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9C4" w14:textId="77777777" w:rsidR="00D3543E" w:rsidRDefault="001A6101">
      <w:pPr>
        <w:pStyle w:val="BodyText"/>
        <w:ind w:left="30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6B0AD0E" wp14:editId="66B0AD0F">
            <wp:extent cx="1797724" cy="5052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724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A9C5" w14:textId="5ACA28C6" w:rsidR="00D3543E" w:rsidRDefault="001A6101" w:rsidP="00BD121B">
      <w:pPr>
        <w:pStyle w:val="Title"/>
        <w:spacing w:line="247" w:lineRule="auto"/>
        <w:ind w:right="1722"/>
      </w:pPr>
      <w:r>
        <w:t>JAIPURIA INSTITUTE OF MANAGEMENT PGDM</w:t>
      </w:r>
      <w:r w:rsidR="00BD121B">
        <w:t xml:space="preserve"> (SM)</w:t>
      </w:r>
      <w:r>
        <w:t>; TRIMESTER I; ACADEMIC YEAR 2018-19</w:t>
      </w:r>
    </w:p>
    <w:p w14:paraId="66B0A9C6" w14:textId="77777777" w:rsidR="00D3543E" w:rsidRDefault="00D3543E">
      <w:pPr>
        <w:pStyle w:val="BodyText"/>
        <w:rPr>
          <w:b/>
        </w:rPr>
      </w:pPr>
    </w:p>
    <w:p w14:paraId="66B0A9C7" w14:textId="77777777" w:rsidR="00D3543E" w:rsidRDefault="00D3543E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4663"/>
      </w:tblGrid>
      <w:tr w:rsidR="00D3543E" w14:paraId="66B0A9CA" w14:textId="77777777">
        <w:trPr>
          <w:trHeight w:val="274"/>
        </w:trPr>
        <w:tc>
          <w:tcPr>
            <w:tcW w:w="3961" w:type="dxa"/>
          </w:tcPr>
          <w:p w14:paraId="66B0A9C8" w14:textId="77777777" w:rsidR="00D3543E" w:rsidRDefault="001A6101">
            <w:pPr>
              <w:pStyle w:val="TableParagraph"/>
              <w:spacing w:before="6" w:line="248" w:lineRule="exact"/>
              <w:ind w:left="100"/>
            </w:pPr>
            <w:r>
              <w:t>Course Code and title</w:t>
            </w:r>
          </w:p>
        </w:tc>
        <w:tc>
          <w:tcPr>
            <w:tcW w:w="4663" w:type="dxa"/>
          </w:tcPr>
          <w:p w14:paraId="66B0A9C9" w14:textId="77777777" w:rsidR="00D3543E" w:rsidRDefault="001A6101">
            <w:pPr>
              <w:pStyle w:val="TableParagraph"/>
              <w:spacing w:before="6" w:line="248" w:lineRule="exact"/>
              <w:ind w:left="99"/>
              <w:rPr>
                <w:b/>
              </w:rPr>
            </w:pPr>
            <w:r>
              <w:t xml:space="preserve">ECO 101: </w:t>
            </w:r>
            <w:r>
              <w:rPr>
                <w:b/>
              </w:rPr>
              <w:t>Managerial Economics</w:t>
            </w:r>
          </w:p>
        </w:tc>
      </w:tr>
      <w:tr w:rsidR="00D3543E" w14:paraId="66B0A9CD" w14:textId="77777777">
        <w:trPr>
          <w:trHeight w:val="276"/>
        </w:trPr>
        <w:tc>
          <w:tcPr>
            <w:tcW w:w="3961" w:type="dxa"/>
          </w:tcPr>
          <w:p w14:paraId="66B0A9CB" w14:textId="77777777" w:rsidR="00D3543E" w:rsidRDefault="001A6101">
            <w:pPr>
              <w:pStyle w:val="TableParagraph"/>
              <w:spacing w:before="7" w:line="249" w:lineRule="exact"/>
              <w:ind w:left="100"/>
            </w:pPr>
            <w:r>
              <w:t>Credits</w:t>
            </w:r>
          </w:p>
        </w:tc>
        <w:tc>
          <w:tcPr>
            <w:tcW w:w="4663" w:type="dxa"/>
          </w:tcPr>
          <w:p w14:paraId="66B0A9CC" w14:textId="77777777" w:rsidR="00D3543E" w:rsidRDefault="001A6101">
            <w:pPr>
              <w:pStyle w:val="TableParagraph"/>
              <w:spacing w:before="7" w:line="249" w:lineRule="exact"/>
              <w:ind w:left="100"/>
            </w:pPr>
            <w:r>
              <w:rPr>
                <w:w w:val="102"/>
              </w:rPr>
              <w:t>3</w:t>
            </w:r>
          </w:p>
        </w:tc>
      </w:tr>
      <w:tr w:rsidR="00D3543E" w14:paraId="66B0A9D0" w14:textId="77777777">
        <w:trPr>
          <w:trHeight w:val="273"/>
        </w:trPr>
        <w:tc>
          <w:tcPr>
            <w:tcW w:w="3961" w:type="dxa"/>
          </w:tcPr>
          <w:p w14:paraId="66B0A9CE" w14:textId="77777777" w:rsidR="00D3543E" w:rsidRDefault="001A6101">
            <w:pPr>
              <w:pStyle w:val="TableParagraph"/>
              <w:spacing w:before="6" w:line="247" w:lineRule="exact"/>
              <w:ind w:left="100"/>
            </w:pPr>
            <w:r>
              <w:t>Term and Year</w:t>
            </w:r>
          </w:p>
        </w:tc>
        <w:tc>
          <w:tcPr>
            <w:tcW w:w="4663" w:type="dxa"/>
          </w:tcPr>
          <w:p w14:paraId="66B0A9CF" w14:textId="77777777" w:rsidR="00D3543E" w:rsidRDefault="001A6101">
            <w:pPr>
              <w:pStyle w:val="TableParagraph"/>
              <w:spacing w:before="6" w:line="247" w:lineRule="exact"/>
              <w:ind w:left="99"/>
            </w:pPr>
            <w:r>
              <w:t>I Term, 2018 -19</w:t>
            </w:r>
          </w:p>
        </w:tc>
      </w:tr>
      <w:tr w:rsidR="00D3543E" w14:paraId="66B0A9D3" w14:textId="77777777">
        <w:trPr>
          <w:trHeight w:val="275"/>
        </w:trPr>
        <w:tc>
          <w:tcPr>
            <w:tcW w:w="3961" w:type="dxa"/>
          </w:tcPr>
          <w:p w14:paraId="66B0A9D1" w14:textId="77777777" w:rsidR="00D3543E" w:rsidRDefault="001A6101">
            <w:pPr>
              <w:pStyle w:val="TableParagraph"/>
              <w:spacing w:before="6" w:line="249" w:lineRule="exact"/>
              <w:ind w:left="100"/>
            </w:pPr>
            <w:r>
              <w:t>Course Pre-requisite(s)</w:t>
            </w:r>
          </w:p>
        </w:tc>
        <w:tc>
          <w:tcPr>
            <w:tcW w:w="4663" w:type="dxa"/>
          </w:tcPr>
          <w:p w14:paraId="66B0A9D2" w14:textId="77777777" w:rsidR="00D3543E" w:rsidRDefault="001A6101">
            <w:pPr>
              <w:pStyle w:val="TableParagraph"/>
              <w:spacing w:before="6" w:line="249" w:lineRule="exact"/>
              <w:ind w:left="99"/>
            </w:pPr>
            <w:r>
              <w:t>N/A</w:t>
            </w:r>
          </w:p>
        </w:tc>
      </w:tr>
      <w:tr w:rsidR="00D3543E" w14:paraId="66B0A9D6" w14:textId="77777777">
        <w:trPr>
          <w:trHeight w:val="273"/>
        </w:trPr>
        <w:tc>
          <w:tcPr>
            <w:tcW w:w="3961" w:type="dxa"/>
          </w:tcPr>
          <w:p w14:paraId="66B0A9D4" w14:textId="77777777" w:rsidR="00D3543E" w:rsidRDefault="001A6101">
            <w:pPr>
              <w:pStyle w:val="TableParagraph"/>
              <w:spacing w:before="6" w:line="247" w:lineRule="exact"/>
              <w:ind w:left="100"/>
            </w:pPr>
            <w:r>
              <w:t>Course Requirement(s)</w:t>
            </w:r>
          </w:p>
        </w:tc>
        <w:tc>
          <w:tcPr>
            <w:tcW w:w="4663" w:type="dxa"/>
          </w:tcPr>
          <w:p w14:paraId="66B0A9D5" w14:textId="77777777" w:rsidR="00D3543E" w:rsidRDefault="001A6101">
            <w:pPr>
              <w:pStyle w:val="TableParagraph"/>
              <w:spacing w:before="6" w:line="247" w:lineRule="exact"/>
              <w:ind w:left="99"/>
            </w:pPr>
            <w:r>
              <w:t>Basic Mathematics</w:t>
            </w:r>
          </w:p>
        </w:tc>
      </w:tr>
      <w:tr w:rsidR="00D3543E" w14:paraId="66B0A9D9" w14:textId="77777777">
        <w:trPr>
          <w:trHeight w:val="275"/>
        </w:trPr>
        <w:tc>
          <w:tcPr>
            <w:tcW w:w="3961" w:type="dxa"/>
          </w:tcPr>
          <w:p w14:paraId="66B0A9D7" w14:textId="77777777" w:rsidR="00D3543E" w:rsidRDefault="001A6101">
            <w:pPr>
              <w:pStyle w:val="TableParagraph"/>
              <w:spacing w:before="6" w:line="249" w:lineRule="exact"/>
              <w:ind w:left="100"/>
            </w:pPr>
            <w:r>
              <w:t>Course Schedule (day and time of class)</w:t>
            </w:r>
          </w:p>
        </w:tc>
        <w:tc>
          <w:tcPr>
            <w:tcW w:w="4663" w:type="dxa"/>
          </w:tcPr>
          <w:p w14:paraId="66B0A9D8" w14:textId="77777777" w:rsidR="00D3543E" w:rsidRDefault="001A6101">
            <w:pPr>
              <w:pStyle w:val="TableParagraph"/>
              <w:spacing w:before="6" w:line="249" w:lineRule="exact"/>
              <w:ind w:left="96"/>
            </w:pPr>
            <w:r>
              <w:t>As per time table</w:t>
            </w:r>
          </w:p>
        </w:tc>
      </w:tr>
      <w:tr w:rsidR="00D3543E" w14:paraId="66B0A9DC" w14:textId="77777777">
        <w:trPr>
          <w:trHeight w:val="275"/>
        </w:trPr>
        <w:tc>
          <w:tcPr>
            <w:tcW w:w="3961" w:type="dxa"/>
          </w:tcPr>
          <w:p w14:paraId="66B0A9DA" w14:textId="77777777" w:rsidR="00D3543E" w:rsidRDefault="001A6101">
            <w:pPr>
              <w:pStyle w:val="TableParagraph"/>
              <w:spacing w:before="8" w:line="247" w:lineRule="exact"/>
              <w:ind w:left="100"/>
            </w:pPr>
            <w:r>
              <w:t>Classroom # (Location)</w:t>
            </w:r>
          </w:p>
        </w:tc>
        <w:tc>
          <w:tcPr>
            <w:tcW w:w="4663" w:type="dxa"/>
          </w:tcPr>
          <w:p w14:paraId="66B0A9DB" w14:textId="77777777" w:rsidR="00D3543E" w:rsidRDefault="001A6101">
            <w:pPr>
              <w:pStyle w:val="TableParagraph"/>
              <w:spacing w:before="8" w:line="247" w:lineRule="exact"/>
              <w:ind w:left="99"/>
            </w:pPr>
            <w:r>
              <w:t>As per time table</w:t>
            </w:r>
          </w:p>
        </w:tc>
      </w:tr>
      <w:tr w:rsidR="00D3543E" w14:paraId="66B0A9DF" w14:textId="77777777">
        <w:trPr>
          <w:trHeight w:val="274"/>
        </w:trPr>
        <w:tc>
          <w:tcPr>
            <w:tcW w:w="3961" w:type="dxa"/>
          </w:tcPr>
          <w:p w14:paraId="66B0A9DD" w14:textId="77777777" w:rsidR="00D3543E" w:rsidRDefault="001A6101">
            <w:pPr>
              <w:pStyle w:val="TableParagraph"/>
              <w:spacing w:before="6" w:line="248" w:lineRule="exact"/>
              <w:ind w:left="100"/>
            </w:pPr>
            <w:r>
              <w:t>Course Instructor</w:t>
            </w:r>
          </w:p>
        </w:tc>
        <w:tc>
          <w:tcPr>
            <w:tcW w:w="4663" w:type="dxa"/>
          </w:tcPr>
          <w:p w14:paraId="66B0A9DE" w14:textId="77777777" w:rsidR="00D3543E" w:rsidRDefault="001A6101">
            <w:pPr>
              <w:pStyle w:val="TableParagraph"/>
              <w:spacing w:before="6" w:line="248" w:lineRule="exact"/>
              <w:ind w:left="97"/>
            </w:pPr>
            <w:r>
              <w:t xml:space="preserve">Dr. Ritika </w:t>
            </w:r>
            <w:proofErr w:type="spellStart"/>
            <w:r>
              <w:t>Gugnani</w:t>
            </w:r>
            <w:proofErr w:type="spellEnd"/>
            <w:r>
              <w:t xml:space="preserve">/ Dr. </w:t>
            </w:r>
            <w:proofErr w:type="spellStart"/>
            <w:r>
              <w:t>Vranda</w:t>
            </w:r>
            <w:proofErr w:type="spellEnd"/>
            <w:r>
              <w:t xml:space="preserve"> Jain</w:t>
            </w:r>
          </w:p>
        </w:tc>
      </w:tr>
      <w:tr w:rsidR="00D3543E" w14:paraId="66B0A9E2" w14:textId="77777777">
        <w:trPr>
          <w:trHeight w:val="549"/>
        </w:trPr>
        <w:tc>
          <w:tcPr>
            <w:tcW w:w="3961" w:type="dxa"/>
          </w:tcPr>
          <w:p w14:paraId="66B0A9E0" w14:textId="77777777" w:rsidR="00D3543E" w:rsidRDefault="001A6101">
            <w:pPr>
              <w:pStyle w:val="TableParagraph"/>
              <w:spacing w:before="7"/>
              <w:ind w:left="100"/>
            </w:pPr>
            <w:r>
              <w:t>Course Instructor Email</w:t>
            </w:r>
          </w:p>
        </w:tc>
        <w:tc>
          <w:tcPr>
            <w:tcW w:w="4663" w:type="dxa"/>
          </w:tcPr>
          <w:p w14:paraId="66B0A9E1" w14:textId="77777777" w:rsidR="00D3543E" w:rsidRDefault="001A6101">
            <w:pPr>
              <w:pStyle w:val="TableParagraph"/>
              <w:spacing w:before="6" w:line="270" w:lineRule="atLeast"/>
              <w:ind w:left="99" w:hanging="1"/>
            </w:pPr>
            <w:hyperlink r:id="rId8">
              <w:r>
                <w:t>Ritika.gugnani@jaipuria.ac.in</w:t>
              </w:r>
            </w:hyperlink>
            <w:r>
              <w:t xml:space="preserve"> </w:t>
            </w:r>
            <w:hyperlink r:id="rId9">
              <w:r>
                <w:t>vranda.jain@jaipuria.ac.in</w:t>
              </w:r>
            </w:hyperlink>
          </w:p>
        </w:tc>
      </w:tr>
      <w:tr w:rsidR="00D3543E" w14:paraId="66B0A9E6" w14:textId="77777777">
        <w:trPr>
          <w:trHeight w:val="552"/>
        </w:trPr>
        <w:tc>
          <w:tcPr>
            <w:tcW w:w="3961" w:type="dxa"/>
          </w:tcPr>
          <w:p w14:paraId="66B0A9E3" w14:textId="77777777" w:rsidR="00D3543E" w:rsidRDefault="001A6101">
            <w:pPr>
              <w:pStyle w:val="TableParagraph"/>
              <w:spacing w:before="7"/>
              <w:ind w:left="100"/>
            </w:pPr>
            <w:r>
              <w:t>Course Instructor Phone (Office)</w:t>
            </w:r>
          </w:p>
        </w:tc>
        <w:tc>
          <w:tcPr>
            <w:tcW w:w="4663" w:type="dxa"/>
          </w:tcPr>
          <w:p w14:paraId="66B0A9E4" w14:textId="77777777" w:rsidR="00D3543E" w:rsidRDefault="001A6101">
            <w:pPr>
              <w:pStyle w:val="TableParagraph"/>
              <w:spacing w:before="7"/>
              <w:ind w:left="97"/>
            </w:pPr>
            <w:r>
              <w:t xml:space="preserve">Dr. Ritika </w:t>
            </w:r>
            <w:proofErr w:type="spellStart"/>
            <w:r>
              <w:t>Gugnani</w:t>
            </w:r>
            <w:proofErr w:type="spellEnd"/>
            <w:r>
              <w:t>- 0120-4638300 Ext 357</w:t>
            </w:r>
          </w:p>
          <w:p w14:paraId="66B0A9E5" w14:textId="77777777" w:rsidR="00D3543E" w:rsidRDefault="001A6101">
            <w:pPr>
              <w:pStyle w:val="TableParagraph"/>
              <w:spacing w:before="5" w:line="252" w:lineRule="exact"/>
              <w:ind w:left="99"/>
            </w:pPr>
            <w:r>
              <w:t xml:space="preserve">Dr. </w:t>
            </w:r>
            <w:proofErr w:type="spellStart"/>
            <w:r>
              <w:t>Vranda</w:t>
            </w:r>
            <w:proofErr w:type="spellEnd"/>
            <w:r>
              <w:t xml:space="preserve"> Jain- 0120-4638300 Ext 380</w:t>
            </w:r>
          </w:p>
        </w:tc>
      </w:tr>
      <w:tr w:rsidR="00D3543E" w14:paraId="66B0A9E9" w14:textId="77777777">
        <w:trPr>
          <w:trHeight w:val="273"/>
        </w:trPr>
        <w:tc>
          <w:tcPr>
            <w:tcW w:w="3961" w:type="dxa"/>
          </w:tcPr>
          <w:p w14:paraId="66B0A9E7" w14:textId="77777777" w:rsidR="00D3543E" w:rsidRDefault="001A6101">
            <w:pPr>
              <w:pStyle w:val="TableParagraph"/>
              <w:spacing w:before="6" w:line="247" w:lineRule="exact"/>
              <w:ind w:left="100"/>
            </w:pPr>
            <w:r>
              <w:t>Student Consultation Hours</w:t>
            </w:r>
          </w:p>
        </w:tc>
        <w:tc>
          <w:tcPr>
            <w:tcW w:w="4663" w:type="dxa"/>
          </w:tcPr>
          <w:p w14:paraId="66B0A9E8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9ED" w14:textId="77777777">
        <w:trPr>
          <w:trHeight w:val="549"/>
        </w:trPr>
        <w:tc>
          <w:tcPr>
            <w:tcW w:w="3961" w:type="dxa"/>
          </w:tcPr>
          <w:p w14:paraId="66B0A9EA" w14:textId="77777777" w:rsidR="00D3543E" w:rsidRDefault="001A6101">
            <w:pPr>
              <w:pStyle w:val="TableParagraph"/>
              <w:spacing w:before="6"/>
              <w:ind w:left="100"/>
            </w:pPr>
            <w:r>
              <w:t>Office location</w:t>
            </w:r>
          </w:p>
        </w:tc>
        <w:tc>
          <w:tcPr>
            <w:tcW w:w="4663" w:type="dxa"/>
          </w:tcPr>
          <w:p w14:paraId="66B0A9EB" w14:textId="77777777" w:rsidR="00D3543E" w:rsidRDefault="001A6101">
            <w:pPr>
              <w:pStyle w:val="TableParagraph"/>
              <w:spacing w:before="6"/>
              <w:ind w:left="96"/>
            </w:pPr>
            <w:r>
              <w:t xml:space="preserve">Dr. Ritika </w:t>
            </w:r>
            <w:proofErr w:type="spellStart"/>
            <w:r>
              <w:t>Gugnani</w:t>
            </w:r>
            <w:proofErr w:type="spellEnd"/>
            <w:r>
              <w:t>- CF 5 (First Floor)</w:t>
            </w:r>
          </w:p>
          <w:p w14:paraId="66B0A9EC" w14:textId="77777777" w:rsidR="00D3543E" w:rsidRDefault="001A6101">
            <w:pPr>
              <w:pStyle w:val="TableParagraph"/>
              <w:spacing w:before="7" w:line="247" w:lineRule="exact"/>
              <w:ind w:left="99"/>
            </w:pPr>
            <w:r>
              <w:t xml:space="preserve">Dr. </w:t>
            </w:r>
            <w:proofErr w:type="spellStart"/>
            <w:r>
              <w:t>Vranda</w:t>
            </w:r>
            <w:proofErr w:type="spellEnd"/>
            <w:r>
              <w:t xml:space="preserve"> Jain- CS 14 (second Floor)</w:t>
            </w:r>
          </w:p>
        </w:tc>
      </w:tr>
    </w:tbl>
    <w:p w14:paraId="66B0A9EE" w14:textId="77777777" w:rsidR="00D3543E" w:rsidRDefault="00D3543E">
      <w:pPr>
        <w:pStyle w:val="BodyText"/>
        <w:rPr>
          <w:b/>
        </w:rPr>
      </w:pPr>
    </w:p>
    <w:p w14:paraId="66B0A9EF" w14:textId="77777777" w:rsidR="00D3543E" w:rsidRDefault="00D3543E">
      <w:pPr>
        <w:pStyle w:val="BodyText"/>
        <w:spacing w:before="2"/>
        <w:rPr>
          <w:b/>
        </w:rPr>
      </w:pPr>
    </w:p>
    <w:p w14:paraId="66B0A9F0" w14:textId="77777777" w:rsidR="00D3543E" w:rsidRDefault="001A6101">
      <w:pPr>
        <w:pStyle w:val="Heading1"/>
        <w:numPr>
          <w:ilvl w:val="0"/>
          <w:numId w:val="11"/>
        </w:numPr>
        <w:tabs>
          <w:tab w:val="left" w:pos="343"/>
        </w:tabs>
        <w:spacing w:before="65"/>
        <w:ind w:hanging="206"/>
      </w:pPr>
      <w:r>
        <w:rPr>
          <w:w w:val="105"/>
        </w:rPr>
        <w:t>Course</w:t>
      </w:r>
      <w:r>
        <w:rPr>
          <w:spacing w:val="-2"/>
          <w:w w:val="105"/>
        </w:rPr>
        <w:t xml:space="preserve"> </w:t>
      </w:r>
      <w:r>
        <w:rPr>
          <w:w w:val="105"/>
        </w:rPr>
        <w:t>Overview</w:t>
      </w:r>
    </w:p>
    <w:p w14:paraId="66B0A9F1" w14:textId="77777777" w:rsidR="00D3543E" w:rsidRDefault="00D3543E">
      <w:pPr>
        <w:pStyle w:val="BodyText"/>
        <w:spacing w:before="2"/>
        <w:rPr>
          <w:b/>
          <w:sz w:val="19"/>
        </w:rPr>
      </w:pPr>
    </w:p>
    <w:p w14:paraId="66B0A9F2" w14:textId="77777777" w:rsidR="00D3543E" w:rsidRDefault="001A6101">
      <w:pPr>
        <w:pStyle w:val="BodyText"/>
        <w:spacing w:line="247" w:lineRule="auto"/>
        <w:ind w:left="137" w:right="838"/>
        <w:jc w:val="both"/>
      </w:pPr>
      <w:r>
        <w:rPr>
          <w:w w:val="105"/>
        </w:rPr>
        <w:t>Managerial Economics deals with the application of microeconomics to the practical problems of businesses/firms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order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facilitate</w:t>
      </w:r>
      <w:r>
        <w:rPr>
          <w:spacing w:val="-19"/>
          <w:w w:val="105"/>
        </w:rPr>
        <w:t xml:space="preserve"> </w:t>
      </w:r>
      <w:r>
        <w:rPr>
          <w:w w:val="105"/>
        </w:rPr>
        <w:t>rational</w:t>
      </w:r>
      <w:r>
        <w:rPr>
          <w:spacing w:val="-20"/>
          <w:w w:val="105"/>
        </w:rPr>
        <w:t xml:space="preserve"> </w:t>
      </w:r>
      <w:r>
        <w:rPr>
          <w:w w:val="105"/>
        </w:rPr>
        <w:t>managerial</w:t>
      </w:r>
      <w:r>
        <w:rPr>
          <w:spacing w:val="-21"/>
          <w:w w:val="105"/>
        </w:rPr>
        <w:t xml:space="preserve"> </w:t>
      </w:r>
      <w:r>
        <w:rPr>
          <w:w w:val="105"/>
        </w:rPr>
        <w:t>decisions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possible</w:t>
      </w:r>
      <w:r>
        <w:rPr>
          <w:spacing w:val="-16"/>
          <w:w w:val="105"/>
        </w:rPr>
        <w:t xml:space="preserve"> </w:t>
      </w:r>
      <w:r>
        <w:rPr>
          <w:w w:val="105"/>
        </w:rPr>
        <w:t>solutions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managerial problems.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integrates</w:t>
      </w:r>
      <w:r>
        <w:rPr>
          <w:spacing w:val="-3"/>
          <w:w w:val="105"/>
        </w:rPr>
        <w:t xml:space="preserve"> </w:t>
      </w:r>
      <w:r>
        <w:rPr>
          <w:w w:val="105"/>
        </w:rPr>
        <w:t>economic</w:t>
      </w:r>
      <w:r>
        <w:rPr>
          <w:spacing w:val="-4"/>
          <w:w w:val="105"/>
        </w:rPr>
        <w:t xml:space="preserve"> </w:t>
      </w:r>
      <w:r>
        <w:rPr>
          <w:w w:val="105"/>
        </w:rPr>
        <w:t>theory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purpose of</w:t>
      </w:r>
      <w:r>
        <w:rPr>
          <w:spacing w:val="-4"/>
          <w:w w:val="105"/>
        </w:rPr>
        <w:t xml:space="preserve"> </w:t>
      </w:r>
      <w:r>
        <w:rPr>
          <w:w w:val="105"/>
        </w:rPr>
        <w:t>facilitating</w:t>
      </w:r>
      <w:r>
        <w:rPr>
          <w:spacing w:val="-4"/>
          <w:w w:val="105"/>
        </w:rPr>
        <w:t xml:space="preserve"> </w:t>
      </w:r>
      <w:r>
        <w:rPr>
          <w:w w:val="105"/>
        </w:rPr>
        <w:t>planning and</w:t>
      </w:r>
      <w:r>
        <w:rPr>
          <w:spacing w:val="-4"/>
          <w:w w:val="105"/>
        </w:rPr>
        <w:t xml:space="preserve"> </w:t>
      </w:r>
      <w:r>
        <w:rPr>
          <w:w w:val="105"/>
        </w:rPr>
        <w:t>decision-making.</w:t>
      </w:r>
    </w:p>
    <w:p w14:paraId="66B0A9F3" w14:textId="77777777" w:rsidR="00D3543E" w:rsidRDefault="00D3543E">
      <w:pPr>
        <w:pStyle w:val="BodyText"/>
        <w:rPr>
          <w:sz w:val="21"/>
        </w:rPr>
      </w:pPr>
    </w:p>
    <w:p w14:paraId="66B0A9F4" w14:textId="77777777" w:rsidR="00D3543E" w:rsidRDefault="001A6101">
      <w:pPr>
        <w:pStyle w:val="BodyText"/>
        <w:spacing w:line="249" w:lineRule="auto"/>
        <w:ind w:left="137" w:right="835"/>
        <w:jc w:val="both"/>
      </w:pPr>
      <w:r>
        <w:rPr>
          <w:w w:val="105"/>
        </w:rPr>
        <w:t>This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pre-management</w:t>
      </w:r>
      <w:r>
        <w:rPr>
          <w:spacing w:val="-21"/>
          <w:w w:val="105"/>
        </w:rPr>
        <w:t xml:space="preserve"> </w:t>
      </w:r>
      <w:r>
        <w:rPr>
          <w:w w:val="105"/>
        </w:rPr>
        <w:t>course</w:t>
      </w:r>
      <w:r>
        <w:rPr>
          <w:spacing w:val="-24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it</w:t>
      </w:r>
      <w:r>
        <w:rPr>
          <w:spacing w:val="-22"/>
          <w:w w:val="105"/>
        </w:rPr>
        <w:t xml:space="preserve"> </w:t>
      </w:r>
      <w:r>
        <w:rPr>
          <w:w w:val="105"/>
        </w:rPr>
        <w:t>serves</w:t>
      </w:r>
      <w:r>
        <w:rPr>
          <w:spacing w:val="-21"/>
          <w:w w:val="105"/>
        </w:rPr>
        <w:t xml:space="preserve"> </w:t>
      </w:r>
      <w:r>
        <w:rPr>
          <w:w w:val="105"/>
        </w:rPr>
        <w:t>as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necessary</w:t>
      </w:r>
      <w:r>
        <w:rPr>
          <w:spacing w:val="-23"/>
          <w:w w:val="105"/>
        </w:rPr>
        <w:t xml:space="preserve"> </w:t>
      </w:r>
      <w:r>
        <w:rPr>
          <w:w w:val="105"/>
        </w:rPr>
        <w:t>foundation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25"/>
          <w:w w:val="105"/>
        </w:rPr>
        <w:t xml:space="preserve"> </w:t>
      </w:r>
      <w:r>
        <w:rPr>
          <w:w w:val="105"/>
        </w:rPr>
        <w:t>management courses. It has pre-linkage with ability to handle data and elementary knowledge of calculus. Students with</w:t>
      </w:r>
      <w:r>
        <w:rPr>
          <w:spacing w:val="-10"/>
          <w:w w:val="105"/>
        </w:rPr>
        <w:t xml:space="preserve"> </w:t>
      </w:r>
      <w:r>
        <w:rPr>
          <w:w w:val="105"/>
        </w:rPr>
        <w:t>prior</w:t>
      </w:r>
      <w:r>
        <w:rPr>
          <w:spacing w:val="-7"/>
          <w:w w:val="105"/>
        </w:rPr>
        <w:t xml:space="preserve"> </w:t>
      </w:r>
      <w:r>
        <w:rPr>
          <w:w w:val="105"/>
        </w:rPr>
        <w:t>study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microeconomics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find</w:t>
      </w:r>
      <w:r>
        <w:rPr>
          <w:spacing w:val="-8"/>
          <w:w w:val="105"/>
        </w:rPr>
        <w:t xml:space="preserve"> </w:t>
      </w:r>
      <w:r>
        <w:rPr>
          <w:w w:val="105"/>
        </w:rPr>
        <w:t>great</w:t>
      </w:r>
      <w:r>
        <w:rPr>
          <w:spacing w:val="-7"/>
          <w:w w:val="105"/>
        </w:rPr>
        <w:t xml:space="preserve"> </w:t>
      </w:r>
      <w:r>
        <w:rPr>
          <w:w w:val="105"/>
        </w:rPr>
        <w:t>sense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comfort</w:t>
      </w:r>
      <w:r>
        <w:rPr>
          <w:spacing w:val="-6"/>
          <w:w w:val="105"/>
        </w:rPr>
        <w:t xml:space="preserve"> </w:t>
      </w:r>
      <w:r>
        <w:rPr>
          <w:w w:val="105"/>
        </w:rPr>
        <w:t>while</w:t>
      </w:r>
      <w:r>
        <w:rPr>
          <w:spacing w:val="-6"/>
          <w:w w:val="105"/>
        </w:rPr>
        <w:t xml:space="preserve"> </w:t>
      </w:r>
      <w:r>
        <w:rPr>
          <w:w w:val="105"/>
        </w:rPr>
        <w:t>undergoing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course.</w:t>
      </w:r>
    </w:p>
    <w:p w14:paraId="66B0A9F5" w14:textId="77777777" w:rsidR="00D3543E" w:rsidRDefault="00D3543E">
      <w:pPr>
        <w:pStyle w:val="BodyText"/>
        <w:spacing w:before="4"/>
      </w:pPr>
    </w:p>
    <w:p w14:paraId="66B0A9F6" w14:textId="02A2505A" w:rsidR="00D3543E" w:rsidRDefault="001A6101">
      <w:pPr>
        <w:pStyle w:val="BodyText"/>
        <w:spacing w:before="1" w:line="247" w:lineRule="auto"/>
        <w:ind w:left="137" w:right="839"/>
        <w:jc w:val="both"/>
        <w:rPr>
          <w:w w:val="105"/>
        </w:rPr>
      </w:pPr>
      <w:r>
        <w:rPr>
          <w:w w:val="105"/>
        </w:rPr>
        <w:t>This course will deal with areas such as de</w:t>
      </w:r>
      <w:r>
        <w:rPr>
          <w:w w:val="105"/>
        </w:rPr>
        <w:t>mand analysis and estimation, production and cost</w:t>
      </w:r>
      <w:r>
        <w:rPr>
          <w:spacing w:val="-33"/>
          <w:w w:val="105"/>
        </w:rPr>
        <w:t xml:space="preserve"> </w:t>
      </w:r>
      <w:r>
        <w:rPr>
          <w:w w:val="105"/>
        </w:rPr>
        <w:t>analysis, price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output</w:t>
      </w:r>
      <w:r>
        <w:rPr>
          <w:spacing w:val="-1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competitive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imperfect</w:t>
      </w:r>
      <w:r>
        <w:rPr>
          <w:spacing w:val="-17"/>
          <w:w w:val="105"/>
        </w:rPr>
        <w:t xml:space="preserve"> </w:t>
      </w:r>
      <w:r>
        <w:rPr>
          <w:w w:val="105"/>
        </w:rPr>
        <w:t>markets.</w:t>
      </w:r>
      <w:r>
        <w:rPr>
          <w:spacing w:val="17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also</w:t>
      </w:r>
      <w:r>
        <w:rPr>
          <w:spacing w:val="-15"/>
          <w:w w:val="105"/>
        </w:rPr>
        <w:t xml:space="preserve"> </w:t>
      </w:r>
      <w:r>
        <w:rPr>
          <w:w w:val="105"/>
        </w:rPr>
        <w:t>take</w:t>
      </w:r>
      <w:r>
        <w:rPr>
          <w:spacing w:val="-14"/>
          <w:w w:val="105"/>
        </w:rPr>
        <w:t xml:space="preserve"> </w:t>
      </w:r>
      <w:r>
        <w:rPr>
          <w:w w:val="105"/>
        </w:rPr>
        <w:t>through</w:t>
      </w:r>
      <w:r>
        <w:rPr>
          <w:spacing w:val="-15"/>
          <w:w w:val="105"/>
        </w:rPr>
        <w:t xml:space="preserve"> </w:t>
      </w:r>
      <w:r>
        <w:rPr>
          <w:w w:val="105"/>
        </w:rPr>
        <w:t>scenario that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understand</w:t>
      </w:r>
      <w:r>
        <w:rPr>
          <w:spacing w:val="-9"/>
          <w:w w:val="105"/>
        </w:rPr>
        <w:t xml:space="preserve"> </w:t>
      </w:r>
      <w:r>
        <w:rPr>
          <w:w w:val="105"/>
        </w:rPr>
        <w:t>marketing,</w:t>
      </w:r>
      <w:r>
        <w:rPr>
          <w:spacing w:val="-10"/>
          <w:w w:val="105"/>
        </w:rPr>
        <w:t xml:space="preserve"> </w:t>
      </w:r>
      <w:r>
        <w:rPr>
          <w:w w:val="105"/>
        </w:rPr>
        <w:t>sales,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production</w:t>
      </w:r>
      <w:r>
        <w:rPr>
          <w:spacing w:val="-6"/>
          <w:w w:val="105"/>
        </w:rPr>
        <w:t xml:space="preserve"> </w:t>
      </w:r>
      <w:r>
        <w:rPr>
          <w:w w:val="105"/>
        </w:rPr>
        <w:t>courses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later</w:t>
      </w:r>
      <w:r>
        <w:rPr>
          <w:spacing w:val="-9"/>
          <w:w w:val="105"/>
        </w:rPr>
        <w:t xml:space="preserve"> </w:t>
      </w:r>
      <w:r>
        <w:rPr>
          <w:w w:val="105"/>
        </w:rPr>
        <w:t>stage.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course will</w:t>
      </w:r>
      <w:r>
        <w:rPr>
          <w:spacing w:val="-11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13"/>
          <w:w w:val="105"/>
        </w:rPr>
        <w:t xml:space="preserve"> </w:t>
      </w:r>
      <w:r>
        <w:rPr>
          <w:w w:val="105"/>
        </w:rPr>
        <w:t>premises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taking</w:t>
      </w:r>
      <w:r>
        <w:rPr>
          <w:spacing w:val="-11"/>
          <w:w w:val="105"/>
        </w:rPr>
        <w:t xml:space="preserve"> </w:t>
      </w:r>
      <w:r>
        <w:rPr>
          <w:w w:val="105"/>
        </w:rPr>
        <w:t>advertisement</w:t>
      </w:r>
      <w:r>
        <w:rPr>
          <w:spacing w:val="-11"/>
          <w:w w:val="105"/>
        </w:rPr>
        <w:t xml:space="preserve"> </w:t>
      </w:r>
      <w:r>
        <w:rPr>
          <w:w w:val="105"/>
        </w:rPr>
        <w:t>cost</w:t>
      </w:r>
      <w:r>
        <w:rPr>
          <w:spacing w:val="-10"/>
          <w:w w:val="105"/>
        </w:rPr>
        <w:t xml:space="preserve"> </w:t>
      </w:r>
      <w:r>
        <w:rPr>
          <w:w w:val="105"/>
        </w:rPr>
        <w:t>decision,</w:t>
      </w:r>
      <w:r>
        <w:rPr>
          <w:spacing w:val="-11"/>
          <w:w w:val="105"/>
        </w:rPr>
        <w:t xml:space="preserve"> </w:t>
      </w:r>
      <w:r>
        <w:rPr>
          <w:w w:val="105"/>
        </w:rPr>
        <w:t>sales</w:t>
      </w:r>
      <w:r>
        <w:rPr>
          <w:spacing w:val="-7"/>
          <w:w w:val="105"/>
        </w:rPr>
        <w:t xml:space="preserve"> </w:t>
      </w:r>
      <w:r>
        <w:rPr>
          <w:w w:val="105"/>
        </w:rPr>
        <w:t>decision,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optimum production decision. Managerial Economics will have great deal of bearing on courses of Marketing Management, Consumer Behavior, Strate</w:t>
      </w:r>
      <w:r>
        <w:rPr>
          <w:w w:val="105"/>
        </w:rPr>
        <w:t>gic Management and</w:t>
      </w:r>
      <w:r>
        <w:rPr>
          <w:spacing w:val="-34"/>
          <w:w w:val="105"/>
        </w:rPr>
        <w:t xml:space="preserve"> </w:t>
      </w:r>
      <w:r>
        <w:rPr>
          <w:w w:val="105"/>
        </w:rPr>
        <w:t>Entrepreneurship</w:t>
      </w:r>
    </w:p>
    <w:p w14:paraId="27F13C20" w14:textId="6C9C70A4" w:rsidR="006404AD" w:rsidRDefault="006404AD">
      <w:pPr>
        <w:pStyle w:val="BodyText"/>
        <w:spacing w:before="1" w:line="247" w:lineRule="auto"/>
        <w:ind w:left="137" w:right="839"/>
        <w:jc w:val="both"/>
        <w:rPr>
          <w:w w:val="105"/>
        </w:rPr>
      </w:pPr>
    </w:p>
    <w:p w14:paraId="4180B1B1" w14:textId="77777777" w:rsidR="006404AD" w:rsidRDefault="006404AD" w:rsidP="006404AD">
      <w:pPr>
        <w:pStyle w:val="BodyText"/>
        <w:spacing w:before="3"/>
        <w:rPr>
          <w:sz w:val="21"/>
        </w:rPr>
      </w:pPr>
    </w:p>
    <w:p w14:paraId="012D9E29" w14:textId="52AABC02" w:rsidR="006404AD" w:rsidRDefault="006404AD" w:rsidP="006404AD">
      <w:pPr>
        <w:pStyle w:val="Heading1"/>
        <w:numPr>
          <w:ilvl w:val="0"/>
          <w:numId w:val="11"/>
        </w:numPr>
        <w:tabs>
          <w:tab w:val="left" w:pos="343"/>
        </w:tabs>
        <w:ind w:hanging="206"/>
      </w:pPr>
      <w:r>
        <w:rPr>
          <w:w w:val="105"/>
        </w:rPr>
        <w:t>Program</w:t>
      </w:r>
      <w:r>
        <w:rPr>
          <w:w w:val="105"/>
        </w:rPr>
        <w:t xml:space="preserve"> Outcomes</w:t>
      </w:r>
      <w:r>
        <w:rPr>
          <w:spacing w:val="-4"/>
          <w:w w:val="105"/>
        </w:rPr>
        <w:t xml:space="preserve"> </w:t>
      </w:r>
      <w:r>
        <w:rPr>
          <w:w w:val="105"/>
        </w:rPr>
        <w:t>(CO)</w:t>
      </w:r>
    </w:p>
    <w:p w14:paraId="6C923ED0" w14:textId="77777777" w:rsidR="006404A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</w:p>
    <w:p w14:paraId="5DA369F5" w14:textId="50411A14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1. </w:t>
      </w:r>
      <w:r w:rsidRPr="0058045D">
        <w:rPr>
          <w:rFonts w:cs="Calibri"/>
          <w:color w:val="000000"/>
          <w:sz w:val="20"/>
          <w:szCs w:val="20"/>
        </w:rPr>
        <w:t>Communicate effectively and display inter-personal skills</w:t>
      </w:r>
    </w:p>
    <w:p w14:paraId="6124B4DE" w14:textId="77777777" w:rsidR="006404AD" w:rsidRPr="0058045D" w:rsidRDefault="006404AD" w:rsidP="006404AD">
      <w:pPr>
        <w:spacing w:before="1" w:line="360" w:lineRule="auto"/>
        <w:ind w:left="1620" w:right="500" w:hanging="630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>P</w:t>
      </w:r>
      <w:r>
        <w:rPr>
          <w:rFonts w:eastAsia="Times New Roman" w:cstheme="minorHAnsi"/>
          <w:sz w:val="20"/>
          <w:szCs w:val="20"/>
          <w:lang w:val="en-IN" w:eastAsia="en-IN"/>
        </w:rPr>
        <w:t>O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2. </w:t>
      </w:r>
      <w:r w:rsidRPr="0058045D">
        <w:rPr>
          <w:rFonts w:cs="Calibri"/>
          <w:color w:val="000000"/>
          <w:sz w:val="20"/>
          <w:szCs w:val="20"/>
        </w:rPr>
        <w:t>Demonstrate leadership and teamwork towards achievement of organizational goals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 </w:t>
      </w:r>
    </w:p>
    <w:p w14:paraId="583B92D2" w14:textId="77777777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3. </w:t>
      </w:r>
      <w:r w:rsidRPr="0058045D">
        <w:rPr>
          <w:rFonts w:cs="Calibri"/>
          <w:color w:val="000000"/>
          <w:sz w:val="20"/>
          <w:szCs w:val="20"/>
        </w:rPr>
        <w:t>Apply relevant concepts for decision-making in service businesses.</w:t>
      </w:r>
    </w:p>
    <w:p w14:paraId="007C6AE5" w14:textId="77777777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4. </w:t>
      </w:r>
      <w:r w:rsidRPr="0058045D">
        <w:rPr>
          <w:rFonts w:cs="Calibri"/>
          <w:color w:val="000000"/>
          <w:sz w:val="20"/>
          <w:szCs w:val="20"/>
        </w:rPr>
        <w:t>Develop innovative thinking for effective management of services.</w:t>
      </w:r>
    </w:p>
    <w:p w14:paraId="401D762F" w14:textId="77777777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cs="Calibri"/>
          <w:color w:val="000000"/>
          <w:sz w:val="20"/>
          <w:szCs w:val="20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lastRenderedPageBreak/>
        <w:t xml:space="preserve">PO 5. </w:t>
      </w:r>
      <w:r w:rsidRPr="0058045D">
        <w:rPr>
          <w:rFonts w:cs="Calibri"/>
          <w:color w:val="000000"/>
          <w:sz w:val="20"/>
          <w:szCs w:val="20"/>
        </w:rPr>
        <w:t>Demonstrate domain competency in a chosen sector of services industry.</w:t>
      </w:r>
    </w:p>
    <w:p w14:paraId="454BBC3F" w14:textId="77777777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cs="Calibri"/>
          <w:color w:val="000000"/>
          <w:sz w:val="20"/>
          <w:szCs w:val="20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6. </w:t>
      </w:r>
      <w:r w:rsidRPr="0058045D">
        <w:rPr>
          <w:rFonts w:cs="Calibri"/>
          <w:color w:val="000000"/>
          <w:sz w:val="20"/>
          <w:szCs w:val="20"/>
        </w:rPr>
        <w:t>Appreciate sustainable and ethical business practices.</w:t>
      </w:r>
    </w:p>
    <w:p w14:paraId="058193A8" w14:textId="77777777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7. </w:t>
      </w:r>
      <w:r w:rsidRPr="0058045D">
        <w:rPr>
          <w:rFonts w:cs="Calibri"/>
          <w:color w:val="000000"/>
          <w:sz w:val="20"/>
          <w:szCs w:val="20"/>
        </w:rPr>
        <w:t>Leverage technology for services management.</w:t>
      </w:r>
    </w:p>
    <w:p w14:paraId="570A548B" w14:textId="77777777" w:rsidR="006404AD" w:rsidRPr="0058045D" w:rsidRDefault="006404AD" w:rsidP="006404AD">
      <w:pPr>
        <w:tabs>
          <w:tab w:val="left" w:pos="1027"/>
        </w:tabs>
        <w:spacing w:before="1" w:line="360" w:lineRule="auto"/>
        <w:ind w:left="990"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8. </w:t>
      </w:r>
      <w:r w:rsidRPr="0058045D">
        <w:rPr>
          <w:rFonts w:cs="Calibri"/>
          <w:color w:val="000000"/>
          <w:sz w:val="20"/>
          <w:szCs w:val="20"/>
        </w:rPr>
        <w:t>Demonstrate capability as an independent learner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. </w:t>
      </w:r>
    </w:p>
    <w:p w14:paraId="489A2C54" w14:textId="77777777" w:rsidR="006404AD" w:rsidRDefault="006404AD">
      <w:pPr>
        <w:pStyle w:val="BodyText"/>
        <w:spacing w:before="1" w:line="247" w:lineRule="auto"/>
        <w:ind w:left="137" w:right="839"/>
        <w:jc w:val="both"/>
      </w:pPr>
    </w:p>
    <w:p w14:paraId="66B0A9F7" w14:textId="77777777" w:rsidR="00D3543E" w:rsidRDefault="00D3543E">
      <w:pPr>
        <w:pStyle w:val="BodyText"/>
        <w:spacing w:before="3"/>
        <w:rPr>
          <w:sz w:val="21"/>
        </w:rPr>
      </w:pPr>
    </w:p>
    <w:p w14:paraId="66B0A9F8" w14:textId="059D67C3" w:rsidR="00D3543E" w:rsidRDefault="001A6101">
      <w:pPr>
        <w:pStyle w:val="Heading1"/>
        <w:numPr>
          <w:ilvl w:val="0"/>
          <w:numId w:val="11"/>
        </w:numPr>
        <w:tabs>
          <w:tab w:val="left" w:pos="343"/>
        </w:tabs>
        <w:ind w:hanging="206"/>
      </w:pPr>
      <w:r>
        <w:rPr>
          <w:w w:val="105"/>
        </w:rPr>
        <w:t xml:space="preserve">Course </w:t>
      </w:r>
      <w:r>
        <w:rPr>
          <w:w w:val="105"/>
        </w:rPr>
        <w:t>Outcomes</w:t>
      </w:r>
      <w:r>
        <w:rPr>
          <w:spacing w:val="-4"/>
          <w:w w:val="105"/>
        </w:rPr>
        <w:t xml:space="preserve"> </w:t>
      </w:r>
      <w:r>
        <w:rPr>
          <w:w w:val="105"/>
        </w:rPr>
        <w:t>(C</w:t>
      </w:r>
      <w:r>
        <w:rPr>
          <w:w w:val="105"/>
        </w:rPr>
        <w:t>O)</w:t>
      </w:r>
    </w:p>
    <w:p w14:paraId="66B0A9F9" w14:textId="77777777" w:rsidR="00D3543E" w:rsidRDefault="00D3543E">
      <w:pPr>
        <w:pStyle w:val="BodyText"/>
        <w:spacing w:before="11"/>
        <w:rPr>
          <w:b/>
          <w:sz w:val="18"/>
        </w:rPr>
      </w:pPr>
    </w:p>
    <w:p w14:paraId="66B0A9FA" w14:textId="77777777" w:rsidR="00D3543E" w:rsidRDefault="001A6101">
      <w:pPr>
        <w:pStyle w:val="BodyText"/>
        <w:spacing w:before="1"/>
        <w:ind w:left="137"/>
      </w:pPr>
      <w:r>
        <w:rPr>
          <w:w w:val="105"/>
        </w:rPr>
        <w:t>At the end of the course, the students should be able to:</w:t>
      </w:r>
    </w:p>
    <w:p w14:paraId="66B0A9FB" w14:textId="754767D1" w:rsidR="00D3543E" w:rsidRDefault="001A6101">
      <w:pPr>
        <w:pStyle w:val="BodyText"/>
        <w:spacing w:before="46"/>
        <w:ind w:left="137"/>
        <w:rPr>
          <w:b/>
        </w:rPr>
      </w:pPr>
      <w:r>
        <w:rPr>
          <w:b/>
          <w:color w:val="212121"/>
          <w:w w:val="105"/>
        </w:rPr>
        <w:t>C</w:t>
      </w:r>
      <w:r>
        <w:rPr>
          <w:b/>
          <w:color w:val="212121"/>
          <w:w w:val="105"/>
        </w:rPr>
        <w:t xml:space="preserve">O 1: </w:t>
      </w:r>
      <w:r>
        <w:rPr>
          <w:color w:val="212121"/>
          <w:w w:val="105"/>
        </w:rPr>
        <w:t xml:space="preserve">Explain the basic terminologies of Managerial Economics </w:t>
      </w:r>
      <w:r>
        <w:rPr>
          <w:b/>
          <w:color w:val="212121"/>
          <w:w w:val="105"/>
        </w:rPr>
        <w:t>(K)</w:t>
      </w:r>
    </w:p>
    <w:p w14:paraId="66B0A9FC" w14:textId="4F66B466" w:rsidR="00D3543E" w:rsidRDefault="001A6101">
      <w:pPr>
        <w:pStyle w:val="BodyText"/>
        <w:spacing w:before="8"/>
        <w:ind w:left="137"/>
        <w:rPr>
          <w:b/>
        </w:rPr>
      </w:pPr>
      <w:r>
        <w:rPr>
          <w:b/>
          <w:color w:val="212121"/>
          <w:w w:val="105"/>
        </w:rPr>
        <w:t>C</w:t>
      </w:r>
      <w:r>
        <w:rPr>
          <w:b/>
          <w:color w:val="212121"/>
          <w:w w:val="105"/>
        </w:rPr>
        <w:t xml:space="preserve">O2: </w:t>
      </w:r>
      <w:r>
        <w:rPr>
          <w:color w:val="212121"/>
          <w:w w:val="105"/>
        </w:rPr>
        <w:t xml:space="preserve">Apply the concepts and theories of Managerial Economics for business decision making </w:t>
      </w:r>
      <w:r>
        <w:rPr>
          <w:b/>
          <w:color w:val="212121"/>
          <w:w w:val="105"/>
        </w:rPr>
        <w:t>(K)</w:t>
      </w:r>
    </w:p>
    <w:p w14:paraId="66B0A9FD" w14:textId="32238BD7" w:rsidR="00D3543E" w:rsidRDefault="001A6101">
      <w:pPr>
        <w:pStyle w:val="BodyText"/>
        <w:spacing w:before="8"/>
        <w:ind w:left="137"/>
      </w:pPr>
      <w:r>
        <w:rPr>
          <w:b/>
          <w:color w:val="212121"/>
          <w:w w:val="105"/>
        </w:rPr>
        <w:t>C</w:t>
      </w:r>
      <w:r>
        <w:rPr>
          <w:b/>
          <w:color w:val="212121"/>
          <w:w w:val="105"/>
        </w:rPr>
        <w:t xml:space="preserve">O 3: </w:t>
      </w:r>
      <w:r>
        <w:rPr>
          <w:color w:val="212121"/>
          <w:w w:val="105"/>
        </w:rPr>
        <w:t xml:space="preserve">Analyze business practices with respect to </w:t>
      </w:r>
      <w:r>
        <w:rPr>
          <w:w w:val="105"/>
        </w:rPr>
        <w:t>nature of products and the structure of the markets</w:t>
      </w:r>
    </w:p>
    <w:p w14:paraId="66B0A9FE" w14:textId="77777777" w:rsidR="00D3543E" w:rsidRDefault="001A6101">
      <w:pPr>
        <w:pStyle w:val="Heading1"/>
        <w:spacing w:before="10"/>
      </w:pPr>
      <w:r>
        <w:rPr>
          <w:w w:val="105"/>
        </w:rPr>
        <w:t>(K-S)</w:t>
      </w:r>
    </w:p>
    <w:p w14:paraId="66B0A9FF" w14:textId="77777777" w:rsidR="00D3543E" w:rsidRDefault="00D3543E">
      <w:pPr>
        <w:sectPr w:rsidR="00D3543E">
          <w:footerReference w:type="default" r:id="rId10"/>
          <w:type w:val="continuous"/>
          <w:pgSz w:w="12240" w:h="15840"/>
          <w:pgMar w:top="1360" w:right="860" w:bottom="1060" w:left="1720" w:header="720" w:footer="874" w:gutter="0"/>
          <w:pgNumType w:start="1"/>
          <w:cols w:space="720"/>
        </w:sectPr>
      </w:pPr>
    </w:p>
    <w:p w14:paraId="66B0AA00" w14:textId="377A89EF" w:rsidR="00D3543E" w:rsidRDefault="001A6101">
      <w:pPr>
        <w:pStyle w:val="ListParagraph"/>
        <w:numPr>
          <w:ilvl w:val="0"/>
          <w:numId w:val="11"/>
        </w:numPr>
        <w:tabs>
          <w:tab w:val="left" w:pos="343"/>
        </w:tabs>
        <w:spacing w:before="148" w:after="42"/>
        <w:ind w:hanging="206"/>
        <w:rPr>
          <w:b/>
          <w:sz w:val="20"/>
        </w:rPr>
      </w:pPr>
      <w:r>
        <w:rPr>
          <w:b/>
          <w:w w:val="105"/>
          <w:sz w:val="20"/>
        </w:rPr>
        <w:lastRenderedPageBreak/>
        <w:t>Mapping C</w:t>
      </w:r>
      <w:r>
        <w:rPr>
          <w:b/>
          <w:w w:val="105"/>
          <w:sz w:val="20"/>
        </w:rPr>
        <w:t>O with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PLOs</w:t>
      </w: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D121B" w:rsidRPr="00BD121B" w14:paraId="0A766F62" w14:textId="77777777" w:rsidTr="00BD121B">
        <w:trPr>
          <w:trHeight w:val="288"/>
        </w:trPr>
        <w:tc>
          <w:tcPr>
            <w:tcW w:w="960" w:type="dxa"/>
            <w:noWrap/>
            <w:hideMark/>
          </w:tcPr>
          <w:p w14:paraId="26B84E58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CO's</w:t>
            </w:r>
          </w:p>
        </w:tc>
        <w:tc>
          <w:tcPr>
            <w:tcW w:w="960" w:type="dxa"/>
            <w:noWrap/>
            <w:hideMark/>
          </w:tcPr>
          <w:p w14:paraId="07A2455D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PO1</w:t>
            </w:r>
          </w:p>
        </w:tc>
        <w:tc>
          <w:tcPr>
            <w:tcW w:w="960" w:type="dxa"/>
            <w:noWrap/>
            <w:hideMark/>
          </w:tcPr>
          <w:p w14:paraId="774BA785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PO2</w:t>
            </w:r>
          </w:p>
        </w:tc>
        <w:tc>
          <w:tcPr>
            <w:tcW w:w="960" w:type="dxa"/>
            <w:noWrap/>
            <w:hideMark/>
          </w:tcPr>
          <w:p w14:paraId="2C669600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PO3</w:t>
            </w:r>
          </w:p>
        </w:tc>
        <w:tc>
          <w:tcPr>
            <w:tcW w:w="960" w:type="dxa"/>
            <w:noWrap/>
            <w:hideMark/>
          </w:tcPr>
          <w:p w14:paraId="76953B10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PO4</w:t>
            </w:r>
          </w:p>
        </w:tc>
        <w:tc>
          <w:tcPr>
            <w:tcW w:w="960" w:type="dxa"/>
            <w:noWrap/>
            <w:hideMark/>
          </w:tcPr>
          <w:p w14:paraId="5607D670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PO5</w:t>
            </w:r>
          </w:p>
        </w:tc>
        <w:tc>
          <w:tcPr>
            <w:tcW w:w="960" w:type="dxa"/>
            <w:noWrap/>
            <w:hideMark/>
          </w:tcPr>
          <w:p w14:paraId="05BA69D2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PO6</w:t>
            </w:r>
          </w:p>
        </w:tc>
        <w:tc>
          <w:tcPr>
            <w:tcW w:w="960" w:type="dxa"/>
            <w:noWrap/>
            <w:hideMark/>
          </w:tcPr>
          <w:p w14:paraId="5B7A5CAD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PO7</w:t>
            </w:r>
          </w:p>
        </w:tc>
        <w:tc>
          <w:tcPr>
            <w:tcW w:w="960" w:type="dxa"/>
            <w:noWrap/>
            <w:hideMark/>
          </w:tcPr>
          <w:p w14:paraId="00424C51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PO8</w:t>
            </w:r>
          </w:p>
        </w:tc>
      </w:tr>
      <w:tr w:rsidR="00BD121B" w:rsidRPr="00BD121B" w14:paraId="05B62EC9" w14:textId="77777777" w:rsidTr="00BD121B">
        <w:trPr>
          <w:trHeight w:val="288"/>
        </w:trPr>
        <w:tc>
          <w:tcPr>
            <w:tcW w:w="960" w:type="dxa"/>
            <w:noWrap/>
            <w:hideMark/>
          </w:tcPr>
          <w:p w14:paraId="7C9BBFAB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CO 1</w:t>
            </w:r>
          </w:p>
        </w:tc>
        <w:tc>
          <w:tcPr>
            <w:tcW w:w="960" w:type="dxa"/>
            <w:noWrap/>
            <w:hideMark/>
          </w:tcPr>
          <w:p w14:paraId="7E14ECC2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CBC3E5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26CD95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R*</w:t>
            </w:r>
          </w:p>
        </w:tc>
        <w:tc>
          <w:tcPr>
            <w:tcW w:w="960" w:type="dxa"/>
            <w:noWrap/>
            <w:hideMark/>
          </w:tcPr>
          <w:p w14:paraId="5AA9991B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6381B1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7337D1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3148F0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C7C3FA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BD121B" w:rsidRPr="00BD121B" w14:paraId="05B303E8" w14:textId="77777777" w:rsidTr="00BD121B">
        <w:trPr>
          <w:trHeight w:val="288"/>
        </w:trPr>
        <w:tc>
          <w:tcPr>
            <w:tcW w:w="960" w:type="dxa"/>
            <w:noWrap/>
            <w:hideMark/>
          </w:tcPr>
          <w:p w14:paraId="392D7AC9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CO 2</w:t>
            </w:r>
          </w:p>
        </w:tc>
        <w:tc>
          <w:tcPr>
            <w:tcW w:w="960" w:type="dxa"/>
            <w:noWrap/>
            <w:hideMark/>
          </w:tcPr>
          <w:p w14:paraId="20CC397A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C5C999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D3C8FA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R*</w:t>
            </w:r>
          </w:p>
        </w:tc>
        <w:tc>
          <w:tcPr>
            <w:tcW w:w="960" w:type="dxa"/>
            <w:noWrap/>
            <w:hideMark/>
          </w:tcPr>
          <w:p w14:paraId="1AD1E2DC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F8C2B4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523061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16F3E7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978AC2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BD121B" w:rsidRPr="00BD121B" w14:paraId="47E1B935" w14:textId="77777777" w:rsidTr="00BD121B">
        <w:trPr>
          <w:trHeight w:val="288"/>
        </w:trPr>
        <w:tc>
          <w:tcPr>
            <w:tcW w:w="960" w:type="dxa"/>
            <w:noWrap/>
            <w:hideMark/>
          </w:tcPr>
          <w:p w14:paraId="3FA97D13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CO 3</w:t>
            </w:r>
          </w:p>
        </w:tc>
        <w:tc>
          <w:tcPr>
            <w:tcW w:w="960" w:type="dxa"/>
            <w:noWrap/>
            <w:hideMark/>
          </w:tcPr>
          <w:p w14:paraId="643018AB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2F3F00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90A589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R*</w:t>
            </w:r>
          </w:p>
        </w:tc>
        <w:tc>
          <w:tcPr>
            <w:tcW w:w="960" w:type="dxa"/>
            <w:noWrap/>
            <w:hideMark/>
          </w:tcPr>
          <w:p w14:paraId="1F2B5E00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C1E8AF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0874BC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735778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EF6425" w14:textId="77777777" w:rsidR="00BD121B" w:rsidRPr="00BD121B" w:rsidRDefault="00BD121B" w:rsidP="00BD1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D121B">
              <w:rPr>
                <w:rFonts w:ascii="Calibri" w:eastAsia="Times New Roman" w:hAnsi="Calibri" w:cs="Calibri"/>
                <w:color w:val="000000"/>
                <w:lang w:val="en-IN" w:eastAsia="en-IN"/>
              </w:rPr>
              <w:t>R</w:t>
            </w:r>
          </w:p>
        </w:tc>
      </w:tr>
    </w:tbl>
    <w:p w14:paraId="66B0AA31" w14:textId="77777777" w:rsidR="00D3543E" w:rsidRDefault="00D3543E">
      <w:pPr>
        <w:pStyle w:val="BodyText"/>
        <w:rPr>
          <w:b/>
        </w:rPr>
      </w:pPr>
    </w:p>
    <w:p w14:paraId="66B0AA32" w14:textId="1948136B" w:rsidR="00D3543E" w:rsidRDefault="00BD121B">
      <w:pPr>
        <w:pStyle w:val="BodyText"/>
        <w:rPr>
          <w:b/>
          <w:sz w:val="22"/>
        </w:rPr>
      </w:pPr>
      <w:r>
        <w:rPr>
          <w:b/>
          <w:sz w:val="22"/>
        </w:rPr>
        <w:t>*For Course Evaluation</w:t>
      </w:r>
    </w:p>
    <w:p w14:paraId="66B0AA33" w14:textId="6EDB676C" w:rsidR="00D3543E" w:rsidRDefault="001A6101">
      <w:pPr>
        <w:pStyle w:val="ListParagraph"/>
        <w:numPr>
          <w:ilvl w:val="0"/>
          <w:numId w:val="11"/>
        </w:numPr>
        <w:tabs>
          <w:tab w:val="left" w:pos="343"/>
        </w:tabs>
        <w:ind w:hanging="206"/>
        <w:rPr>
          <w:b/>
          <w:sz w:val="20"/>
        </w:rPr>
      </w:pPr>
      <w:r>
        <w:rPr>
          <w:b/>
          <w:w w:val="105"/>
          <w:sz w:val="20"/>
        </w:rPr>
        <w:t>Mapping of CO</w:t>
      </w:r>
      <w:r>
        <w:rPr>
          <w:b/>
          <w:w w:val="105"/>
          <w:sz w:val="20"/>
        </w:rPr>
        <w:t>s with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GAs</w:t>
      </w:r>
    </w:p>
    <w:p w14:paraId="66B0AA34" w14:textId="77777777" w:rsidR="00D3543E" w:rsidRDefault="00D3543E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763"/>
        <w:gridCol w:w="677"/>
        <w:gridCol w:w="879"/>
        <w:gridCol w:w="814"/>
        <w:gridCol w:w="795"/>
        <w:gridCol w:w="728"/>
        <w:gridCol w:w="711"/>
        <w:gridCol w:w="814"/>
      </w:tblGrid>
      <w:tr w:rsidR="00D3543E" w14:paraId="66B0AA3E" w14:textId="77777777">
        <w:trPr>
          <w:trHeight w:val="515"/>
        </w:trPr>
        <w:tc>
          <w:tcPr>
            <w:tcW w:w="929" w:type="dxa"/>
          </w:tcPr>
          <w:p w14:paraId="66B0AA35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66B0AA36" w14:textId="77777777" w:rsidR="00D3543E" w:rsidRDefault="001A6101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1</w:t>
            </w:r>
          </w:p>
        </w:tc>
        <w:tc>
          <w:tcPr>
            <w:tcW w:w="677" w:type="dxa"/>
          </w:tcPr>
          <w:p w14:paraId="66B0AA37" w14:textId="77777777" w:rsidR="00D3543E" w:rsidRDefault="001A6101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2</w:t>
            </w:r>
          </w:p>
        </w:tc>
        <w:tc>
          <w:tcPr>
            <w:tcW w:w="879" w:type="dxa"/>
          </w:tcPr>
          <w:p w14:paraId="66B0AA38" w14:textId="77777777" w:rsidR="00D3543E" w:rsidRDefault="001A6101">
            <w:pPr>
              <w:pStyle w:val="TableParagraph"/>
              <w:spacing w:before="3"/>
              <w:ind w:right="36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3</w:t>
            </w:r>
          </w:p>
        </w:tc>
        <w:tc>
          <w:tcPr>
            <w:tcW w:w="814" w:type="dxa"/>
          </w:tcPr>
          <w:p w14:paraId="66B0AA39" w14:textId="77777777" w:rsidR="00D3543E" w:rsidRDefault="001A6101"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4</w:t>
            </w:r>
          </w:p>
        </w:tc>
        <w:tc>
          <w:tcPr>
            <w:tcW w:w="795" w:type="dxa"/>
          </w:tcPr>
          <w:p w14:paraId="66B0AA3A" w14:textId="77777777" w:rsidR="00D3543E" w:rsidRDefault="001A6101">
            <w:pPr>
              <w:pStyle w:val="TableParagraph"/>
              <w:spacing w:before="3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5</w:t>
            </w:r>
          </w:p>
        </w:tc>
        <w:tc>
          <w:tcPr>
            <w:tcW w:w="728" w:type="dxa"/>
          </w:tcPr>
          <w:p w14:paraId="66B0AA3B" w14:textId="77777777" w:rsidR="00D3543E" w:rsidRDefault="001A6101">
            <w:pPr>
              <w:pStyle w:val="TableParagraph"/>
              <w:spacing w:before="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6</w:t>
            </w:r>
          </w:p>
        </w:tc>
        <w:tc>
          <w:tcPr>
            <w:tcW w:w="711" w:type="dxa"/>
          </w:tcPr>
          <w:p w14:paraId="66B0AA3C" w14:textId="77777777" w:rsidR="00D3543E" w:rsidRDefault="001A6101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7</w:t>
            </w:r>
          </w:p>
        </w:tc>
        <w:tc>
          <w:tcPr>
            <w:tcW w:w="814" w:type="dxa"/>
          </w:tcPr>
          <w:p w14:paraId="66B0AA3D" w14:textId="77777777" w:rsidR="00D3543E" w:rsidRDefault="001A6101">
            <w:pPr>
              <w:pStyle w:val="TableParagraph"/>
              <w:spacing w:before="3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 8</w:t>
            </w:r>
          </w:p>
        </w:tc>
      </w:tr>
      <w:tr w:rsidR="00D3543E" w14:paraId="66B0AA48" w14:textId="77777777">
        <w:trPr>
          <w:trHeight w:val="477"/>
        </w:trPr>
        <w:tc>
          <w:tcPr>
            <w:tcW w:w="929" w:type="dxa"/>
          </w:tcPr>
          <w:p w14:paraId="66B0AA3F" w14:textId="283FC997" w:rsidR="00D3543E" w:rsidRDefault="001A6101"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</w:t>
            </w:r>
            <w:r>
              <w:rPr>
                <w:b/>
                <w:w w:val="105"/>
                <w:sz w:val="20"/>
              </w:rPr>
              <w:t xml:space="preserve"> 1</w:t>
            </w:r>
          </w:p>
        </w:tc>
        <w:tc>
          <w:tcPr>
            <w:tcW w:w="763" w:type="dxa"/>
          </w:tcPr>
          <w:p w14:paraId="66B0AA40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66B0AA41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66B0AA42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66B0AA43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6B0AA44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 w14:paraId="66B0AA45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6B0AA46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66B0AA47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A52" w14:textId="77777777">
        <w:trPr>
          <w:trHeight w:val="477"/>
        </w:trPr>
        <w:tc>
          <w:tcPr>
            <w:tcW w:w="929" w:type="dxa"/>
          </w:tcPr>
          <w:p w14:paraId="66B0AA49" w14:textId="6286EE02" w:rsidR="00D3543E" w:rsidRDefault="001A6101"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</w:t>
            </w:r>
            <w:r>
              <w:rPr>
                <w:b/>
                <w:w w:val="105"/>
                <w:sz w:val="20"/>
              </w:rPr>
              <w:t xml:space="preserve"> 2</w:t>
            </w:r>
          </w:p>
        </w:tc>
        <w:tc>
          <w:tcPr>
            <w:tcW w:w="763" w:type="dxa"/>
          </w:tcPr>
          <w:p w14:paraId="66B0AA4A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66B0AA4B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66B0AA4C" w14:textId="77777777" w:rsidR="00D3543E" w:rsidRDefault="001A6101">
            <w:pPr>
              <w:pStyle w:val="TableParagraph"/>
              <w:spacing w:before="6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×</w:t>
            </w:r>
          </w:p>
        </w:tc>
        <w:tc>
          <w:tcPr>
            <w:tcW w:w="814" w:type="dxa"/>
          </w:tcPr>
          <w:p w14:paraId="66B0AA4D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6B0AA4E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 w14:paraId="66B0AA4F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6B0AA50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66B0AA51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A5C" w14:textId="77777777">
        <w:trPr>
          <w:trHeight w:val="477"/>
        </w:trPr>
        <w:tc>
          <w:tcPr>
            <w:tcW w:w="929" w:type="dxa"/>
          </w:tcPr>
          <w:p w14:paraId="66B0AA53" w14:textId="712B1634" w:rsidR="00D3543E" w:rsidRDefault="001A6101"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</w:t>
            </w:r>
            <w:r>
              <w:rPr>
                <w:b/>
                <w:w w:val="105"/>
                <w:sz w:val="20"/>
              </w:rPr>
              <w:t xml:space="preserve"> 3</w:t>
            </w:r>
          </w:p>
        </w:tc>
        <w:tc>
          <w:tcPr>
            <w:tcW w:w="763" w:type="dxa"/>
          </w:tcPr>
          <w:p w14:paraId="66B0AA54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66B0AA55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66B0AA56" w14:textId="77777777" w:rsidR="00D3543E" w:rsidRDefault="001A6101">
            <w:pPr>
              <w:pStyle w:val="TableParagraph"/>
              <w:spacing w:before="6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×</w:t>
            </w:r>
          </w:p>
        </w:tc>
        <w:tc>
          <w:tcPr>
            <w:tcW w:w="814" w:type="dxa"/>
          </w:tcPr>
          <w:p w14:paraId="66B0AA57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6B0AA58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 w14:paraId="66B0AA59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6B0AA5A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66B0AA5B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B0AA5D" w14:textId="77777777" w:rsidR="00D3543E" w:rsidRDefault="00D3543E">
      <w:pPr>
        <w:pStyle w:val="BodyText"/>
        <w:rPr>
          <w:b/>
        </w:rPr>
      </w:pPr>
    </w:p>
    <w:p w14:paraId="66B0AA5E" w14:textId="77777777" w:rsidR="00D3543E" w:rsidRDefault="00D3543E">
      <w:pPr>
        <w:pStyle w:val="BodyText"/>
        <w:spacing w:before="7"/>
        <w:rPr>
          <w:b/>
          <w:sz w:val="19"/>
        </w:rPr>
      </w:pPr>
    </w:p>
    <w:p w14:paraId="66B0AA5F" w14:textId="77777777" w:rsidR="00D3543E" w:rsidRDefault="001A6101">
      <w:pPr>
        <w:pStyle w:val="ListParagraph"/>
        <w:numPr>
          <w:ilvl w:val="0"/>
          <w:numId w:val="11"/>
        </w:numPr>
        <w:tabs>
          <w:tab w:val="left" w:pos="343"/>
        </w:tabs>
        <w:spacing w:before="1"/>
        <w:ind w:hanging="206"/>
        <w:rPr>
          <w:b/>
          <w:sz w:val="20"/>
        </w:rPr>
      </w:pPr>
      <w:r>
        <w:rPr>
          <w:b/>
          <w:w w:val="105"/>
          <w:sz w:val="20"/>
        </w:rPr>
        <w:t>Text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Book</w:t>
      </w:r>
    </w:p>
    <w:p w14:paraId="66B0AA60" w14:textId="77777777" w:rsidR="00D3543E" w:rsidRDefault="00D3543E">
      <w:pPr>
        <w:pStyle w:val="BodyText"/>
        <w:spacing w:before="11"/>
        <w:rPr>
          <w:b/>
          <w:sz w:val="18"/>
        </w:rPr>
      </w:pPr>
    </w:p>
    <w:p w14:paraId="66B0AA61" w14:textId="77777777" w:rsidR="00D3543E" w:rsidRDefault="001A6101">
      <w:pPr>
        <w:pStyle w:val="BodyText"/>
        <w:ind w:left="137"/>
      </w:pPr>
      <w:r>
        <w:rPr>
          <w:w w:val="105"/>
        </w:rPr>
        <w:t>Thomas and Maurice (2014). Managerial Economics: Foundations of Business Analysis and Strategy, 10</w:t>
      </w:r>
      <w:r>
        <w:rPr>
          <w:w w:val="105"/>
          <w:vertAlign w:val="superscript"/>
        </w:rPr>
        <w:t>th</w:t>
      </w:r>
    </w:p>
    <w:p w14:paraId="66B0AA62" w14:textId="77777777" w:rsidR="00D3543E" w:rsidRDefault="001A6101">
      <w:pPr>
        <w:pStyle w:val="BodyText"/>
        <w:spacing w:before="10"/>
        <w:ind w:left="137"/>
      </w:pPr>
      <w:r>
        <w:rPr>
          <w:w w:val="105"/>
        </w:rPr>
        <w:t>Edition, McGraw Hill Education, New Delhi</w:t>
      </w:r>
    </w:p>
    <w:p w14:paraId="66B0AA63" w14:textId="77777777" w:rsidR="00D3543E" w:rsidRDefault="00D3543E">
      <w:pPr>
        <w:pStyle w:val="BodyText"/>
        <w:spacing w:before="4"/>
        <w:rPr>
          <w:sz w:val="21"/>
        </w:rPr>
      </w:pPr>
    </w:p>
    <w:p w14:paraId="66B0AA64" w14:textId="77777777" w:rsidR="00D3543E" w:rsidRDefault="001A6101">
      <w:pPr>
        <w:pStyle w:val="Heading1"/>
      </w:pPr>
      <w:r>
        <w:rPr>
          <w:w w:val="105"/>
        </w:rPr>
        <w:t>Additional Resources:</w:t>
      </w:r>
    </w:p>
    <w:p w14:paraId="66B0AA65" w14:textId="77777777" w:rsidR="00D3543E" w:rsidRDefault="00D3543E">
      <w:pPr>
        <w:pStyle w:val="BodyText"/>
        <w:spacing w:before="5"/>
        <w:rPr>
          <w:b/>
          <w:sz w:val="21"/>
        </w:rPr>
      </w:pPr>
    </w:p>
    <w:p w14:paraId="66B0AA66" w14:textId="77777777" w:rsidR="00D3543E" w:rsidRDefault="001A6101">
      <w:pPr>
        <w:pStyle w:val="BodyText"/>
        <w:spacing w:before="1"/>
        <w:ind w:left="137"/>
      </w:pPr>
      <w:r>
        <w:rPr>
          <w:w w:val="105"/>
        </w:rPr>
        <w:t>Additional useful references:</w:t>
      </w:r>
    </w:p>
    <w:p w14:paraId="66B0AA67" w14:textId="77777777" w:rsidR="00D3543E" w:rsidRDefault="001A6101">
      <w:pPr>
        <w:pStyle w:val="ListParagraph"/>
        <w:numPr>
          <w:ilvl w:val="0"/>
          <w:numId w:val="10"/>
        </w:numPr>
        <w:tabs>
          <w:tab w:val="left" w:pos="339"/>
        </w:tabs>
        <w:spacing w:before="7"/>
        <w:ind w:hanging="202"/>
        <w:rPr>
          <w:sz w:val="20"/>
        </w:rPr>
      </w:pPr>
      <w:r>
        <w:rPr>
          <w:w w:val="105"/>
          <w:sz w:val="20"/>
        </w:rPr>
        <w:t>Dwivedi,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(2015).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Managerial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Economics,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18th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Edn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Delhi: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Vikas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Publishing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House</w:t>
      </w:r>
    </w:p>
    <w:p w14:paraId="66B0AA68" w14:textId="77777777" w:rsidR="00D3543E" w:rsidRDefault="001A6101">
      <w:pPr>
        <w:pStyle w:val="ListParagraph"/>
        <w:numPr>
          <w:ilvl w:val="0"/>
          <w:numId w:val="10"/>
        </w:numPr>
        <w:tabs>
          <w:tab w:val="left" w:pos="376"/>
        </w:tabs>
        <w:spacing w:before="8" w:line="249" w:lineRule="auto"/>
        <w:ind w:left="137" w:right="843" w:firstLine="0"/>
        <w:rPr>
          <w:sz w:val="20"/>
        </w:rPr>
      </w:pPr>
      <w:proofErr w:type="spellStart"/>
      <w:r>
        <w:rPr>
          <w:w w:val="105"/>
          <w:sz w:val="20"/>
        </w:rPr>
        <w:t>Sloman</w:t>
      </w:r>
      <w:proofErr w:type="spellEnd"/>
      <w:r>
        <w:rPr>
          <w:w w:val="105"/>
          <w:sz w:val="20"/>
        </w:rPr>
        <w:t xml:space="preserve">, J. and Sutcliffe, M. (2013: 2006). Economics for Business, 3rd </w:t>
      </w:r>
      <w:proofErr w:type="spellStart"/>
      <w:r>
        <w:rPr>
          <w:w w:val="105"/>
          <w:sz w:val="20"/>
        </w:rPr>
        <w:t>edn</w:t>
      </w:r>
      <w:proofErr w:type="spellEnd"/>
      <w:r>
        <w:rPr>
          <w:w w:val="105"/>
          <w:sz w:val="20"/>
        </w:rPr>
        <w:t>. New Delhi: Pearson Education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Ltd.</w:t>
      </w:r>
    </w:p>
    <w:p w14:paraId="66B0AA69" w14:textId="77777777" w:rsidR="00D3543E" w:rsidRDefault="001A6101">
      <w:pPr>
        <w:pStyle w:val="ListParagraph"/>
        <w:numPr>
          <w:ilvl w:val="0"/>
          <w:numId w:val="10"/>
        </w:numPr>
        <w:tabs>
          <w:tab w:val="left" w:pos="349"/>
        </w:tabs>
        <w:spacing w:line="244" w:lineRule="auto"/>
        <w:ind w:left="137" w:right="841" w:firstLine="0"/>
        <w:rPr>
          <w:sz w:val="20"/>
        </w:rPr>
      </w:pPr>
      <w:r>
        <w:rPr>
          <w:w w:val="105"/>
          <w:sz w:val="20"/>
        </w:rPr>
        <w:t xml:space="preserve">Samuelson, W. F. &amp; Marks, S. G. (2014). Managerial Economics, 6th </w:t>
      </w:r>
      <w:proofErr w:type="spellStart"/>
      <w:r>
        <w:rPr>
          <w:w w:val="105"/>
          <w:sz w:val="20"/>
        </w:rPr>
        <w:t>Edn</w:t>
      </w:r>
      <w:proofErr w:type="spellEnd"/>
      <w:r>
        <w:rPr>
          <w:w w:val="105"/>
          <w:sz w:val="20"/>
        </w:rPr>
        <w:t>. New Delhi; Wiley India Pvt Ltd.</w:t>
      </w:r>
    </w:p>
    <w:p w14:paraId="66B0AA6A" w14:textId="77777777" w:rsidR="00D3543E" w:rsidRDefault="001A6101">
      <w:pPr>
        <w:pStyle w:val="ListParagraph"/>
        <w:numPr>
          <w:ilvl w:val="0"/>
          <w:numId w:val="10"/>
        </w:numPr>
        <w:tabs>
          <w:tab w:val="left" w:pos="339"/>
        </w:tabs>
        <w:spacing w:before="5"/>
        <w:ind w:hanging="202"/>
        <w:rPr>
          <w:sz w:val="20"/>
        </w:rPr>
      </w:pPr>
      <w:proofErr w:type="spellStart"/>
      <w:r>
        <w:rPr>
          <w:w w:val="105"/>
          <w:sz w:val="20"/>
        </w:rPr>
        <w:t>Koutsoyiannis</w:t>
      </w:r>
      <w:proofErr w:type="spellEnd"/>
      <w:r>
        <w:rPr>
          <w:w w:val="105"/>
          <w:sz w:val="20"/>
        </w:rPr>
        <w:t xml:space="preserve"> (1988:2011</w:t>
      </w:r>
      <w:proofErr w:type="gramStart"/>
      <w:r>
        <w:rPr>
          <w:w w:val="105"/>
          <w:sz w:val="20"/>
        </w:rPr>
        <w:t>) :</w:t>
      </w:r>
      <w:proofErr w:type="gramEnd"/>
      <w:r>
        <w:rPr>
          <w:w w:val="105"/>
          <w:sz w:val="20"/>
        </w:rPr>
        <w:t xml:space="preserve"> Modern Micro Ec</w:t>
      </w:r>
      <w:r>
        <w:rPr>
          <w:w w:val="105"/>
          <w:sz w:val="20"/>
        </w:rPr>
        <w:t>onomics. USA: Nick Book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House</w:t>
      </w:r>
    </w:p>
    <w:p w14:paraId="66B0AA6B" w14:textId="77777777" w:rsidR="00D3543E" w:rsidRDefault="001A6101">
      <w:pPr>
        <w:pStyle w:val="ListParagraph"/>
        <w:numPr>
          <w:ilvl w:val="0"/>
          <w:numId w:val="10"/>
        </w:numPr>
        <w:tabs>
          <w:tab w:val="left" w:pos="339"/>
        </w:tabs>
        <w:spacing w:before="8"/>
        <w:ind w:hanging="202"/>
        <w:rPr>
          <w:sz w:val="20"/>
        </w:rPr>
      </w:pPr>
      <w:r>
        <w:rPr>
          <w:w w:val="105"/>
          <w:sz w:val="20"/>
        </w:rPr>
        <w:t>Samuelson,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P. A.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Nordhaus,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(1998).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Economics.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Delhi: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McGraw-Hill.</w:t>
      </w:r>
    </w:p>
    <w:p w14:paraId="66B0AA6C" w14:textId="77777777" w:rsidR="00D3543E" w:rsidRDefault="001A6101">
      <w:pPr>
        <w:pStyle w:val="ListParagraph"/>
        <w:numPr>
          <w:ilvl w:val="0"/>
          <w:numId w:val="10"/>
        </w:numPr>
        <w:tabs>
          <w:tab w:val="left" w:pos="339"/>
        </w:tabs>
        <w:spacing w:before="8"/>
        <w:ind w:hanging="202"/>
        <w:rPr>
          <w:sz w:val="20"/>
        </w:rPr>
      </w:pPr>
      <w:r>
        <w:rPr>
          <w:w w:val="105"/>
          <w:sz w:val="20"/>
        </w:rPr>
        <w:t>Internet Resources (as advised by the faculty during classroom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sessions)</w:t>
      </w:r>
    </w:p>
    <w:p w14:paraId="66B0AA6D" w14:textId="77777777" w:rsidR="00D3543E" w:rsidRDefault="00D3543E">
      <w:pPr>
        <w:pStyle w:val="BodyText"/>
        <w:spacing w:before="5"/>
        <w:rPr>
          <w:sz w:val="21"/>
        </w:rPr>
      </w:pPr>
    </w:p>
    <w:p w14:paraId="66B0AA6E" w14:textId="77777777" w:rsidR="00D3543E" w:rsidRDefault="001A6101">
      <w:pPr>
        <w:pStyle w:val="Heading1"/>
        <w:numPr>
          <w:ilvl w:val="0"/>
          <w:numId w:val="9"/>
        </w:numPr>
        <w:tabs>
          <w:tab w:val="left" w:pos="343"/>
        </w:tabs>
        <w:spacing w:before="1" w:after="18"/>
        <w:ind w:hanging="206"/>
      </w:pPr>
      <w:r>
        <w:rPr>
          <w:w w:val="105"/>
        </w:rPr>
        <w:t>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Tasks</w:t>
      </w: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7"/>
        <w:gridCol w:w="2031"/>
        <w:gridCol w:w="1354"/>
        <w:gridCol w:w="1220"/>
      </w:tblGrid>
      <w:tr w:rsidR="00D3543E" w14:paraId="66B0AA73" w14:textId="77777777">
        <w:trPr>
          <w:trHeight w:val="251"/>
        </w:trPr>
        <w:tc>
          <w:tcPr>
            <w:tcW w:w="3887" w:type="dxa"/>
          </w:tcPr>
          <w:p w14:paraId="66B0AA6F" w14:textId="77777777" w:rsidR="00D3543E" w:rsidRDefault="001A6101">
            <w:pPr>
              <w:pStyle w:val="TableParagraph"/>
              <w:spacing w:before="1" w:line="230" w:lineRule="exact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Assessment Task</w:t>
            </w:r>
          </w:p>
        </w:tc>
        <w:tc>
          <w:tcPr>
            <w:tcW w:w="2031" w:type="dxa"/>
          </w:tcPr>
          <w:p w14:paraId="66B0AA70" w14:textId="77777777" w:rsidR="00D3543E" w:rsidRDefault="001A6101">
            <w:pPr>
              <w:pStyle w:val="TableParagraph"/>
              <w:spacing w:before="1" w:line="230" w:lineRule="exact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Description</w:t>
            </w:r>
          </w:p>
        </w:tc>
        <w:tc>
          <w:tcPr>
            <w:tcW w:w="1354" w:type="dxa"/>
          </w:tcPr>
          <w:p w14:paraId="66B0AA71" w14:textId="77777777" w:rsidR="00D3543E" w:rsidRDefault="001A6101">
            <w:pPr>
              <w:pStyle w:val="TableParagraph"/>
              <w:spacing w:before="1" w:line="230" w:lineRule="exact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Weightage</w:t>
            </w:r>
          </w:p>
        </w:tc>
        <w:tc>
          <w:tcPr>
            <w:tcW w:w="1220" w:type="dxa"/>
          </w:tcPr>
          <w:p w14:paraId="66B0AA72" w14:textId="19B607C8" w:rsidR="00D3543E" w:rsidRDefault="001A6101">
            <w:pPr>
              <w:pStyle w:val="TableParagraph"/>
              <w:spacing w:before="1" w:line="230" w:lineRule="exact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</w:t>
            </w:r>
          </w:p>
        </w:tc>
      </w:tr>
      <w:tr w:rsidR="00D3543E" w14:paraId="66B0AA79" w14:textId="77777777">
        <w:trPr>
          <w:trHeight w:val="503"/>
        </w:trPr>
        <w:tc>
          <w:tcPr>
            <w:tcW w:w="3887" w:type="dxa"/>
          </w:tcPr>
          <w:p w14:paraId="66B0AA74" w14:textId="77777777" w:rsidR="00D3543E" w:rsidRDefault="001A610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1. Written Assignments </w:t>
            </w:r>
            <w:proofErr w:type="gramStart"/>
            <w:r>
              <w:rPr>
                <w:w w:val="105"/>
                <w:sz w:val="20"/>
              </w:rPr>
              <w:t>( Two</w:t>
            </w:r>
            <w:proofErr w:type="gramEnd"/>
            <w:r>
              <w:rPr>
                <w:w w:val="105"/>
                <w:sz w:val="20"/>
              </w:rPr>
              <w:t>)</w:t>
            </w:r>
          </w:p>
        </w:tc>
        <w:tc>
          <w:tcPr>
            <w:tcW w:w="2031" w:type="dxa"/>
          </w:tcPr>
          <w:p w14:paraId="66B0AA75" w14:textId="77777777" w:rsidR="00D3543E" w:rsidRDefault="001A6101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LMS (Written)</w:t>
            </w:r>
          </w:p>
          <w:p w14:paraId="66B0AA76" w14:textId="77777777" w:rsidR="00D3543E" w:rsidRDefault="001A6101">
            <w:pPr>
              <w:pStyle w:val="TableParagraph"/>
              <w:spacing w:before="10" w:line="22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5th and 10th Week</w:t>
            </w:r>
          </w:p>
        </w:tc>
        <w:tc>
          <w:tcPr>
            <w:tcW w:w="1354" w:type="dxa"/>
          </w:tcPr>
          <w:p w14:paraId="66B0AA77" w14:textId="77777777" w:rsidR="00D3543E" w:rsidRDefault="001A6101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20%</w:t>
            </w:r>
          </w:p>
        </w:tc>
        <w:tc>
          <w:tcPr>
            <w:tcW w:w="1220" w:type="dxa"/>
          </w:tcPr>
          <w:p w14:paraId="66B0AA78" w14:textId="77777777" w:rsidR="00D3543E" w:rsidRDefault="001A6101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D3543E" w14:paraId="66B0AA7F" w14:textId="77777777">
        <w:trPr>
          <w:trHeight w:val="756"/>
        </w:trPr>
        <w:tc>
          <w:tcPr>
            <w:tcW w:w="3887" w:type="dxa"/>
          </w:tcPr>
          <w:p w14:paraId="66B0AA7A" w14:textId="77777777" w:rsidR="00D3543E" w:rsidRDefault="001A6101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2. Group Project</w:t>
            </w:r>
          </w:p>
        </w:tc>
        <w:tc>
          <w:tcPr>
            <w:tcW w:w="2031" w:type="dxa"/>
          </w:tcPr>
          <w:p w14:paraId="66B0AA7B" w14:textId="77777777" w:rsidR="00D3543E" w:rsidRDefault="001A6101">
            <w:pPr>
              <w:pStyle w:val="TableParagraph"/>
              <w:spacing w:before="3" w:line="247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Group Research &amp; Report Submission</w:t>
            </w:r>
          </w:p>
          <w:p w14:paraId="66B0AA7C" w14:textId="77777777" w:rsidR="00D3543E" w:rsidRDefault="001A6101">
            <w:pPr>
              <w:pStyle w:val="TableParagraph"/>
              <w:spacing w:before="2" w:line="22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11th Week</w:t>
            </w:r>
          </w:p>
        </w:tc>
        <w:tc>
          <w:tcPr>
            <w:tcW w:w="1354" w:type="dxa"/>
          </w:tcPr>
          <w:p w14:paraId="66B0AA7D" w14:textId="77777777" w:rsidR="00D3543E" w:rsidRDefault="001A6101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20%</w:t>
            </w:r>
          </w:p>
        </w:tc>
        <w:tc>
          <w:tcPr>
            <w:tcW w:w="1220" w:type="dxa"/>
          </w:tcPr>
          <w:p w14:paraId="66B0AA7E" w14:textId="77777777" w:rsidR="00D3543E" w:rsidRDefault="001A6101">
            <w:pPr>
              <w:pStyle w:val="TableParagraph"/>
              <w:spacing w:before="3"/>
              <w:ind w:left="14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D3543E" w14:paraId="66B0AA84" w14:textId="77777777">
        <w:trPr>
          <w:trHeight w:val="504"/>
        </w:trPr>
        <w:tc>
          <w:tcPr>
            <w:tcW w:w="3887" w:type="dxa"/>
          </w:tcPr>
          <w:p w14:paraId="66B0AA80" w14:textId="77777777" w:rsidR="00D3543E" w:rsidRDefault="001A6101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 Quiz</w:t>
            </w:r>
          </w:p>
        </w:tc>
        <w:tc>
          <w:tcPr>
            <w:tcW w:w="2031" w:type="dxa"/>
          </w:tcPr>
          <w:p w14:paraId="66B0AA81" w14:textId="77777777" w:rsidR="00D3543E" w:rsidRDefault="001A6101"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Class Activity/ LMS</w:t>
            </w:r>
          </w:p>
        </w:tc>
        <w:tc>
          <w:tcPr>
            <w:tcW w:w="1354" w:type="dxa"/>
          </w:tcPr>
          <w:p w14:paraId="66B0AA82" w14:textId="77777777" w:rsidR="00D3543E" w:rsidRDefault="001A6101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20%</w:t>
            </w:r>
          </w:p>
        </w:tc>
        <w:tc>
          <w:tcPr>
            <w:tcW w:w="1220" w:type="dxa"/>
          </w:tcPr>
          <w:p w14:paraId="66B0AA83" w14:textId="77777777" w:rsidR="00D3543E" w:rsidRDefault="001A6101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14:paraId="66B0AA85" w14:textId="77777777" w:rsidR="00D3543E" w:rsidRDefault="00D3543E">
      <w:pPr>
        <w:rPr>
          <w:sz w:val="20"/>
        </w:rPr>
        <w:sectPr w:rsidR="00D3543E">
          <w:pgSz w:w="12240" w:h="15840"/>
          <w:pgMar w:top="1500" w:right="860" w:bottom="1220" w:left="1720" w:header="0" w:footer="874" w:gutter="0"/>
          <w:cols w:space="720"/>
        </w:sectPr>
      </w:pP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7"/>
        <w:gridCol w:w="2031"/>
        <w:gridCol w:w="1354"/>
        <w:gridCol w:w="1220"/>
      </w:tblGrid>
      <w:tr w:rsidR="00D3543E" w14:paraId="66B0AA8B" w14:textId="77777777">
        <w:trPr>
          <w:trHeight w:val="503"/>
        </w:trPr>
        <w:tc>
          <w:tcPr>
            <w:tcW w:w="3887" w:type="dxa"/>
          </w:tcPr>
          <w:p w14:paraId="66B0AA86" w14:textId="77777777" w:rsidR="00D3543E" w:rsidRDefault="001A6101">
            <w:pPr>
              <w:pStyle w:val="TableParagraph"/>
              <w:spacing w:line="24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4. End Term Hall Examination</w:t>
            </w:r>
          </w:p>
        </w:tc>
        <w:tc>
          <w:tcPr>
            <w:tcW w:w="2031" w:type="dxa"/>
          </w:tcPr>
          <w:p w14:paraId="66B0AA87" w14:textId="77777777" w:rsidR="00D3543E" w:rsidRDefault="001A6101">
            <w:pPr>
              <w:pStyle w:val="TableParagraph"/>
              <w:spacing w:line="242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Hall Exam</w:t>
            </w:r>
          </w:p>
          <w:p w14:paraId="66B0AA88" w14:textId="77777777" w:rsidR="00D3543E" w:rsidRDefault="001A6101">
            <w:pPr>
              <w:pStyle w:val="TableParagraph"/>
              <w:spacing w:before="8" w:line="234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Week 12</w:t>
            </w:r>
          </w:p>
        </w:tc>
        <w:tc>
          <w:tcPr>
            <w:tcW w:w="1354" w:type="dxa"/>
          </w:tcPr>
          <w:p w14:paraId="66B0AA89" w14:textId="77777777" w:rsidR="00D3543E" w:rsidRDefault="001A6101">
            <w:pPr>
              <w:pStyle w:val="TableParagraph"/>
              <w:spacing w:line="24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40%</w:t>
            </w:r>
          </w:p>
        </w:tc>
        <w:tc>
          <w:tcPr>
            <w:tcW w:w="1220" w:type="dxa"/>
          </w:tcPr>
          <w:p w14:paraId="66B0AA8A" w14:textId="77777777" w:rsidR="00D3543E" w:rsidRDefault="001A6101">
            <w:pPr>
              <w:pStyle w:val="TableParagraph"/>
              <w:spacing w:line="24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</w:tr>
    </w:tbl>
    <w:p w14:paraId="66B0AA8C" w14:textId="77777777" w:rsidR="00D3543E" w:rsidRDefault="001A6101">
      <w:pPr>
        <w:pStyle w:val="BodyText"/>
        <w:spacing w:line="249" w:lineRule="auto"/>
        <w:ind w:left="137" w:right="841"/>
        <w:jc w:val="both"/>
      </w:pPr>
      <w:r>
        <w:rPr>
          <w:w w:val="105"/>
        </w:rPr>
        <w:t>Assessment</w:t>
      </w:r>
      <w:r>
        <w:rPr>
          <w:spacing w:val="-24"/>
          <w:w w:val="105"/>
        </w:rPr>
        <w:t xml:space="preserve"> </w:t>
      </w:r>
      <w:r>
        <w:rPr>
          <w:w w:val="105"/>
        </w:rPr>
        <w:t>criteria</w:t>
      </w:r>
      <w:r>
        <w:rPr>
          <w:spacing w:val="-23"/>
          <w:w w:val="105"/>
        </w:rPr>
        <w:t xml:space="preserve"> </w:t>
      </w:r>
      <w:r>
        <w:rPr>
          <w:w w:val="105"/>
        </w:rPr>
        <w:t>set</w:t>
      </w:r>
      <w:r>
        <w:rPr>
          <w:spacing w:val="-25"/>
          <w:w w:val="105"/>
        </w:rPr>
        <w:t xml:space="preserve"> </w:t>
      </w:r>
      <w:r>
        <w:rPr>
          <w:w w:val="105"/>
        </w:rPr>
        <w:t>out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details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w w:val="105"/>
        </w:rPr>
        <w:t>which</w:t>
      </w:r>
      <w:r>
        <w:rPr>
          <w:spacing w:val="-2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each</w:t>
      </w:r>
      <w:r>
        <w:rPr>
          <w:spacing w:val="-24"/>
          <w:w w:val="105"/>
        </w:rPr>
        <w:t xml:space="preserve"> </w:t>
      </w:r>
      <w:r>
        <w:rPr>
          <w:w w:val="105"/>
        </w:rPr>
        <w:t>task</w:t>
      </w:r>
      <w:r>
        <w:rPr>
          <w:spacing w:val="-19"/>
          <w:w w:val="105"/>
        </w:rPr>
        <w:t xml:space="preserve"> </w:t>
      </w:r>
      <w:r>
        <w:rPr>
          <w:w w:val="105"/>
        </w:rPr>
        <w:t>will</w:t>
      </w:r>
      <w:r>
        <w:rPr>
          <w:spacing w:val="-24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judged.</w:t>
      </w:r>
      <w:r>
        <w:rPr>
          <w:spacing w:val="-23"/>
          <w:w w:val="105"/>
        </w:rPr>
        <w:t xml:space="preserve"> </w:t>
      </w:r>
      <w:r>
        <w:rPr>
          <w:w w:val="105"/>
        </w:rPr>
        <w:t>This</w:t>
      </w:r>
      <w:r>
        <w:rPr>
          <w:spacing w:val="-22"/>
          <w:w w:val="105"/>
        </w:rPr>
        <w:t xml:space="preserve"> </w:t>
      </w:r>
      <w:r>
        <w:rPr>
          <w:w w:val="105"/>
        </w:rPr>
        <w:t>information will</w:t>
      </w:r>
      <w:r>
        <w:rPr>
          <w:spacing w:val="-21"/>
          <w:w w:val="105"/>
        </w:rPr>
        <w:t xml:space="preserve"> </w:t>
      </w:r>
      <w:r>
        <w:rPr>
          <w:w w:val="105"/>
        </w:rPr>
        <w:t>give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clear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explicit</w:t>
      </w:r>
      <w:r>
        <w:rPr>
          <w:spacing w:val="-19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expected</w:t>
      </w:r>
      <w:r>
        <w:rPr>
          <w:spacing w:val="-23"/>
          <w:w w:val="105"/>
        </w:rPr>
        <w:t xml:space="preserve"> </w:t>
      </w:r>
      <w:r>
        <w:rPr>
          <w:w w:val="105"/>
        </w:rPr>
        <w:t>standards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20"/>
          <w:w w:val="105"/>
        </w:rPr>
        <w:t xml:space="preserve"> </w:t>
      </w:r>
      <w:r>
        <w:rPr>
          <w:w w:val="105"/>
        </w:rPr>
        <w:t>achieved</w:t>
      </w:r>
      <w:r>
        <w:rPr>
          <w:spacing w:val="-24"/>
          <w:w w:val="105"/>
        </w:rPr>
        <w:t xml:space="preserve"> </w:t>
      </w:r>
      <w:r>
        <w:rPr>
          <w:w w:val="105"/>
        </w:rPr>
        <w:t>relative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marks awarded.</w:t>
      </w:r>
    </w:p>
    <w:p w14:paraId="66B0AA8D" w14:textId="77777777" w:rsidR="00D3543E" w:rsidRDefault="00D3543E">
      <w:pPr>
        <w:pStyle w:val="BodyText"/>
        <w:spacing w:before="2"/>
      </w:pPr>
    </w:p>
    <w:p w14:paraId="66B0AA8E" w14:textId="77777777" w:rsidR="00D3543E" w:rsidRDefault="001A6101">
      <w:pPr>
        <w:pStyle w:val="Heading1"/>
        <w:jc w:val="both"/>
      </w:pPr>
      <w:r>
        <w:rPr>
          <w:w w:val="105"/>
        </w:rPr>
        <w:t>Assessment Task 1: Written Assignments (20%)</w:t>
      </w:r>
    </w:p>
    <w:p w14:paraId="66B0AA8F" w14:textId="77777777" w:rsidR="00D3543E" w:rsidRDefault="001A6101">
      <w:pPr>
        <w:pStyle w:val="ListParagraph"/>
        <w:numPr>
          <w:ilvl w:val="1"/>
          <w:numId w:val="9"/>
        </w:numPr>
        <w:tabs>
          <w:tab w:val="left" w:pos="815"/>
        </w:tabs>
        <w:spacing w:before="8"/>
        <w:jc w:val="both"/>
        <w:rPr>
          <w:sz w:val="20"/>
        </w:rPr>
      </w:pPr>
      <w:r>
        <w:rPr>
          <w:w w:val="105"/>
          <w:sz w:val="20"/>
        </w:rPr>
        <w:t>Assessment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Details:</w:t>
      </w:r>
    </w:p>
    <w:p w14:paraId="66B0AA90" w14:textId="1D4A6CD8" w:rsidR="00D3543E" w:rsidRDefault="001A6101">
      <w:pPr>
        <w:pStyle w:val="BodyText"/>
        <w:spacing w:before="10" w:line="247" w:lineRule="auto"/>
        <w:ind w:left="1152" w:right="839"/>
        <w:jc w:val="both"/>
      </w:pPr>
      <w:r>
        <w:rPr>
          <w:w w:val="105"/>
        </w:rPr>
        <w:t>Based</w:t>
      </w:r>
      <w:r>
        <w:rPr>
          <w:spacing w:val="-20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content</w:t>
      </w:r>
      <w:r>
        <w:rPr>
          <w:spacing w:val="-16"/>
          <w:w w:val="105"/>
        </w:rPr>
        <w:t xml:space="preserve"> </w:t>
      </w:r>
      <w:r>
        <w:rPr>
          <w:w w:val="105"/>
        </w:rPr>
        <w:t>delivered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class</w:t>
      </w:r>
      <w:r>
        <w:rPr>
          <w:spacing w:val="-15"/>
          <w:w w:val="105"/>
        </w:rPr>
        <w:t xml:space="preserve"> </w:t>
      </w:r>
      <w:r>
        <w:rPr>
          <w:w w:val="105"/>
        </w:rPr>
        <w:t>written</w:t>
      </w:r>
      <w:r>
        <w:rPr>
          <w:spacing w:val="-17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assigned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class. These assignments can be used for testing concepts and </w:t>
      </w:r>
      <w:proofErr w:type="gramStart"/>
      <w:r>
        <w:rPr>
          <w:w w:val="105"/>
        </w:rPr>
        <w:t>problem solving</w:t>
      </w:r>
      <w:proofErr w:type="gramEnd"/>
      <w:r>
        <w:rPr>
          <w:w w:val="105"/>
        </w:rPr>
        <w:t xml:space="preserve"> skills of the students.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instructor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declare</w:t>
      </w:r>
      <w:r>
        <w:rPr>
          <w:spacing w:val="-7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LMS.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Instructor</w:t>
      </w:r>
      <w:r>
        <w:rPr>
          <w:spacing w:val="-9"/>
          <w:w w:val="105"/>
        </w:rPr>
        <w:t xml:space="preserve"> </w:t>
      </w:r>
      <w:r>
        <w:rPr>
          <w:w w:val="105"/>
        </w:rPr>
        <w:t>can ask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submission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w w:val="105"/>
        </w:rPr>
        <w:t>assignment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w w:val="105"/>
        </w:rPr>
        <w:t>itself.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CO</w:t>
      </w:r>
      <w:r>
        <w:rPr>
          <w:w w:val="105"/>
        </w:rPr>
        <w:t>sed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by 5</w:t>
      </w:r>
      <w:r>
        <w:rPr>
          <w:w w:val="105"/>
          <w:vertAlign w:val="superscript"/>
        </w:rPr>
        <w:t>th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w w:val="105"/>
          <w:vertAlign w:val="superscript"/>
        </w:rPr>
        <w:t>th</w:t>
      </w:r>
      <w:r>
        <w:rPr>
          <w:spacing w:val="-4"/>
          <w:w w:val="105"/>
        </w:rPr>
        <w:t xml:space="preserve"> </w:t>
      </w:r>
      <w:r>
        <w:rPr>
          <w:w w:val="105"/>
        </w:rPr>
        <w:t>weeks.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assessment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done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10</w:t>
      </w:r>
      <w:r>
        <w:rPr>
          <w:spacing w:val="-4"/>
          <w:w w:val="105"/>
        </w:rPr>
        <w:t xml:space="preserve"> </w:t>
      </w:r>
      <w:r>
        <w:rPr>
          <w:w w:val="105"/>
        </w:rPr>
        <w:t>marks</w:t>
      </w:r>
      <w:r>
        <w:rPr>
          <w:spacing w:val="-7"/>
          <w:w w:val="105"/>
        </w:rPr>
        <w:t xml:space="preserve"> </w:t>
      </w:r>
      <w:r>
        <w:rPr>
          <w:w w:val="105"/>
        </w:rPr>
        <w:t>(total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marks)</w:t>
      </w:r>
    </w:p>
    <w:p w14:paraId="66B0AA91" w14:textId="77777777" w:rsidR="00D3543E" w:rsidRDefault="001A6101">
      <w:pPr>
        <w:pStyle w:val="ListParagraph"/>
        <w:numPr>
          <w:ilvl w:val="1"/>
          <w:numId w:val="9"/>
        </w:numPr>
        <w:tabs>
          <w:tab w:val="left" w:pos="814"/>
          <w:tab w:val="left" w:pos="815"/>
        </w:tabs>
        <w:spacing w:before="3"/>
        <w:rPr>
          <w:sz w:val="20"/>
        </w:rPr>
      </w:pPr>
      <w:r>
        <w:rPr>
          <w:w w:val="105"/>
          <w:sz w:val="20"/>
        </w:rPr>
        <w:t>Task Assessor: Course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Instructor</w:t>
      </w:r>
    </w:p>
    <w:p w14:paraId="66B0AA92" w14:textId="77777777" w:rsidR="00D3543E" w:rsidRDefault="001A6101">
      <w:pPr>
        <w:pStyle w:val="ListParagraph"/>
        <w:numPr>
          <w:ilvl w:val="1"/>
          <w:numId w:val="9"/>
        </w:numPr>
        <w:tabs>
          <w:tab w:val="left" w:pos="814"/>
          <w:tab w:val="left" w:pos="815"/>
        </w:tabs>
        <w:spacing w:before="7"/>
        <w:rPr>
          <w:sz w:val="20"/>
        </w:rPr>
      </w:pPr>
      <w:r>
        <w:rPr>
          <w:w w:val="105"/>
          <w:sz w:val="20"/>
        </w:rPr>
        <w:t>Suggested time to devote to this task: 5</w:t>
      </w:r>
      <w:r>
        <w:rPr>
          <w:w w:val="105"/>
          <w:sz w:val="20"/>
          <w:vertAlign w:val="superscript"/>
        </w:rPr>
        <w:t>th</w:t>
      </w:r>
      <w:r>
        <w:rPr>
          <w:w w:val="105"/>
          <w:sz w:val="20"/>
        </w:rPr>
        <w:t xml:space="preserve"> and 10</w:t>
      </w:r>
      <w:r>
        <w:rPr>
          <w:w w:val="105"/>
          <w:sz w:val="20"/>
          <w:vertAlign w:val="superscript"/>
        </w:rPr>
        <w:t>th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weeks</w:t>
      </w:r>
    </w:p>
    <w:p w14:paraId="66B0AA93" w14:textId="77777777" w:rsidR="00D3543E" w:rsidRDefault="001A6101">
      <w:pPr>
        <w:pStyle w:val="ListParagraph"/>
        <w:numPr>
          <w:ilvl w:val="1"/>
          <w:numId w:val="9"/>
        </w:numPr>
        <w:tabs>
          <w:tab w:val="left" w:pos="814"/>
          <w:tab w:val="left" w:pos="815"/>
        </w:tabs>
        <w:spacing w:before="11"/>
        <w:rPr>
          <w:sz w:val="20"/>
        </w:rPr>
      </w:pPr>
      <w:r>
        <w:rPr>
          <w:w w:val="105"/>
          <w:sz w:val="20"/>
        </w:rPr>
        <w:t>Submission details: online/ hard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copy</w:t>
      </w:r>
    </w:p>
    <w:p w14:paraId="66B0AA94" w14:textId="77777777" w:rsidR="00D3543E" w:rsidRDefault="001A6101">
      <w:pPr>
        <w:pStyle w:val="ListParagraph"/>
        <w:numPr>
          <w:ilvl w:val="1"/>
          <w:numId w:val="9"/>
        </w:numPr>
        <w:tabs>
          <w:tab w:val="left" w:pos="814"/>
          <w:tab w:val="left" w:pos="815"/>
        </w:tabs>
        <w:spacing w:before="8"/>
        <w:rPr>
          <w:sz w:val="20"/>
        </w:rPr>
      </w:pPr>
      <w:r>
        <w:rPr>
          <w:w w:val="105"/>
          <w:sz w:val="20"/>
        </w:rPr>
        <w:t>Feedback and return of work: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Concurrently</w:t>
      </w:r>
    </w:p>
    <w:p w14:paraId="66B0AA95" w14:textId="77777777" w:rsidR="00D3543E" w:rsidRDefault="00D3543E">
      <w:pPr>
        <w:pStyle w:val="BodyText"/>
        <w:spacing w:before="3"/>
        <w:rPr>
          <w:sz w:val="21"/>
        </w:rPr>
      </w:pPr>
    </w:p>
    <w:p w14:paraId="66B0AA96" w14:textId="77777777" w:rsidR="00D3543E" w:rsidRDefault="001A6101">
      <w:pPr>
        <w:pStyle w:val="Heading1"/>
        <w:jc w:val="both"/>
      </w:pPr>
      <w:r>
        <w:rPr>
          <w:w w:val="105"/>
        </w:rPr>
        <w:t>Assessment Task 2</w:t>
      </w:r>
      <w:r>
        <w:rPr>
          <w:b w:val="0"/>
          <w:w w:val="105"/>
        </w:rPr>
        <w:t xml:space="preserve">: </w:t>
      </w:r>
      <w:r>
        <w:rPr>
          <w:w w:val="105"/>
        </w:rPr>
        <w:t>Group Project (20%)</w:t>
      </w:r>
    </w:p>
    <w:p w14:paraId="66B0AA97" w14:textId="77777777" w:rsidR="00D3543E" w:rsidRDefault="001A6101">
      <w:pPr>
        <w:pStyle w:val="BodyText"/>
        <w:spacing w:before="10"/>
        <w:ind w:left="643" w:right="835" w:hanging="252"/>
        <w:jc w:val="both"/>
      </w:pPr>
      <w:r>
        <w:rPr>
          <w:w w:val="105"/>
        </w:rPr>
        <w:t>1)Assessment</w:t>
      </w:r>
      <w:r>
        <w:rPr>
          <w:spacing w:val="-14"/>
          <w:w w:val="105"/>
        </w:rPr>
        <w:t xml:space="preserve"> </w:t>
      </w:r>
      <w:r>
        <w:rPr>
          <w:w w:val="105"/>
        </w:rPr>
        <w:t>Details: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group</w:t>
      </w:r>
      <w:r>
        <w:rPr>
          <w:spacing w:val="-10"/>
          <w:w w:val="105"/>
        </w:rPr>
        <w:t xml:space="preserve"> </w:t>
      </w:r>
      <w:r>
        <w:rPr>
          <w:w w:val="105"/>
        </w:rPr>
        <w:t>project,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required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select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examine</w:t>
      </w:r>
      <w:r>
        <w:rPr>
          <w:spacing w:val="-12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businesses</w:t>
      </w:r>
      <w:proofErr w:type="gramEnd"/>
      <w:r>
        <w:rPr>
          <w:w w:val="105"/>
        </w:rPr>
        <w:t xml:space="preserve"> for which you have a contact person whom you can interview. To answer some of the questions below,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ask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contact</w:t>
      </w:r>
      <w:r>
        <w:rPr>
          <w:spacing w:val="-10"/>
          <w:w w:val="105"/>
        </w:rPr>
        <w:t xml:space="preserve"> </w:t>
      </w:r>
      <w:r>
        <w:rPr>
          <w:w w:val="105"/>
        </w:rPr>
        <w:t>person.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answer</w:t>
      </w:r>
      <w:r>
        <w:rPr>
          <w:spacing w:val="-12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questions,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will need to combine your interviewees’ responses with your k</w:t>
      </w:r>
      <w:r>
        <w:rPr>
          <w:w w:val="105"/>
        </w:rPr>
        <w:t>nowledge from the course. After answering questions 1 to 9 for each business, answer questions 10 and 11. Use an essay format for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written</w:t>
      </w:r>
      <w:r>
        <w:rPr>
          <w:spacing w:val="-20"/>
          <w:w w:val="105"/>
        </w:rPr>
        <w:t xml:space="preserve"> </w:t>
      </w:r>
      <w:r>
        <w:rPr>
          <w:w w:val="105"/>
        </w:rPr>
        <w:t>paper.</w:t>
      </w:r>
      <w:r>
        <w:rPr>
          <w:spacing w:val="10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20"/>
          <w:w w:val="105"/>
        </w:rPr>
        <w:t xml:space="preserve"> </w:t>
      </w:r>
      <w:r>
        <w:rPr>
          <w:w w:val="105"/>
        </w:rPr>
        <w:t>use</w:t>
      </w:r>
      <w:r>
        <w:rPr>
          <w:spacing w:val="-19"/>
          <w:w w:val="105"/>
        </w:rPr>
        <w:t xml:space="preserve"> </w:t>
      </w:r>
      <w:r>
        <w:rPr>
          <w:w w:val="105"/>
        </w:rPr>
        <w:t>an</w:t>
      </w:r>
      <w:r>
        <w:rPr>
          <w:spacing w:val="-21"/>
          <w:w w:val="105"/>
        </w:rPr>
        <w:t xml:space="preserve"> </w:t>
      </w:r>
      <w:r>
        <w:rPr>
          <w:w w:val="105"/>
        </w:rPr>
        <w:t>exam</w:t>
      </w:r>
      <w:r>
        <w:rPr>
          <w:spacing w:val="-17"/>
          <w:w w:val="105"/>
        </w:rPr>
        <w:t xml:space="preserve"> </w:t>
      </w:r>
      <w:r>
        <w:rPr>
          <w:w w:val="105"/>
        </w:rPr>
        <w:t>format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just</w:t>
      </w:r>
      <w:r>
        <w:rPr>
          <w:spacing w:val="-19"/>
          <w:w w:val="105"/>
        </w:rPr>
        <w:t xml:space="preserve"> </w:t>
      </w:r>
      <w:r>
        <w:rPr>
          <w:w w:val="105"/>
        </w:rPr>
        <w:t>question</w:t>
      </w:r>
      <w:r>
        <w:rPr>
          <w:spacing w:val="-17"/>
          <w:w w:val="105"/>
        </w:rPr>
        <w:t xml:space="preserve"> </w:t>
      </w:r>
      <w:r>
        <w:rPr>
          <w:w w:val="105"/>
        </w:rPr>
        <w:t>numbers</w:t>
      </w:r>
      <w:r>
        <w:rPr>
          <w:spacing w:val="-19"/>
          <w:w w:val="105"/>
        </w:rPr>
        <w:t xml:space="preserve"> </w:t>
      </w:r>
      <w:r>
        <w:rPr>
          <w:w w:val="105"/>
        </w:rPr>
        <w:t>followed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answer phrases. The paper must be typed double-spaced, using a 12-point font and 1-inch margins. Be sure that you have clearly answered all parts of all questions. Both content and writing style are important in this assignment. Proofread your work and pay</w:t>
      </w:r>
      <w:r>
        <w:rPr>
          <w:w w:val="105"/>
        </w:rPr>
        <w:t xml:space="preserve"> careful attention to spelling, punctuation, and sentence structure. The group is also required to make a presentation to the course</w:t>
      </w:r>
      <w:r>
        <w:rPr>
          <w:spacing w:val="-5"/>
          <w:w w:val="105"/>
        </w:rPr>
        <w:t xml:space="preserve"> </w:t>
      </w:r>
      <w:r>
        <w:rPr>
          <w:w w:val="105"/>
        </w:rPr>
        <w:t>instructor</w:t>
      </w:r>
      <w:r>
        <w:rPr>
          <w:spacing w:val="-3"/>
          <w:w w:val="105"/>
        </w:rPr>
        <w:t xml:space="preserve"> </w:t>
      </w:r>
      <w:r>
        <w:rPr>
          <w:w w:val="105"/>
        </w:rPr>
        <w:t>(as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instructions)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hard</w:t>
      </w:r>
      <w:r>
        <w:rPr>
          <w:spacing w:val="-5"/>
          <w:w w:val="105"/>
        </w:rPr>
        <w:t xml:space="preserve"> </w:t>
      </w:r>
      <w:r>
        <w:rPr>
          <w:w w:val="105"/>
        </w:rPr>
        <w:t>copy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report.</w:t>
      </w:r>
    </w:p>
    <w:p w14:paraId="66B0AA98" w14:textId="77777777" w:rsidR="00D3543E" w:rsidRDefault="00D3543E">
      <w:pPr>
        <w:pStyle w:val="BodyText"/>
        <w:spacing w:before="8"/>
        <w:rPr>
          <w:sz w:val="21"/>
        </w:rPr>
      </w:pPr>
    </w:p>
    <w:p w14:paraId="66B0AA99" w14:textId="77777777" w:rsidR="00D3543E" w:rsidRDefault="001A6101">
      <w:pPr>
        <w:pStyle w:val="ListParagraph"/>
        <w:numPr>
          <w:ilvl w:val="0"/>
          <w:numId w:val="8"/>
        </w:numPr>
        <w:tabs>
          <w:tab w:val="left" w:pos="511"/>
        </w:tabs>
        <w:ind w:hanging="206"/>
        <w:jc w:val="left"/>
        <w:rPr>
          <w:sz w:val="20"/>
        </w:rPr>
      </w:pPr>
      <w:r>
        <w:rPr>
          <w:w w:val="105"/>
          <w:sz w:val="20"/>
        </w:rPr>
        <w:t>a. What is the name of the business and what pr</w:t>
      </w:r>
      <w:r>
        <w:rPr>
          <w:w w:val="105"/>
          <w:sz w:val="20"/>
        </w:rPr>
        <w:t>oduct(s) or service(s) does 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provide?</w:t>
      </w:r>
    </w:p>
    <w:p w14:paraId="66B0AA9A" w14:textId="77777777" w:rsidR="00D3543E" w:rsidRDefault="001A6101">
      <w:pPr>
        <w:pStyle w:val="ListParagraph"/>
        <w:numPr>
          <w:ilvl w:val="1"/>
          <w:numId w:val="8"/>
        </w:numPr>
        <w:tabs>
          <w:tab w:val="left" w:pos="820"/>
        </w:tabs>
        <w:spacing w:before="10"/>
        <w:rPr>
          <w:sz w:val="20"/>
        </w:rPr>
      </w:pPr>
      <w:r>
        <w:rPr>
          <w:w w:val="105"/>
          <w:sz w:val="20"/>
        </w:rPr>
        <w:t>Who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owner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individual,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family,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partners,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stockholders,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etc.)?</w:t>
      </w:r>
    </w:p>
    <w:p w14:paraId="66B0AA9B" w14:textId="77777777" w:rsidR="00D3543E" w:rsidRDefault="001A6101">
      <w:pPr>
        <w:pStyle w:val="ListParagraph"/>
        <w:numPr>
          <w:ilvl w:val="1"/>
          <w:numId w:val="8"/>
        </w:numPr>
        <w:tabs>
          <w:tab w:val="left" w:pos="800"/>
        </w:tabs>
        <w:spacing w:before="8" w:line="247" w:lineRule="auto"/>
        <w:ind w:left="814" w:right="839" w:hanging="339"/>
        <w:rPr>
          <w:sz w:val="20"/>
        </w:rPr>
      </w:pPr>
      <w:r>
        <w:rPr>
          <w:w w:val="105"/>
          <w:sz w:val="20"/>
        </w:rPr>
        <w:t>What is the name of the person whom you interviewed, his/her title or position in the company,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group’s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connection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him/her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example: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John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Smith’s father)?</w:t>
      </w:r>
    </w:p>
    <w:p w14:paraId="66B0AA9C" w14:textId="77777777" w:rsidR="00D3543E" w:rsidRDefault="001A6101">
      <w:pPr>
        <w:pStyle w:val="ListParagraph"/>
        <w:numPr>
          <w:ilvl w:val="0"/>
          <w:numId w:val="8"/>
        </w:numPr>
        <w:tabs>
          <w:tab w:val="left" w:pos="434"/>
        </w:tabs>
        <w:spacing w:before="2" w:line="247" w:lineRule="auto"/>
        <w:ind w:left="788" w:right="959" w:hanging="562"/>
        <w:jc w:val="both"/>
        <w:rPr>
          <w:sz w:val="20"/>
        </w:rPr>
      </w:pPr>
      <w:r>
        <w:rPr>
          <w:w w:val="105"/>
          <w:sz w:val="20"/>
        </w:rPr>
        <w:t>a.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What inputs does the company use to produce its product or service? </w:t>
      </w:r>
      <w:r>
        <w:rPr>
          <w:w w:val="105"/>
          <w:sz w:val="20"/>
        </w:rPr>
        <w:t>(While your companies’ input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usage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differ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discussed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class,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review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fixed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 variable inputs may be helpful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here.)</w:t>
      </w:r>
    </w:p>
    <w:p w14:paraId="66B0AA9D" w14:textId="77777777" w:rsidR="00D3543E" w:rsidRDefault="001A6101">
      <w:pPr>
        <w:pStyle w:val="ListParagraph"/>
        <w:numPr>
          <w:ilvl w:val="1"/>
          <w:numId w:val="8"/>
        </w:numPr>
        <w:tabs>
          <w:tab w:val="left" w:pos="820"/>
        </w:tabs>
        <w:spacing w:before="4" w:line="247" w:lineRule="auto"/>
        <w:ind w:left="814" w:right="1158" w:hanging="339"/>
        <w:rPr>
          <w:sz w:val="20"/>
        </w:rPr>
      </w:pPr>
      <w:r>
        <w:rPr>
          <w:w w:val="105"/>
          <w:sz w:val="20"/>
        </w:rPr>
        <w:t>Which of the company’s inputs are variable inputs? In other words, suppose the company wanted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produce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been.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inputs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quantity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used was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easy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change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relatively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short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amount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time,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month?</w:t>
      </w:r>
    </w:p>
    <w:p w14:paraId="66B0AA9E" w14:textId="77777777" w:rsidR="00D3543E" w:rsidRDefault="001A6101">
      <w:pPr>
        <w:pStyle w:val="ListParagraph"/>
        <w:numPr>
          <w:ilvl w:val="1"/>
          <w:numId w:val="8"/>
        </w:numPr>
        <w:tabs>
          <w:tab w:val="left" w:pos="800"/>
        </w:tabs>
        <w:spacing w:before="1" w:line="247" w:lineRule="auto"/>
        <w:ind w:left="814" w:right="1237" w:hanging="339"/>
        <w:rPr>
          <w:sz w:val="20"/>
        </w:rPr>
      </w:pPr>
      <w:r>
        <w:rPr>
          <w:w w:val="105"/>
          <w:sz w:val="20"/>
        </w:rPr>
        <w:t>Which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company’s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inputs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fixed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inputs?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inputs,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quantity used not be changed in a relatively short amount of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time?</w:t>
      </w:r>
    </w:p>
    <w:p w14:paraId="66B0AA9F" w14:textId="77777777" w:rsidR="00D3543E" w:rsidRDefault="001A6101">
      <w:pPr>
        <w:pStyle w:val="ListParagraph"/>
        <w:numPr>
          <w:ilvl w:val="0"/>
          <w:numId w:val="8"/>
        </w:numPr>
        <w:tabs>
          <w:tab w:val="left" w:pos="787"/>
          <w:tab w:val="left" w:pos="788"/>
        </w:tabs>
        <w:spacing w:before="1" w:line="247" w:lineRule="auto"/>
        <w:ind w:left="814" w:right="1206" w:hanging="509"/>
        <w:jc w:val="left"/>
        <w:rPr>
          <w:sz w:val="20"/>
        </w:rPr>
      </w:pPr>
      <w:r>
        <w:rPr>
          <w:w w:val="105"/>
          <w:sz w:val="20"/>
        </w:rPr>
        <w:t>What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business’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largest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expense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month?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(Be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specific;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“operations”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“sales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 administration” are not satisfactory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answers.)</w:t>
      </w:r>
    </w:p>
    <w:p w14:paraId="66B0AAA0" w14:textId="77777777" w:rsidR="00D3543E" w:rsidRDefault="001A6101">
      <w:pPr>
        <w:pStyle w:val="ListParagraph"/>
        <w:numPr>
          <w:ilvl w:val="0"/>
          <w:numId w:val="8"/>
        </w:numPr>
        <w:tabs>
          <w:tab w:val="left" w:pos="834"/>
          <w:tab w:val="left" w:pos="835"/>
        </w:tabs>
        <w:spacing w:before="4"/>
        <w:ind w:left="834" w:hanging="530"/>
        <w:jc w:val="left"/>
        <w:rPr>
          <w:sz w:val="20"/>
        </w:rPr>
      </w:pPr>
      <w:r>
        <w:rPr>
          <w:w w:val="105"/>
          <w:sz w:val="20"/>
        </w:rPr>
        <w:t>How many employees does the company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have?</w:t>
      </w:r>
    </w:p>
    <w:p w14:paraId="66B0AAA1" w14:textId="77777777" w:rsidR="00D3543E" w:rsidRDefault="001A6101">
      <w:pPr>
        <w:pStyle w:val="ListParagraph"/>
        <w:numPr>
          <w:ilvl w:val="0"/>
          <w:numId w:val="8"/>
        </w:numPr>
        <w:tabs>
          <w:tab w:val="left" w:pos="554"/>
        </w:tabs>
        <w:spacing w:before="8" w:line="249" w:lineRule="auto"/>
        <w:ind w:left="813" w:right="847" w:hanging="508"/>
        <w:jc w:val="left"/>
        <w:rPr>
          <w:sz w:val="20"/>
        </w:rPr>
      </w:pPr>
      <w:r>
        <w:rPr>
          <w:w w:val="105"/>
          <w:sz w:val="20"/>
        </w:rPr>
        <w:t>a.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Suppose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increased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product/service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products/services if there are more than one) by about 10%. Would the quantity pur</w:t>
      </w:r>
      <w:r>
        <w:rPr>
          <w:w w:val="105"/>
          <w:sz w:val="20"/>
        </w:rPr>
        <w:t>chased be expected to fall 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10%,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10%,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10%?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(Ask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interviewee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(5a),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then use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notes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elasticity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answer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5b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5c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below.)</w:t>
      </w:r>
    </w:p>
    <w:p w14:paraId="66B0AAA2" w14:textId="77777777" w:rsidR="00D3543E" w:rsidRDefault="00D3543E">
      <w:pPr>
        <w:spacing w:line="249" w:lineRule="auto"/>
        <w:rPr>
          <w:sz w:val="20"/>
        </w:rPr>
        <w:sectPr w:rsidR="00D3543E">
          <w:pgSz w:w="12240" w:h="15840"/>
          <w:pgMar w:top="1360" w:right="860" w:bottom="1220" w:left="1720" w:header="0" w:footer="874" w:gutter="0"/>
          <w:cols w:space="720"/>
        </w:sectPr>
      </w:pPr>
    </w:p>
    <w:p w14:paraId="66B0AAA3" w14:textId="77777777" w:rsidR="00D3543E" w:rsidRDefault="001A6101">
      <w:pPr>
        <w:pStyle w:val="ListParagraph"/>
        <w:numPr>
          <w:ilvl w:val="1"/>
          <w:numId w:val="8"/>
        </w:numPr>
        <w:tabs>
          <w:tab w:val="left" w:pos="818"/>
        </w:tabs>
        <w:spacing w:before="40"/>
        <w:ind w:left="814" w:right="884" w:hanging="249"/>
        <w:rPr>
          <w:sz w:val="20"/>
        </w:rPr>
      </w:pPr>
      <w:r>
        <w:rPr>
          <w:w w:val="105"/>
          <w:sz w:val="20"/>
        </w:rPr>
        <w:lastRenderedPageBreak/>
        <w:t>What does your answer to part 5(a) imply about the elasticity of demand for the company’s product/service?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demand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company’s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product/service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elastic,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inelastic,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 unit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elastic?</w:t>
      </w:r>
    </w:p>
    <w:p w14:paraId="66B0AAA4" w14:textId="77777777" w:rsidR="00D3543E" w:rsidRDefault="001A6101">
      <w:pPr>
        <w:pStyle w:val="ListParagraph"/>
        <w:numPr>
          <w:ilvl w:val="1"/>
          <w:numId w:val="8"/>
        </w:numPr>
        <w:tabs>
          <w:tab w:val="left" w:pos="799"/>
        </w:tabs>
        <w:ind w:left="814" w:right="848" w:hanging="249"/>
        <w:rPr>
          <w:sz w:val="20"/>
        </w:rPr>
      </w:pPr>
      <w:r>
        <w:rPr>
          <w:w w:val="105"/>
          <w:sz w:val="20"/>
        </w:rPr>
        <w:t>What do your answers to 5a and b imply about what would happen to the total revenue from sales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product/service?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would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increase,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decrease,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remain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same?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Explain.</w:t>
      </w:r>
    </w:p>
    <w:p w14:paraId="66B0AAA5" w14:textId="77777777" w:rsidR="00D3543E" w:rsidRDefault="001A6101">
      <w:pPr>
        <w:pStyle w:val="ListParagraph"/>
        <w:numPr>
          <w:ilvl w:val="0"/>
          <w:numId w:val="8"/>
        </w:numPr>
        <w:tabs>
          <w:tab w:val="left" w:pos="602"/>
        </w:tabs>
        <w:spacing w:before="1"/>
        <w:ind w:left="601" w:hanging="297"/>
        <w:jc w:val="left"/>
        <w:rPr>
          <w:sz w:val="20"/>
        </w:rPr>
      </w:pPr>
      <w:r>
        <w:rPr>
          <w:w w:val="105"/>
          <w:sz w:val="20"/>
        </w:rPr>
        <w:t>With whom does the company compete? 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specific.</w:t>
      </w:r>
    </w:p>
    <w:p w14:paraId="66B0AAA6" w14:textId="77777777" w:rsidR="00D3543E" w:rsidRDefault="001A6101">
      <w:pPr>
        <w:pStyle w:val="ListParagraph"/>
        <w:numPr>
          <w:ilvl w:val="0"/>
          <w:numId w:val="8"/>
        </w:numPr>
        <w:tabs>
          <w:tab w:val="left" w:pos="602"/>
        </w:tabs>
        <w:spacing w:line="243" w:lineRule="exact"/>
        <w:ind w:left="601" w:hanging="297"/>
        <w:jc w:val="left"/>
        <w:rPr>
          <w:sz w:val="20"/>
        </w:rPr>
      </w:pPr>
      <w:r>
        <w:rPr>
          <w:w w:val="105"/>
          <w:sz w:val="20"/>
        </w:rPr>
        <w:t>Does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company’s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product/service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differ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competitors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so,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how?</w:t>
      </w:r>
    </w:p>
    <w:p w14:paraId="66B0AAA7" w14:textId="77777777" w:rsidR="00D3543E" w:rsidRDefault="001A6101">
      <w:pPr>
        <w:pStyle w:val="ListParagraph"/>
        <w:numPr>
          <w:ilvl w:val="0"/>
          <w:numId w:val="8"/>
        </w:numPr>
        <w:tabs>
          <w:tab w:val="left" w:pos="554"/>
        </w:tabs>
        <w:spacing w:line="242" w:lineRule="auto"/>
        <w:ind w:left="476" w:right="1261" w:hanging="171"/>
        <w:jc w:val="left"/>
        <w:rPr>
          <w:sz w:val="20"/>
        </w:rPr>
      </w:pPr>
      <w:r>
        <w:rPr>
          <w:w w:val="105"/>
          <w:sz w:val="20"/>
        </w:rPr>
        <w:t>Would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described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perfect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competitor,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monopolistic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competitor,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 oligopolistic, or a monopolist?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Explain.</w:t>
      </w:r>
    </w:p>
    <w:p w14:paraId="66B0AAA8" w14:textId="77777777" w:rsidR="00D3543E" w:rsidRDefault="001A6101">
      <w:pPr>
        <w:pStyle w:val="ListParagraph"/>
        <w:numPr>
          <w:ilvl w:val="0"/>
          <w:numId w:val="8"/>
        </w:numPr>
        <w:tabs>
          <w:tab w:val="left" w:pos="602"/>
        </w:tabs>
        <w:spacing w:line="241" w:lineRule="exact"/>
        <w:ind w:left="601" w:hanging="297"/>
        <w:jc w:val="left"/>
        <w:rPr>
          <w:sz w:val="20"/>
        </w:rPr>
      </w:pPr>
      <w:r>
        <w:rPr>
          <w:w w:val="105"/>
          <w:sz w:val="20"/>
        </w:rPr>
        <w:t>a. What does the company 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well?</w:t>
      </w:r>
    </w:p>
    <w:p w14:paraId="66B0AAA9" w14:textId="77777777" w:rsidR="00D3543E" w:rsidRDefault="001A6101">
      <w:pPr>
        <w:pStyle w:val="BodyText"/>
        <w:ind w:left="814" w:right="763" w:hanging="203"/>
      </w:pPr>
      <w:r>
        <w:rPr>
          <w:w w:val="105"/>
        </w:rPr>
        <w:t>b. What does the company not do well? (Even in well-run organizations, there is room for improvement.)</w:t>
      </w:r>
    </w:p>
    <w:p w14:paraId="66B0AAAA" w14:textId="77777777" w:rsidR="00D3543E" w:rsidRDefault="001A6101">
      <w:pPr>
        <w:pStyle w:val="ListParagraph"/>
        <w:numPr>
          <w:ilvl w:val="0"/>
          <w:numId w:val="8"/>
        </w:numPr>
        <w:tabs>
          <w:tab w:val="left" w:pos="536"/>
        </w:tabs>
        <w:spacing w:before="1" w:line="243" w:lineRule="exact"/>
        <w:ind w:left="535" w:hanging="355"/>
        <w:jc w:val="left"/>
        <w:rPr>
          <w:sz w:val="20"/>
        </w:rPr>
      </w:pPr>
      <w:r>
        <w:rPr>
          <w:w w:val="105"/>
          <w:sz w:val="20"/>
        </w:rPr>
        <w:t>a. How are your two businesses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similar?</w:t>
      </w:r>
    </w:p>
    <w:p w14:paraId="66B0AAAB" w14:textId="77777777" w:rsidR="00D3543E" w:rsidRDefault="001A6101">
      <w:pPr>
        <w:pStyle w:val="BodyText"/>
        <w:spacing w:line="243" w:lineRule="exact"/>
        <w:ind w:left="661"/>
      </w:pPr>
      <w:r>
        <w:rPr>
          <w:w w:val="105"/>
        </w:rPr>
        <w:t>b. How are your two businesses diff</w:t>
      </w:r>
      <w:r>
        <w:rPr>
          <w:w w:val="105"/>
        </w:rPr>
        <w:t>erent?</w:t>
      </w:r>
    </w:p>
    <w:p w14:paraId="66B0AAAC" w14:textId="77777777" w:rsidR="00D3543E" w:rsidRDefault="001A6101">
      <w:pPr>
        <w:pStyle w:val="ListParagraph"/>
        <w:numPr>
          <w:ilvl w:val="0"/>
          <w:numId w:val="8"/>
        </w:numPr>
        <w:tabs>
          <w:tab w:val="left" w:pos="491"/>
        </w:tabs>
        <w:spacing w:before="3"/>
        <w:ind w:left="490" w:hanging="354"/>
        <w:jc w:val="left"/>
        <w:rPr>
          <w:sz w:val="20"/>
        </w:rPr>
      </w:pPr>
      <w:r>
        <w:rPr>
          <w:w w:val="105"/>
          <w:sz w:val="20"/>
        </w:rPr>
        <w:t>What did you learn from this project (economics-related or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otherwise)?</w:t>
      </w:r>
    </w:p>
    <w:p w14:paraId="66B0AAAD" w14:textId="77777777" w:rsidR="00D3543E" w:rsidRDefault="00D3543E">
      <w:pPr>
        <w:pStyle w:val="BodyText"/>
        <w:spacing w:before="6"/>
      </w:pPr>
    </w:p>
    <w:p w14:paraId="66B0AAAE" w14:textId="77777777" w:rsidR="00D3543E" w:rsidRDefault="001A6101">
      <w:pPr>
        <w:pStyle w:val="BodyText"/>
        <w:spacing w:before="1"/>
        <w:ind w:left="137"/>
      </w:pPr>
      <w:r>
        <w:rPr>
          <w:w w:val="105"/>
        </w:rPr>
        <w:t>Criteria used to grade this task:</w:t>
      </w:r>
    </w:p>
    <w:p w14:paraId="66B0AAAF" w14:textId="77777777" w:rsidR="00D3543E" w:rsidRDefault="001A610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before="7" w:line="247" w:lineRule="auto"/>
        <w:ind w:right="842"/>
        <w:rPr>
          <w:sz w:val="20"/>
        </w:rPr>
      </w:pPr>
      <w:r>
        <w:rPr>
          <w:w w:val="105"/>
          <w:sz w:val="20"/>
        </w:rPr>
        <w:t>Criteria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evaluate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task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heading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Rubrics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assessment Task. </w:t>
      </w:r>
      <w:proofErr w:type="gramStart"/>
      <w:r>
        <w:rPr>
          <w:w w:val="105"/>
          <w:sz w:val="20"/>
        </w:rPr>
        <w:t>( Question</w:t>
      </w:r>
      <w:proofErr w:type="gramEnd"/>
      <w:r>
        <w:rPr>
          <w:w w:val="105"/>
          <w:sz w:val="20"/>
        </w:rPr>
        <w:t xml:space="preserve"> 6,7,8,9,10 Part 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AOL)</w:t>
      </w:r>
    </w:p>
    <w:p w14:paraId="66B0AAB0" w14:textId="77777777" w:rsidR="00D3543E" w:rsidRDefault="001A6101">
      <w:pPr>
        <w:pStyle w:val="ListParagraph"/>
        <w:numPr>
          <w:ilvl w:val="0"/>
          <w:numId w:val="7"/>
        </w:numPr>
        <w:tabs>
          <w:tab w:val="left" w:pos="814"/>
          <w:tab w:val="left" w:pos="815"/>
        </w:tabs>
        <w:spacing w:before="1"/>
        <w:ind w:hanging="423"/>
        <w:rPr>
          <w:sz w:val="20"/>
        </w:rPr>
      </w:pPr>
      <w:r>
        <w:rPr>
          <w:w w:val="105"/>
          <w:sz w:val="20"/>
        </w:rPr>
        <w:t>Task Assessor: Internal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Faculty</w:t>
      </w:r>
    </w:p>
    <w:p w14:paraId="66B0AAB1" w14:textId="77777777" w:rsidR="00D3543E" w:rsidRDefault="001A6101">
      <w:pPr>
        <w:pStyle w:val="ListParagraph"/>
        <w:numPr>
          <w:ilvl w:val="0"/>
          <w:numId w:val="7"/>
        </w:numPr>
        <w:tabs>
          <w:tab w:val="left" w:pos="814"/>
          <w:tab w:val="left" w:pos="815"/>
        </w:tabs>
        <w:spacing w:before="8"/>
        <w:ind w:hanging="423"/>
        <w:rPr>
          <w:sz w:val="20"/>
        </w:rPr>
      </w:pPr>
      <w:r>
        <w:rPr>
          <w:w w:val="105"/>
          <w:sz w:val="20"/>
        </w:rPr>
        <w:t>Suggested time to devote to this task: 11</w:t>
      </w:r>
      <w:r>
        <w:rPr>
          <w:w w:val="105"/>
          <w:sz w:val="20"/>
          <w:vertAlign w:val="superscript"/>
        </w:rPr>
        <w:t>th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week</w:t>
      </w:r>
    </w:p>
    <w:p w14:paraId="66B0AAB2" w14:textId="77777777" w:rsidR="00D3543E" w:rsidRDefault="001A6101">
      <w:pPr>
        <w:pStyle w:val="ListParagraph"/>
        <w:numPr>
          <w:ilvl w:val="0"/>
          <w:numId w:val="7"/>
        </w:numPr>
        <w:tabs>
          <w:tab w:val="left" w:pos="814"/>
          <w:tab w:val="left" w:pos="815"/>
        </w:tabs>
        <w:spacing w:before="8"/>
        <w:ind w:hanging="423"/>
        <w:rPr>
          <w:sz w:val="20"/>
        </w:rPr>
      </w:pPr>
      <w:r>
        <w:rPr>
          <w:w w:val="105"/>
          <w:sz w:val="20"/>
        </w:rPr>
        <w:t xml:space="preserve">Submission details: Neatly type-set, hard copy submission/ </w:t>
      </w:r>
      <w:proofErr w:type="spellStart"/>
      <w:r>
        <w:rPr>
          <w:w w:val="105"/>
          <w:sz w:val="20"/>
        </w:rPr>
        <w:t>moodle</w:t>
      </w:r>
      <w:proofErr w:type="spellEnd"/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submission</w:t>
      </w:r>
    </w:p>
    <w:p w14:paraId="66B0AAB3" w14:textId="77777777" w:rsidR="00D3543E" w:rsidRDefault="001A6101">
      <w:pPr>
        <w:pStyle w:val="ListParagraph"/>
        <w:numPr>
          <w:ilvl w:val="0"/>
          <w:numId w:val="7"/>
        </w:numPr>
        <w:tabs>
          <w:tab w:val="left" w:pos="814"/>
          <w:tab w:val="left" w:pos="815"/>
        </w:tabs>
        <w:spacing w:before="8"/>
        <w:ind w:hanging="423"/>
        <w:rPr>
          <w:sz w:val="20"/>
        </w:rPr>
      </w:pPr>
      <w:r>
        <w:rPr>
          <w:w w:val="105"/>
          <w:sz w:val="20"/>
        </w:rPr>
        <w:t xml:space="preserve">Feedback and return of work: </w:t>
      </w:r>
      <w:proofErr w:type="gramStart"/>
      <w:r>
        <w:rPr>
          <w:w w:val="105"/>
          <w:sz w:val="20"/>
        </w:rPr>
        <w:t>Depends</w:t>
      </w:r>
      <w:proofErr w:type="gramEnd"/>
      <w:r>
        <w:rPr>
          <w:w w:val="105"/>
          <w:sz w:val="20"/>
        </w:rPr>
        <w:t xml:space="preserve"> on reques</w:t>
      </w:r>
      <w:r>
        <w:rPr>
          <w:w w:val="105"/>
          <w:sz w:val="20"/>
        </w:rPr>
        <w:t>ts by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students</w:t>
      </w:r>
    </w:p>
    <w:p w14:paraId="66B0AAB4" w14:textId="77777777" w:rsidR="00D3543E" w:rsidRDefault="00D3543E">
      <w:pPr>
        <w:pStyle w:val="BodyText"/>
        <w:spacing w:before="6"/>
        <w:rPr>
          <w:sz w:val="21"/>
        </w:rPr>
      </w:pPr>
    </w:p>
    <w:p w14:paraId="66B0AAB5" w14:textId="77777777" w:rsidR="00D3543E" w:rsidRDefault="001A6101">
      <w:pPr>
        <w:pStyle w:val="Heading1"/>
        <w:jc w:val="both"/>
      </w:pPr>
      <w:r>
        <w:rPr>
          <w:w w:val="105"/>
        </w:rPr>
        <w:t>Assessment Task 3: Quiz (20%)</w:t>
      </w:r>
    </w:p>
    <w:p w14:paraId="66B0AAB6" w14:textId="77777777" w:rsidR="00D3543E" w:rsidRDefault="001A6101">
      <w:pPr>
        <w:pStyle w:val="ListParagraph"/>
        <w:numPr>
          <w:ilvl w:val="0"/>
          <w:numId w:val="6"/>
        </w:numPr>
        <w:tabs>
          <w:tab w:val="left" w:pos="814"/>
          <w:tab w:val="left" w:pos="815"/>
        </w:tabs>
        <w:spacing w:before="8" w:line="249" w:lineRule="auto"/>
        <w:ind w:right="845"/>
        <w:jc w:val="both"/>
        <w:rPr>
          <w:sz w:val="20"/>
        </w:rPr>
      </w:pPr>
      <w:r>
        <w:rPr>
          <w:w w:val="105"/>
          <w:sz w:val="20"/>
        </w:rPr>
        <w:t>Assessment Details: Multiple Choice Questions or Scenario based Questions to check the conceptual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clarity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terminologies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.The</w:t>
      </w:r>
      <w:proofErr w:type="gram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Quiz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surprise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prior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information.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 quiz can be conducted in the class or on LMS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</w:p>
    <w:p w14:paraId="66B0AAB7" w14:textId="77777777" w:rsidR="00D3543E" w:rsidRDefault="001A6101">
      <w:pPr>
        <w:pStyle w:val="ListParagraph"/>
        <w:numPr>
          <w:ilvl w:val="0"/>
          <w:numId w:val="6"/>
        </w:numPr>
        <w:tabs>
          <w:tab w:val="left" w:pos="814"/>
          <w:tab w:val="left" w:pos="815"/>
        </w:tabs>
        <w:spacing w:line="241" w:lineRule="exact"/>
        <w:ind w:hanging="678"/>
        <w:jc w:val="both"/>
        <w:rPr>
          <w:sz w:val="20"/>
        </w:rPr>
      </w:pPr>
      <w:r>
        <w:rPr>
          <w:w w:val="105"/>
          <w:sz w:val="20"/>
        </w:rPr>
        <w:t>Task Assessor: Internal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Faculty</w:t>
      </w:r>
    </w:p>
    <w:p w14:paraId="66B0AAB8" w14:textId="77777777" w:rsidR="00D3543E" w:rsidRDefault="001A6101">
      <w:pPr>
        <w:pStyle w:val="ListParagraph"/>
        <w:numPr>
          <w:ilvl w:val="0"/>
          <w:numId w:val="5"/>
        </w:numPr>
        <w:tabs>
          <w:tab w:val="left" w:pos="814"/>
          <w:tab w:val="left" w:pos="815"/>
        </w:tabs>
        <w:spacing w:before="8"/>
        <w:ind w:hanging="678"/>
        <w:rPr>
          <w:sz w:val="20"/>
        </w:rPr>
      </w:pPr>
      <w:r>
        <w:rPr>
          <w:w w:val="105"/>
          <w:sz w:val="20"/>
        </w:rPr>
        <w:t>Suggested time to devote to this task: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Concurrent</w:t>
      </w:r>
    </w:p>
    <w:p w14:paraId="66B0AAB9" w14:textId="77777777" w:rsidR="00D3543E" w:rsidRDefault="001A6101">
      <w:pPr>
        <w:pStyle w:val="ListParagraph"/>
        <w:numPr>
          <w:ilvl w:val="0"/>
          <w:numId w:val="5"/>
        </w:numPr>
        <w:tabs>
          <w:tab w:val="left" w:pos="814"/>
          <w:tab w:val="left" w:pos="815"/>
        </w:tabs>
        <w:spacing w:before="8"/>
        <w:ind w:hanging="678"/>
        <w:rPr>
          <w:sz w:val="20"/>
        </w:rPr>
      </w:pPr>
      <w:r>
        <w:rPr>
          <w:w w:val="105"/>
          <w:sz w:val="20"/>
        </w:rPr>
        <w:t>Submission details: No submission 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</w:p>
    <w:p w14:paraId="66B0AABA" w14:textId="77777777" w:rsidR="00D3543E" w:rsidRDefault="001A6101">
      <w:pPr>
        <w:pStyle w:val="ListParagraph"/>
        <w:numPr>
          <w:ilvl w:val="0"/>
          <w:numId w:val="5"/>
        </w:numPr>
        <w:tabs>
          <w:tab w:val="left" w:pos="814"/>
          <w:tab w:val="left" w:pos="815"/>
        </w:tabs>
        <w:spacing w:before="7"/>
        <w:ind w:hanging="678"/>
        <w:rPr>
          <w:sz w:val="20"/>
        </w:rPr>
      </w:pPr>
      <w:r>
        <w:rPr>
          <w:w w:val="105"/>
          <w:sz w:val="20"/>
        </w:rPr>
        <w:t>Feedback and return of work: On 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spot</w:t>
      </w:r>
    </w:p>
    <w:p w14:paraId="66B0AABB" w14:textId="77777777" w:rsidR="00D3543E" w:rsidRDefault="00D3543E">
      <w:pPr>
        <w:pStyle w:val="BodyText"/>
        <w:spacing w:before="6"/>
        <w:rPr>
          <w:sz w:val="21"/>
        </w:rPr>
      </w:pPr>
    </w:p>
    <w:p w14:paraId="66B0AABC" w14:textId="77777777" w:rsidR="00D3543E" w:rsidRDefault="001A6101">
      <w:pPr>
        <w:pStyle w:val="Heading1"/>
      </w:pPr>
      <w:r>
        <w:rPr>
          <w:w w:val="105"/>
        </w:rPr>
        <w:t>Assessment Task 4: End Term (40%)</w:t>
      </w:r>
    </w:p>
    <w:p w14:paraId="66B0AABD" w14:textId="77777777" w:rsidR="00D3543E" w:rsidRDefault="001A6101">
      <w:pPr>
        <w:pStyle w:val="ListParagraph"/>
        <w:numPr>
          <w:ilvl w:val="1"/>
          <w:numId w:val="5"/>
        </w:numPr>
        <w:tabs>
          <w:tab w:val="left" w:pos="731"/>
        </w:tabs>
        <w:spacing w:before="8"/>
        <w:rPr>
          <w:sz w:val="20"/>
        </w:rPr>
      </w:pPr>
      <w:r>
        <w:rPr>
          <w:w w:val="105"/>
          <w:sz w:val="20"/>
        </w:rPr>
        <w:t>Assessment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Details:</w:t>
      </w:r>
    </w:p>
    <w:p w14:paraId="66B0AABE" w14:textId="77777777" w:rsidR="00D3543E" w:rsidRDefault="001A6101">
      <w:pPr>
        <w:pStyle w:val="BodyText"/>
        <w:spacing w:before="8" w:line="247" w:lineRule="auto"/>
        <w:ind w:left="730" w:right="763"/>
      </w:pP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course</w:t>
      </w:r>
      <w:r>
        <w:rPr>
          <w:spacing w:val="-13"/>
          <w:w w:val="105"/>
        </w:rPr>
        <w:t xml:space="preserve"> </w:t>
      </w:r>
      <w:r>
        <w:rPr>
          <w:w w:val="105"/>
        </w:rPr>
        <w:t>content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posed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students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give</w:t>
      </w:r>
      <w:r>
        <w:rPr>
          <w:spacing w:val="-9"/>
          <w:w w:val="105"/>
        </w:rPr>
        <w:t xml:space="preserve"> </w:t>
      </w:r>
      <w:r>
        <w:rPr>
          <w:w w:val="105"/>
        </w:rPr>
        <w:t>adequate</w:t>
      </w:r>
      <w:r>
        <w:rPr>
          <w:spacing w:val="-13"/>
          <w:w w:val="105"/>
        </w:rPr>
        <w:t xml:space="preserve"> </w:t>
      </w:r>
      <w:r>
        <w:rPr>
          <w:w w:val="105"/>
        </w:rPr>
        <w:t>responses with suitable illustrations and</w:t>
      </w:r>
      <w:r>
        <w:rPr>
          <w:spacing w:val="-14"/>
          <w:w w:val="105"/>
        </w:rPr>
        <w:t xml:space="preserve"> </w:t>
      </w:r>
      <w:r>
        <w:rPr>
          <w:w w:val="105"/>
        </w:rPr>
        <w:t>examples.</w:t>
      </w:r>
    </w:p>
    <w:p w14:paraId="66B0AABF" w14:textId="77777777" w:rsidR="00D3543E" w:rsidRDefault="001A6101">
      <w:pPr>
        <w:pStyle w:val="ListParagraph"/>
        <w:numPr>
          <w:ilvl w:val="1"/>
          <w:numId w:val="5"/>
        </w:numPr>
        <w:tabs>
          <w:tab w:val="left" w:pos="731"/>
        </w:tabs>
        <w:spacing w:before="3"/>
        <w:rPr>
          <w:sz w:val="20"/>
        </w:rPr>
      </w:pPr>
      <w:r>
        <w:rPr>
          <w:w w:val="105"/>
          <w:sz w:val="20"/>
        </w:rPr>
        <w:t>Task Assessor: Internal faculty and External Examiner question paper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setter</w:t>
      </w:r>
    </w:p>
    <w:p w14:paraId="66B0AAC0" w14:textId="77777777" w:rsidR="00D3543E" w:rsidRDefault="001A6101">
      <w:pPr>
        <w:pStyle w:val="ListParagraph"/>
        <w:numPr>
          <w:ilvl w:val="1"/>
          <w:numId w:val="5"/>
        </w:numPr>
        <w:tabs>
          <w:tab w:val="left" w:pos="731"/>
        </w:tabs>
        <w:spacing w:before="8"/>
        <w:rPr>
          <w:sz w:val="20"/>
        </w:rPr>
      </w:pPr>
      <w:r>
        <w:rPr>
          <w:w w:val="105"/>
          <w:sz w:val="20"/>
        </w:rPr>
        <w:t>Suggested time to devote to this task: End of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term</w:t>
      </w:r>
    </w:p>
    <w:p w14:paraId="66B0AAC1" w14:textId="77777777" w:rsidR="00D3543E" w:rsidRDefault="001A6101">
      <w:pPr>
        <w:pStyle w:val="ListParagraph"/>
        <w:numPr>
          <w:ilvl w:val="1"/>
          <w:numId w:val="5"/>
        </w:numPr>
        <w:tabs>
          <w:tab w:val="left" w:pos="731"/>
        </w:tabs>
        <w:spacing w:before="8"/>
        <w:rPr>
          <w:sz w:val="20"/>
        </w:rPr>
      </w:pPr>
      <w:r>
        <w:rPr>
          <w:w w:val="105"/>
          <w:sz w:val="20"/>
        </w:rPr>
        <w:t>Submission details: online LAB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based</w:t>
      </w:r>
    </w:p>
    <w:p w14:paraId="66B0AAC2" w14:textId="77777777" w:rsidR="00D3543E" w:rsidRDefault="001A6101">
      <w:pPr>
        <w:pStyle w:val="BodyText"/>
        <w:spacing w:before="8"/>
        <w:ind w:left="392"/>
      </w:pPr>
      <w:r>
        <w:rPr>
          <w:w w:val="105"/>
        </w:rPr>
        <w:t>6) Feedback and return of work: Answer scripts will be made available on e-portal</w:t>
      </w:r>
    </w:p>
    <w:p w14:paraId="66B0AAC3" w14:textId="77777777" w:rsidR="00D3543E" w:rsidRDefault="00D3543E">
      <w:pPr>
        <w:pStyle w:val="BodyText"/>
        <w:spacing w:before="6"/>
        <w:rPr>
          <w:sz w:val="21"/>
        </w:rPr>
      </w:pPr>
    </w:p>
    <w:p w14:paraId="66B0AAC4" w14:textId="77777777" w:rsidR="00D3543E" w:rsidRDefault="001A6101">
      <w:pPr>
        <w:pStyle w:val="Heading1"/>
        <w:numPr>
          <w:ilvl w:val="0"/>
          <w:numId w:val="4"/>
        </w:numPr>
        <w:tabs>
          <w:tab w:val="left" w:pos="343"/>
        </w:tabs>
        <w:ind w:hanging="206"/>
        <w:jc w:val="left"/>
      </w:pPr>
      <w:r>
        <w:rPr>
          <w:w w:val="105"/>
        </w:rPr>
        <w:t>Session P</w:t>
      </w:r>
      <w:r>
        <w:rPr>
          <w:w w:val="105"/>
        </w:rPr>
        <w:t>lan</w:t>
      </w:r>
    </w:p>
    <w:p w14:paraId="66B0AAC5" w14:textId="77777777" w:rsidR="00D3543E" w:rsidRDefault="00D3543E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2392"/>
        <w:gridCol w:w="1269"/>
        <w:gridCol w:w="1945"/>
        <w:gridCol w:w="2201"/>
        <w:gridCol w:w="942"/>
      </w:tblGrid>
      <w:tr w:rsidR="00D3543E" w14:paraId="66B0AACF" w14:textId="77777777">
        <w:trPr>
          <w:trHeight w:val="504"/>
        </w:trPr>
        <w:tc>
          <w:tcPr>
            <w:tcW w:w="652" w:type="dxa"/>
          </w:tcPr>
          <w:p w14:paraId="66B0AAC6" w14:textId="77777777" w:rsidR="00D3543E" w:rsidRDefault="001A6101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Sessi</w:t>
            </w:r>
            <w:proofErr w:type="spellEnd"/>
          </w:p>
          <w:p w14:paraId="66B0AAC7" w14:textId="77777777" w:rsidR="00D3543E" w:rsidRDefault="001A6101">
            <w:pPr>
              <w:pStyle w:val="TableParagraph"/>
              <w:spacing w:before="8" w:line="230" w:lineRule="exact"/>
              <w:ind w:left="2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on</w:t>
            </w:r>
          </w:p>
        </w:tc>
        <w:tc>
          <w:tcPr>
            <w:tcW w:w="2392" w:type="dxa"/>
          </w:tcPr>
          <w:p w14:paraId="66B0AAC8" w14:textId="77777777" w:rsidR="00D3543E" w:rsidRDefault="001A6101">
            <w:pPr>
              <w:pStyle w:val="TableParagraph"/>
              <w:spacing w:before="2"/>
              <w:ind w:left="48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Topic/ Sub Topic</w:t>
            </w:r>
          </w:p>
        </w:tc>
        <w:tc>
          <w:tcPr>
            <w:tcW w:w="1269" w:type="dxa"/>
          </w:tcPr>
          <w:p w14:paraId="66B0AAC9" w14:textId="77777777" w:rsidR="00D3543E" w:rsidRDefault="001A6101">
            <w:pPr>
              <w:pStyle w:val="TableParagraph"/>
              <w:spacing w:before="2"/>
              <w:ind w:left="2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Reading</w:t>
            </w:r>
          </w:p>
          <w:p w14:paraId="66B0AACA" w14:textId="77777777" w:rsidR="00D3543E" w:rsidRDefault="001A6101">
            <w:pPr>
              <w:pStyle w:val="TableParagraph"/>
              <w:spacing w:before="8" w:line="230" w:lineRule="exact"/>
              <w:ind w:left="1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Reference</w:t>
            </w:r>
          </w:p>
        </w:tc>
        <w:tc>
          <w:tcPr>
            <w:tcW w:w="1945" w:type="dxa"/>
          </w:tcPr>
          <w:p w14:paraId="66B0AACB" w14:textId="77777777" w:rsidR="00D3543E" w:rsidRDefault="001A6101">
            <w:pPr>
              <w:pStyle w:val="TableParagraph"/>
              <w:spacing w:before="2"/>
              <w:ind w:left="5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Pedagogy</w:t>
            </w:r>
          </w:p>
        </w:tc>
        <w:tc>
          <w:tcPr>
            <w:tcW w:w="2201" w:type="dxa"/>
          </w:tcPr>
          <w:p w14:paraId="66B0AACC" w14:textId="77777777" w:rsidR="00D3543E" w:rsidRDefault="001A6101">
            <w:pPr>
              <w:pStyle w:val="TableParagraph"/>
              <w:spacing w:before="2"/>
              <w:ind w:left="352" w:right="3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Session Learning</w:t>
            </w:r>
          </w:p>
          <w:p w14:paraId="66B0AACD" w14:textId="77777777" w:rsidR="00D3543E" w:rsidRDefault="001A6101">
            <w:pPr>
              <w:pStyle w:val="TableParagraph"/>
              <w:spacing w:before="8" w:line="230" w:lineRule="exact"/>
              <w:ind w:left="349" w:right="3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Outcomes</w:t>
            </w:r>
          </w:p>
        </w:tc>
        <w:tc>
          <w:tcPr>
            <w:tcW w:w="942" w:type="dxa"/>
          </w:tcPr>
          <w:p w14:paraId="66B0AACE" w14:textId="2FB1550E" w:rsidR="00D3543E" w:rsidRDefault="001A6101">
            <w:pPr>
              <w:pStyle w:val="TableParagraph"/>
              <w:spacing w:before="2"/>
              <w:ind w:left="2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</w:t>
            </w:r>
          </w:p>
        </w:tc>
      </w:tr>
      <w:tr w:rsidR="00D3543E" w14:paraId="66B0AAD1" w14:textId="77777777">
        <w:trPr>
          <w:trHeight w:val="251"/>
        </w:trPr>
        <w:tc>
          <w:tcPr>
            <w:tcW w:w="9401" w:type="dxa"/>
            <w:gridSpan w:val="6"/>
          </w:tcPr>
          <w:p w14:paraId="66B0AAD0" w14:textId="77777777" w:rsidR="00D3543E" w:rsidRDefault="001A6101">
            <w:pPr>
              <w:pStyle w:val="TableParagraph"/>
              <w:spacing w:before="1" w:line="230" w:lineRule="exact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 I: Understanding the Marketing function</w:t>
            </w:r>
          </w:p>
        </w:tc>
      </w:tr>
      <w:tr w:rsidR="00D3543E" w14:paraId="66B0AAD9" w14:textId="77777777">
        <w:trPr>
          <w:trHeight w:val="1262"/>
        </w:trPr>
        <w:tc>
          <w:tcPr>
            <w:tcW w:w="652" w:type="dxa"/>
          </w:tcPr>
          <w:p w14:paraId="66B0AAD2" w14:textId="77777777" w:rsidR="00D3543E" w:rsidRDefault="001A6101">
            <w:pPr>
              <w:pStyle w:val="TableParagraph"/>
              <w:spacing w:before="3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92" w:type="dxa"/>
          </w:tcPr>
          <w:p w14:paraId="66B0AAD3" w14:textId="77777777" w:rsidR="00D3543E" w:rsidRDefault="001A6101">
            <w:pPr>
              <w:pStyle w:val="TableParagraph"/>
              <w:spacing w:before="3"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Managerial Economics – Introduction</w:t>
            </w:r>
          </w:p>
        </w:tc>
        <w:tc>
          <w:tcPr>
            <w:tcW w:w="1269" w:type="dxa"/>
          </w:tcPr>
          <w:p w14:paraId="66B0AAD4" w14:textId="77777777" w:rsidR="00D3543E" w:rsidRDefault="001A610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</w:t>
            </w:r>
          </w:p>
        </w:tc>
        <w:tc>
          <w:tcPr>
            <w:tcW w:w="1945" w:type="dxa"/>
          </w:tcPr>
          <w:p w14:paraId="66B0AAD5" w14:textId="77777777" w:rsidR="00D3543E" w:rsidRDefault="001A6101">
            <w:pPr>
              <w:pStyle w:val="TableParagraph"/>
              <w:tabs>
                <w:tab w:val="left" w:pos="1658"/>
              </w:tabs>
              <w:spacing w:before="3" w:line="247" w:lineRule="auto"/>
              <w:ind w:left="105" w:right="10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Video, </w:t>
            </w:r>
            <w:r>
              <w:rPr>
                <w:spacing w:val="-3"/>
                <w:w w:val="105"/>
                <w:sz w:val="20"/>
              </w:rPr>
              <w:t xml:space="preserve">(scarcity, </w:t>
            </w:r>
            <w:r>
              <w:rPr>
                <w:w w:val="105"/>
                <w:sz w:val="20"/>
              </w:rPr>
              <w:t xml:space="preserve">opportunity cost), Class </w:t>
            </w:r>
            <w:r>
              <w:rPr>
                <w:spacing w:val="-3"/>
                <w:w w:val="105"/>
                <w:sz w:val="20"/>
              </w:rPr>
              <w:t xml:space="preserve">discussion, </w:t>
            </w:r>
            <w:r>
              <w:rPr>
                <w:w w:val="105"/>
                <w:sz w:val="20"/>
              </w:rPr>
              <w:t>Application</w:t>
            </w:r>
            <w:r>
              <w:rPr>
                <w:w w:val="105"/>
                <w:sz w:val="20"/>
              </w:rPr>
              <w:tab/>
            </w:r>
            <w:r>
              <w:rPr>
                <w:spacing w:val="-9"/>
                <w:w w:val="105"/>
                <w:sz w:val="20"/>
              </w:rPr>
              <w:t>of</w:t>
            </w:r>
          </w:p>
        </w:tc>
        <w:tc>
          <w:tcPr>
            <w:tcW w:w="2201" w:type="dxa"/>
          </w:tcPr>
          <w:p w14:paraId="66B0AAD6" w14:textId="77777777" w:rsidR="00D3543E" w:rsidRDefault="001A6101">
            <w:pPr>
              <w:pStyle w:val="TableParagraph"/>
              <w:spacing w:before="3" w:line="247" w:lineRule="auto"/>
              <w:ind w:left="104" w:right="10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3"/>
                <w:w w:val="105"/>
                <w:sz w:val="20"/>
              </w:rPr>
              <w:t xml:space="preserve">describe </w:t>
            </w:r>
            <w:r>
              <w:rPr>
                <w:w w:val="105"/>
                <w:sz w:val="20"/>
              </w:rPr>
              <w:t xml:space="preserve">the      significance   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of</w:t>
            </w:r>
          </w:p>
          <w:p w14:paraId="66B0AAD7" w14:textId="77777777" w:rsidR="00D3543E" w:rsidRDefault="001A6101">
            <w:pPr>
              <w:pStyle w:val="TableParagraph"/>
              <w:spacing w:before="5" w:line="228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relative scarcity,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choice</w:t>
            </w:r>
          </w:p>
        </w:tc>
        <w:tc>
          <w:tcPr>
            <w:tcW w:w="942" w:type="dxa"/>
          </w:tcPr>
          <w:p w14:paraId="66B0AAD8" w14:textId="77777777" w:rsidR="00D3543E" w:rsidRDefault="001A6101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</w:t>
            </w:r>
          </w:p>
        </w:tc>
      </w:tr>
    </w:tbl>
    <w:p w14:paraId="66B0AADA" w14:textId="77777777" w:rsidR="00D3543E" w:rsidRDefault="00D3543E">
      <w:pPr>
        <w:rPr>
          <w:sz w:val="20"/>
        </w:rPr>
        <w:sectPr w:rsidR="00D3543E">
          <w:pgSz w:w="12240" w:h="15840"/>
          <w:pgMar w:top="1320" w:right="860" w:bottom="1220" w:left="1720" w:header="0" w:footer="874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2392"/>
        <w:gridCol w:w="1269"/>
        <w:gridCol w:w="1945"/>
        <w:gridCol w:w="2201"/>
        <w:gridCol w:w="942"/>
      </w:tblGrid>
      <w:tr w:rsidR="00D3543E" w14:paraId="66B0AAE3" w14:textId="77777777">
        <w:trPr>
          <w:trHeight w:val="756"/>
        </w:trPr>
        <w:tc>
          <w:tcPr>
            <w:tcW w:w="652" w:type="dxa"/>
          </w:tcPr>
          <w:p w14:paraId="66B0AADB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</w:tcPr>
          <w:p w14:paraId="66B0AADC" w14:textId="77777777" w:rsidR="00D3543E" w:rsidRDefault="001A6101">
            <w:pPr>
              <w:pStyle w:val="TableParagraph"/>
              <w:tabs>
                <w:tab w:val="left" w:pos="1637"/>
              </w:tabs>
              <w:spacing w:line="247" w:lineRule="auto"/>
              <w:ind w:left="106" w:right="97"/>
              <w:rPr>
                <w:sz w:val="20"/>
              </w:rPr>
            </w:pPr>
            <w:r>
              <w:rPr>
                <w:w w:val="105"/>
                <w:sz w:val="20"/>
              </w:rPr>
              <w:t>(Definition;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Nature; </w:t>
            </w:r>
            <w:r>
              <w:rPr>
                <w:w w:val="105"/>
                <w:sz w:val="20"/>
              </w:rPr>
              <w:t>Scope; Wants;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Limited</w:t>
            </w:r>
          </w:p>
          <w:p w14:paraId="66B0AADD" w14:textId="77777777" w:rsidR="00D3543E" w:rsidRDefault="001A6101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resources and Choice)</w:t>
            </w:r>
          </w:p>
        </w:tc>
        <w:tc>
          <w:tcPr>
            <w:tcW w:w="1269" w:type="dxa"/>
          </w:tcPr>
          <w:p w14:paraId="66B0AADE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14:paraId="66B0AADF" w14:textId="77777777" w:rsidR="00D3543E" w:rsidRDefault="001A6101">
            <w:pPr>
              <w:pStyle w:val="TableParagraph"/>
              <w:spacing w:line="247" w:lineRule="auto"/>
              <w:ind w:left="105" w:right="24"/>
              <w:rPr>
                <w:sz w:val="20"/>
              </w:rPr>
            </w:pPr>
            <w:r>
              <w:rPr>
                <w:w w:val="105"/>
                <w:sz w:val="20"/>
              </w:rPr>
              <w:t>Opportunity cost in real life and business</w:t>
            </w:r>
          </w:p>
        </w:tc>
        <w:tc>
          <w:tcPr>
            <w:tcW w:w="2201" w:type="dxa"/>
          </w:tcPr>
          <w:p w14:paraId="66B0AAE0" w14:textId="77777777" w:rsidR="00D3543E" w:rsidRDefault="001A6101">
            <w:pPr>
              <w:pStyle w:val="TableParagraph"/>
              <w:tabs>
                <w:tab w:val="left" w:pos="1769"/>
              </w:tabs>
              <w:spacing w:line="242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making</w:t>
            </w:r>
            <w:r>
              <w:rPr>
                <w:w w:val="105"/>
                <w:sz w:val="20"/>
              </w:rPr>
              <w:tab/>
              <w:t>and</w:t>
            </w:r>
          </w:p>
          <w:p w14:paraId="66B0AAE1" w14:textId="77777777" w:rsidR="00D3543E" w:rsidRDefault="001A6101">
            <w:pPr>
              <w:pStyle w:val="TableParagraph"/>
              <w:tabs>
                <w:tab w:val="left" w:pos="1739"/>
              </w:tabs>
              <w:spacing w:before="2" w:line="250" w:lineRule="atLeast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opportunity</w:t>
            </w:r>
            <w:r>
              <w:rPr>
                <w:w w:val="105"/>
                <w:sz w:val="20"/>
              </w:rPr>
              <w:tab/>
            </w:r>
            <w:r>
              <w:rPr>
                <w:spacing w:val="-6"/>
                <w:w w:val="105"/>
                <w:sz w:val="20"/>
              </w:rPr>
              <w:t xml:space="preserve">cost </w:t>
            </w:r>
            <w:r>
              <w:rPr>
                <w:w w:val="105"/>
                <w:sz w:val="20"/>
              </w:rPr>
              <w:t>thereof.</w:t>
            </w:r>
          </w:p>
        </w:tc>
        <w:tc>
          <w:tcPr>
            <w:tcW w:w="942" w:type="dxa"/>
          </w:tcPr>
          <w:p w14:paraId="66B0AAE2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AEE" w14:textId="77777777">
        <w:trPr>
          <w:trHeight w:val="1263"/>
        </w:trPr>
        <w:tc>
          <w:tcPr>
            <w:tcW w:w="652" w:type="dxa"/>
          </w:tcPr>
          <w:p w14:paraId="66B0AAE4" w14:textId="77777777" w:rsidR="00D3543E" w:rsidRDefault="001A6101">
            <w:pPr>
              <w:pStyle w:val="TableParagraph"/>
              <w:spacing w:line="240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92" w:type="dxa"/>
          </w:tcPr>
          <w:p w14:paraId="66B0AAE5" w14:textId="77777777" w:rsidR="00D3543E" w:rsidRDefault="001A6101"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Managerial Economics –</w:t>
            </w:r>
          </w:p>
          <w:p w14:paraId="66B0AAE6" w14:textId="77777777" w:rsidR="00D3543E" w:rsidRDefault="001A6101">
            <w:pPr>
              <w:pStyle w:val="TableParagraph"/>
              <w:spacing w:before="10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Introduction</w:t>
            </w:r>
          </w:p>
          <w:p w14:paraId="66B0AAE7" w14:textId="77777777" w:rsidR="00D3543E" w:rsidRDefault="00D3543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6B0AAE8" w14:textId="77777777" w:rsidR="00D3543E" w:rsidRDefault="001A6101">
            <w:pPr>
              <w:pStyle w:val="TableParagraph"/>
              <w:spacing w:line="250" w:lineRule="atLeas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(Nature and functions of profit)</w:t>
            </w:r>
          </w:p>
        </w:tc>
        <w:tc>
          <w:tcPr>
            <w:tcW w:w="1269" w:type="dxa"/>
          </w:tcPr>
          <w:p w14:paraId="66B0AAE9" w14:textId="77777777" w:rsidR="00D3543E" w:rsidRDefault="001A610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</w:t>
            </w:r>
          </w:p>
        </w:tc>
        <w:tc>
          <w:tcPr>
            <w:tcW w:w="1945" w:type="dxa"/>
          </w:tcPr>
          <w:p w14:paraId="66B0AAEA" w14:textId="77777777" w:rsidR="00D3543E" w:rsidRDefault="001A6101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</w:t>
            </w:r>
          </w:p>
        </w:tc>
        <w:tc>
          <w:tcPr>
            <w:tcW w:w="2201" w:type="dxa"/>
          </w:tcPr>
          <w:p w14:paraId="66B0AAEB" w14:textId="77777777" w:rsidR="00D3543E" w:rsidRDefault="001A6101">
            <w:pPr>
              <w:pStyle w:val="TableParagraph"/>
              <w:spacing w:line="249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identify the role of profit in</w:t>
            </w:r>
          </w:p>
          <w:p w14:paraId="66B0AAEC" w14:textId="77777777" w:rsidR="00D3543E" w:rsidRDefault="001A6101">
            <w:pPr>
              <w:pStyle w:val="TableParagraph"/>
              <w:spacing w:line="231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business setting.</w:t>
            </w:r>
          </w:p>
        </w:tc>
        <w:tc>
          <w:tcPr>
            <w:tcW w:w="942" w:type="dxa"/>
          </w:tcPr>
          <w:p w14:paraId="66B0AAED" w14:textId="77777777" w:rsidR="00D3543E" w:rsidRDefault="001A6101">
            <w:pPr>
              <w:pStyle w:val="TableParagraph"/>
              <w:spacing w:line="240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</w:t>
            </w:r>
          </w:p>
        </w:tc>
      </w:tr>
      <w:tr w:rsidR="00D3543E" w14:paraId="66B0AAF8" w14:textId="77777777">
        <w:trPr>
          <w:trHeight w:val="1511"/>
        </w:trPr>
        <w:tc>
          <w:tcPr>
            <w:tcW w:w="652" w:type="dxa"/>
          </w:tcPr>
          <w:p w14:paraId="66B0AAEF" w14:textId="77777777" w:rsidR="00D3543E" w:rsidRDefault="001A6101">
            <w:pPr>
              <w:pStyle w:val="TableParagraph"/>
              <w:spacing w:line="239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92" w:type="dxa"/>
          </w:tcPr>
          <w:p w14:paraId="66B0AAF0" w14:textId="77777777" w:rsidR="00D3543E" w:rsidRDefault="001A6101">
            <w:pPr>
              <w:pStyle w:val="TableParagraph"/>
              <w:spacing w:line="239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Demand and</w:t>
            </w:r>
            <w:r>
              <w:rPr>
                <w:b/>
                <w:spacing w:val="-3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Supply</w:t>
            </w:r>
          </w:p>
          <w:p w14:paraId="66B0AAF1" w14:textId="77777777" w:rsidR="00D3543E" w:rsidRDefault="00D354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6B0AAF2" w14:textId="77777777" w:rsidR="00D3543E" w:rsidRDefault="001A6101">
            <w:pPr>
              <w:pStyle w:val="TableParagraph"/>
              <w:tabs>
                <w:tab w:val="left" w:pos="1665"/>
              </w:tabs>
              <w:spacing w:line="247" w:lineRule="auto"/>
              <w:ind w:left="106" w:right="101"/>
              <w:rPr>
                <w:sz w:val="20"/>
              </w:rPr>
            </w:pPr>
            <w:r>
              <w:rPr>
                <w:w w:val="105"/>
                <w:sz w:val="20"/>
              </w:rPr>
              <w:t>(Demand;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 xml:space="preserve">Factors </w:t>
            </w:r>
            <w:r>
              <w:rPr>
                <w:w w:val="105"/>
                <w:sz w:val="20"/>
              </w:rPr>
              <w:t>underlying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demand)</w:t>
            </w:r>
          </w:p>
        </w:tc>
        <w:tc>
          <w:tcPr>
            <w:tcW w:w="1269" w:type="dxa"/>
          </w:tcPr>
          <w:p w14:paraId="66B0AAF3" w14:textId="77777777" w:rsidR="00D3543E" w:rsidRDefault="001A6101">
            <w:pPr>
              <w:pStyle w:val="TableParagraph"/>
              <w:spacing w:line="239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2</w:t>
            </w:r>
          </w:p>
        </w:tc>
        <w:tc>
          <w:tcPr>
            <w:tcW w:w="1945" w:type="dxa"/>
          </w:tcPr>
          <w:p w14:paraId="66B0AAF4" w14:textId="77777777" w:rsidR="00D3543E" w:rsidRDefault="001A6101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 worksheet</w:t>
            </w:r>
          </w:p>
        </w:tc>
        <w:tc>
          <w:tcPr>
            <w:tcW w:w="2201" w:type="dxa"/>
          </w:tcPr>
          <w:p w14:paraId="66B0AAF5" w14:textId="77777777" w:rsidR="00D3543E" w:rsidRDefault="001A6101">
            <w:pPr>
              <w:pStyle w:val="TableParagraph"/>
              <w:spacing w:line="247" w:lineRule="auto"/>
              <w:ind w:left="104" w:right="113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explain various factors influencing the</w:t>
            </w:r>
          </w:p>
          <w:p w14:paraId="66B0AAF6" w14:textId="77777777" w:rsidR="00D3543E" w:rsidRDefault="001A6101">
            <w:pPr>
              <w:pStyle w:val="TableParagraph"/>
              <w:spacing w:line="23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demand for a product.</w:t>
            </w:r>
          </w:p>
        </w:tc>
        <w:tc>
          <w:tcPr>
            <w:tcW w:w="942" w:type="dxa"/>
          </w:tcPr>
          <w:p w14:paraId="66B0AAF7" w14:textId="77777777" w:rsidR="00D3543E" w:rsidRDefault="001A6101"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</w:t>
            </w:r>
          </w:p>
        </w:tc>
      </w:tr>
      <w:tr w:rsidR="00D3543E" w14:paraId="66B0AB02" w14:textId="77777777">
        <w:trPr>
          <w:trHeight w:val="2776"/>
        </w:trPr>
        <w:tc>
          <w:tcPr>
            <w:tcW w:w="652" w:type="dxa"/>
          </w:tcPr>
          <w:p w14:paraId="66B0AAF9" w14:textId="77777777" w:rsidR="00D3543E" w:rsidRDefault="001A6101">
            <w:pPr>
              <w:pStyle w:val="TableParagraph"/>
              <w:spacing w:line="242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92" w:type="dxa"/>
          </w:tcPr>
          <w:p w14:paraId="66B0AAFA" w14:textId="77777777" w:rsidR="00D3543E" w:rsidRDefault="001A6101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Demand and Supply</w:t>
            </w:r>
          </w:p>
          <w:p w14:paraId="66B0AAFB" w14:textId="77777777" w:rsidR="00D3543E" w:rsidRDefault="00D354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6B0AAFC" w14:textId="77777777" w:rsidR="00D3543E" w:rsidRDefault="001A6101">
            <w:pPr>
              <w:pStyle w:val="TableParagraph"/>
              <w:spacing w:line="249" w:lineRule="auto"/>
              <w:ind w:left="106" w:right="95"/>
              <w:rPr>
                <w:sz w:val="20"/>
              </w:rPr>
            </w:pPr>
            <w:r>
              <w:rPr>
                <w:w w:val="105"/>
                <w:sz w:val="20"/>
              </w:rPr>
              <w:t>(Elasticity of demand and business decisions)</w:t>
            </w:r>
          </w:p>
        </w:tc>
        <w:tc>
          <w:tcPr>
            <w:tcW w:w="1269" w:type="dxa"/>
          </w:tcPr>
          <w:p w14:paraId="66B0AAFD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6</w:t>
            </w:r>
          </w:p>
        </w:tc>
        <w:tc>
          <w:tcPr>
            <w:tcW w:w="1945" w:type="dxa"/>
          </w:tcPr>
          <w:p w14:paraId="66B0AAFE" w14:textId="77777777" w:rsidR="00D3543E" w:rsidRDefault="001A6101">
            <w:pPr>
              <w:pStyle w:val="TableParagraph"/>
              <w:tabs>
                <w:tab w:val="left" w:pos="1437"/>
              </w:tabs>
              <w:spacing w:line="247" w:lineRule="auto"/>
              <w:ind w:left="105" w:right="101"/>
              <w:rPr>
                <w:sz w:val="20"/>
              </w:rPr>
            </w:pPr>
            <w:r>
              <w:rPr>
                <w:w w:val="105"/>
                <w:sz w:val="20"/>
              </w:rPr>
              <w:t>Video,</w:t>
            </w:r>
            <w:r>
              <w:rPr>
                <w:w w:val="105"/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 xml:space="preserve">class </w:t>
            </w:r>
            <w:r>
              <w:rPr>
                <w:w w:val="105"/>
                <w:sz w:val="20"/>
              </w:rPr>
              <w:t>discussion, worksheet</w:t>
            </w:r>
          </w:p>
        </w:tc>
        <w:tc>
          <w:tcPr>
            <w:tcW w:w="2201" w:type="dxa"/>
          </w:tcPr>
          <w:p w14:paraId="66B0AAFF" w14:textId="77777777" w:rsidR="00D3543E" w:rsidRDefault="001A6101">
            <w:pPr>
              <w:pStyle w:val="TableParagraph"/>
              <w:tabs>
                <w:tab w:val="left" w:pos="468"/>
                <w:tab w:val="left" w:pos="1135"/>
                <w:tab w:val="left" w:pos="1251"/>
                <w:tab w:val="left" w:pos="1374"/>
                <w:tab w:val="left" w:pos="1905"/>
              </w:tabs>
              <w:spacing w:line="247" w:lineRule="auto"/>
              <w:ind w:left="104" w:right="103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the session, the student will be able to </w:t>
            </w:r>
            <w:r>
              <w:rPr>
                <w:spacing w:val="-3"/>
                <w:w w:val="105"/>
                <w:sz w:val="20"/>
              </w:rPr>
              <w:t xml:space="preserve">measure </w:t>
            </w:r>
            <w:r>
              <w:rPr>
                <w:w w:val="105"/>
                <w:sz w:val="20"/>
              </w:rPr>
              <w:t>and predict the change in</w:t>
            </w:r>
            <w:r>
              <w:rPr>
                <w:w w:val="105"/>
                <w:sz w:val="20"/>
              </w:rPr>
              <w:tab/>
              <w:t>demand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  <w:t>due</w:t>
            </w:r>
            <w:r>
              <w:rPr>
                <w:w w:val="105"/>
                <w:sz w:val="20"/>
              </w:rPr>
              <w:tab/>
            </w:r>
            <w:r>
              <w:rPr>
                <w:spacing w:val="-8"/>
                <w:w w:val="105"/>
                <w:sz w:val="20"/>
              </w:rPr>
              <w:t xml:space="preserve">to </w:t>
            </w:r>
            <w:r>
              <w:rPr>
                <w:w w:val="105"/>
                <w:sz w:val="20"/>
              </w:rPr>
              <w:t>change in price of the product,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consumer </w:t>
            </w:r>
            <w:r>
              <w:rPr>
                <w:w w:val="105"/>
                <w:sz w:val="20"/>
              </w:rPr>
              <w:t>income,</w:t>
            </w:r>
            <w:r>
              <w:rPr>
                <w:w w:val="105"/>
                <w:sz w:val="20"/>
              </w:rPr>
              <w:tab/>
              <w:t>price</w:t>
            </w:r>
            <w:r>
              <w:rPr>
                <w:w w:val="105"/>
                <w:sz w:val="20"/>
              </w:rPr>
              <w:tab/>
            </w:r>
            <w:r>
              <w:rPr>
                <w:spacing w:val="-9"/>
                <w:w w:val="10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substitutes/</w:t>
            </w:r>
            <w:proofErr w:type="spellStart"/>
            <w:r>
              <w:rPr>
                <w:w w:val="105"/>
                <w:sz w:val="20"/>
              </w:rPr>
              <w:t>compleme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nts</w:t>
            </w:r>
            <w:proofErr w:type="spellEnd"/>
            <w:r>
              <w:rPr>
                <w:w w:val="105"/>
                <w:sz w:val="20"/>
              </w:rPr>
              <w:t>, 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advertisement</w:t>
            </w:r>
          </w:p>
          <w:p w14:paraId="66B0AB00" w14:textId="77777777" w:rsidR="00D3543E" w:rsidRDefault="001A6101">
            <w:pPr>
              <w:pStyle w:val="TableParagraph"/>
              <w:spacing w:before="7" w:line="23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expenditure</w:t>
            </w:r>
          </w:p>
        </w:tc>
        <w:tc>
          <w:tcPr>
            <w:tcW w:w="942" w:type="dxa"/>
          </w:tcPr>
          <w:p w14:paraId="66B0AB01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</w:tr>
      <w:tr w:rsidR="00D3543E" w14:paraId="66B0AB0A" w14:textId="77777777">
        <w:trPr>
          <w:trHeight w:val="1768"/>
        </w:trPr>
        <w:tc>
          <w:tcPr>
            <w:tcW w:w="652" w:type="dxa"/>
          </w:tcPr>
          <w:p w14:paraId="66B0AB03" w14:textId="77777777" w:rsidR="00D3543E" w:rsidRDefault="001A6101">
            <w:pPr>
              <w:pStyle w:val="TableParagraph"/>
              <w:spacing w:line="242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92" w:type="dxa"/>
          </w:tcPr>
          <w:p w14:paraId="66B0AB04" w14:textId="77777777" w:rsidR="00D3543E" w:rsidRDefault="001A6101">
            <w:pPr>
              <w:pStyle w:val="TableParagraph"/>
              <w:spacing w:line="247" w:lineRule="auto"/>
              <w:ind w:left="106" w:right="12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Demand and Supply </w:t>
            </w:r>
            <w:r>
              <w:rPr>
                <w:w w:val="105"/>
                <w:sz w:val="20"/>
              </w:rPr>
              <w:t>(Supply; Factors underlying supply; Market equilibrium and disequilibrium)</w:t>
            </w:r>
          </w:p>
        </w:tc>
        <w:tc>
          <w:tcPr>
            <w:tcW w:w="1269" w:type="dxa"/>
          </w:tcPr>
          <w:p w14:paraId="66B0AB05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2</w:t>
            </w:r>
          </w:p>
        </w:tc>
        <w:tc>
          <w:tcPr>
            <w:tcW w:w="1945" w:type="dxa"/>
          </w:tcPr>
          <w:p w14:paraId="66B0AB06" w14:textId="77777777" w:rsidR="00D3543E" w:rsidRDefault="001A6101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 worksheet</w:t>
            </w:r>
          </w:p>
        </w:tc>
        <w:tc>
          <w:tcPr>
            <w:tcW w:w="2201" w:type="dxa"/>
          </w:tcPr>
          <w:p w14:paraId="66B0AB07" w14:textId="77777777" w:rsidR="00D3543E" w:rsidRDefault="001A6101">
            <w:pPr>
              <w:pStyle w:val="TableParagraph"/>
              <w:spacing w:line="247" w:lineRule="auto"/>
              <w:ind w:left="104" w:right="113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identify the relevance of understanding determinants of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supply</w:t>
            </w:r>
          </w:p>
          <w:p w14:paraId="66B0AB08" w14:textId="77777777" w:rsidR="00D3543E" w:rsidRDefault="001A6101">
            <w:pPr>
              <w:pStyle w:val="TableParagraph"/>
              <w:spacing w:before="3" w:line="237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market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equilibrium</w:t>
            </w:r>
          </w:p>
        </w:tc>
        <w:tc>
          <w:tcPr>
            <w:tcW w:w="942" w:type="dxa"/>
          </w:tcPr>
          <w:p w14:paraId="66B0AB09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</w:tr>
      <w:tr w:rsidR="00D3543E" w14:paraId="66B0AB14" w14:textId="77777777">
        <w:trPr>
          <w:trHeight w:val="1259"/>
        </w:trPr>
        <w:tc>
          <w:tcPr>
            <w:tcW w:w="652" w:type="dxa"/>
          </w:tcPr>
          <w:p w14:paraId="66B0AB0B" w14:textId="77777777" w:rsidR="00D3543E" w:rsidRDefault="001A6101">
            <w:pPr>
              <w:pStyle w:val="TableParagraph"/>
              <w:spacing w:line="242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92" w:type="dxa"/>
          </w:tcPr>
          <w:p w14:paraId="66B0AB0C" w14:textId="77777777" w:rsidR="00D3543E" w:rsidRDefault="001A6101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Demand and Supply</w:t>
            </w:r>
          </w:p>
          <w:p w14:paraId="66B0AB0D" w14:textId="77777777" w:rsidR="00D3543E" w:rsidRDefault="00D354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6B0AB0E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(Demand forecasting)</w:t>
            </w:r>
          </w:p>
        </w:tc>
        <w:tc>
          <w:tcPr>
            <w:tcW w:w="1269" w:type="dxa"/>
          </w:tcPr>
          <w:p w14:paraId="66B0AB0F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7</w:t>
            </w:r>
          </w:p>
        </w:tc>
        <w:tc>
          <w:tcPr>
            <w:tcW w:w="1945" w:type="dxa"/>
          </w:tcPr>
          <w:p w14:paraId="66B0AB10" w14:textId="77777777" w:rsidR="00D3543E" w:rsidRDefault="001A6101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 spreadsheet application</w:t>
            </w:r>
          </w:p>
        </w:tc>
        <w:tc>
          <w:tcPr>
            <w:tcW w:w="2201" w:type="dxa"/>
          </w:tcPr>
          <w:p w14:paraId="66B0AB11" w14:textId="77777777" w:rsidR="00D3543E" w:rsidRDefault="001A6101">
            <w:pPr>
              <w:pStyle w:val="TableParagraph"/>
              <w:spacing w:line="247" w:lineRule="auto"/>
              <w:ind w:left="104" w:right="81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project the market demand for</w:t>
            </w:r>
          </w:p>
          <w:p w14:paraId="66B0AB12" w14:textId="77777777" w:rsidR="00D3543E" w:rsidRDefault="001A6101">
            <w:pPr>
              <w:pStyle w:val="TableParagraph"/>
              <w:spacing w:line="23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 product.</w:t>
            </w:r>
          </w:p>
        </w:tc>
        <w:tc>
          <w:tcPr>
            <w:tcW w:w="942" w:type="dxa"/>
          </w:tcPr>
          <w:p w14:paraId="66B0AB13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D3543E" w14:paraId="66B0AB1F" w14:textId="77777777">
        <w:trPr>
          <w:trHeight w:val="1262"/>
        </w:trPr>
        <w:tc>
          <w:tcPr>
            <w:tcW w:w="652" w:type="dxa"/>
          </w:tcPr>
          <w:p w14:paraId="66B0AB15" w14:textId="77777777" w:rsidR="00D3543E" w:rsidRDefault="001A6101">
            <w:pPr>
              <w:pStyle w:val="TableParagraph"/>
              <w:spacing w:line="242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92" w:type="dxa"/>
          </w:tcPr>
          <w:p w14:paraId="66B0AB16" w14:textId="77777777" w:rsidR="00D3543E" w:rsidRDefault="001A6101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Review and Exercises – I</w:t>
            </w:r>
          </w:p>
          <w:p w14:paraId="66B0AB17" w14:textId="77777777" w:rsidR="00D3543E" w:rsidRDefault="00D354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6B0AB18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based</w:t>
            </w:r>
            <w:proofErr w:type="gramEnd"/>
            <w:r>
              <w:rPr>
                <w:w w:val="105"/>
                <w:sz w:val="20"/>
              </w:rPr>
              <w:t xml:space="preserve"> on session 1-6)</w:t>
            </w:r>
          </w:p>
        </w:tc>
        <w:tc>
          <w:tcPr>
            <w:tcW w:w="1269" w:type="dxa"/>
          </w:tcPr>
          <w:p w14:paraId="66B0AB19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1,</w:t>
            </w:r>
          </w:p>
          <w:p w14:paraId="66B0AB1A" w14:textId="77777777" w:rsidR="00D3543E" w:rsidRDefault="001A6101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2, 6 and 7</w:t>
            </w:r>
          </w:p>
        </w:tc>
        <w:tc>
          <w:tcPr>
            <w:tcW w:w="1945" w:type="dxa"/>
          </w:tcPr>
          <w:p w14:paraId="66B0AB1B" w14:textId="77777777" w:rsidR="00D3543E" w:rsidRDefault="001A6101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Exercises</w:t>
            </w:r>
          </w:p>
        </w:tc>
        <w:tc>
          <w:tcPr>
            <w:tcW w:w="2201" w:type="dxa"/>
          </w:tcPr>
          <w:p w14:paraId="66B0AB1C" w14:textId="77777777" w:rsidR="00D3543E" w:rsidRDefault="001A6101">
            <w:pPr>
              <w:pStyle w:val="TableParagraph"/>
              <w:spacing w:line="249" w:lineRule="auto"/>
              <w:ind w:left="104" w:right="113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apply the concepts and tools</w:t>
            </w:r>
          </w:p>
          <w:p w14:paraId="66B0AB1D" w14:textId="77777777" w:rsidR="00D3543E" w:rsidRDefault="001A610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learnt in session 1-6.</w:t>
            </w:r>
          </w:p>
        </w:tc>
        <w:tc>
          <w:tcPr>
            <w:tcW w:w="942" w:type="dxa"/>
          </w:tcPr>
          <w:p w14:paraId="66B0AB1E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B21" w14:textId="77777777">
        <w:trPr>
          <w:trHeight w:val="504"/>
        </w:trPr>
        <w:tc>
          <w:tcPr>
            <w:tcW w:w="9401" w:type="dxa"/>
            <w:gridSpan w:val="6"/>
          </w:tcPr>
          <w:p w14:paraId="66B0AB20" w14:textId="77777777" w:rsidR="00D3543E" w:rsidRDefault="001A6101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Module II: Production and Cost Analysis</w:t>
            </w:r>
          </w:p>
        </w:tc>
      </w:tr>
    </w:tbl>
    <w:p w14:paraId="66B0AB22" w14:textId="77777777" w:rsidR="00D3543E" w:rsidRDefault="00D3543E">
      <w:pPr>
        <w:spacing w:line="242" w:lineRule="exact"/>
        <w:rPr>
          <w:sz w:val="20"/>
        </w:rPr>
        <w:sectPr w:rsidR="00D3543E">
          <w:pgSz w:w="12240" w:h="15840"/>
          <w:pgMar w:top="1360" w:right="860" w:bottom="1060" w:left="1720" w:header="0" w:footer="874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2392"/>
        <w:gridCol w:w="1269"/>
        <w:gridCol w:w="1945"/>
        <w:gridCol w:w="2201"/>
        <w:gridCol w:w="942"/>
      </w:tblGrid>
      <w:tr w:rsidR="00D3543E" w14:paraId="66B0AB2A" w14:textId="77777777">
        <w:trPr>
          <w:trHeight w:val="3035"/>
        </w:trPr>
        <w:tc>
          <w:tcPr>
            <w:tcW w:w="652" w:type="dxa"/>
          </w:tcPr>
          <w:p w14:paraId="66B0AB23" w14:textId="77777777" w:rsidR="00D3543E" w:rsidRDefault="001A6101">
            <w:pPr>
              <w:pStyle w:val="TableParagraph"/>
              <w:spacing w:line="242" w:lineRule="exact"/>
              <w:ind w:right="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lastRenderedPageBreak/>
              <w:t>8</w:t>
            </w:r>
          </w:p>
        </w:tc>
        <w:tc>
          <w:tcPr>
            <w:tcW w:w="2392" w:type="dxa"/>
          </w:tcPr>
          <w:p w14:paraId="66B0AB24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Production and Cost Analysis</w:t>
            </w:r>
          </w:p>
          <w:p w14:paraId="66B0AB25" w14:textId="77777777" w:rsidR="00D3543E" w:rsidRDefault="001A6101">
            <w:pPr>
              <w:pStyle w:val="TableParagraph"/>
              <w:spacing w:line="247" w:lineRule="auto"/>
              <w:ind w:left="106" w:right="97"/>
              <w:rPr>
                <w:sz w:val="20"/>
              </w:rPr>
            </w:pPr>
            <w:r>
              <w:rPr>
                <w:w w:val="105"/>
                <w:sz w:val="20"/>
              </w:rPr>
              <w:t>(Production and cost in the short run)</w:t>
            </w:r>
          </w:p>
        </w:tc>
        <w:tc>
          <w:tcPr>
            <w:tcW w:w="1269" w:type="dxa"/>
          </w:tcPr>
          <w:p w14:paraId="66B0AB26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8</w:t>
            </w:r>
          </w:p>
        </w:tc>
        <w:tc>
          <w:tcPr>
            <w:tcW w:w="1945" w:type="dxa"/>
          </w:tcPr>
          <w:p w14:paraId="66B0AB27" w14:textId="77777777" w:rsidR="00D3543E" w:rsidRDefault="001A6101">
            <w:pPr>
              <w:pStyle w:val="TableParagraph"/>
              <w:tabs>
                <w:tab w:val="left" w:pos="920"/>
              </w:tabs>
              <w:spacing w:line="247" w:lineRule="auto"/>
              <w:ind w:left="105" w:right="101"/>
              <w:rPr>
                <w:sz w:val="20"/>
              </w:rPr>
            </w:pPr>
            <w:r>
              <w:rPr>
                <w:w w:val="105"/>
                <w:sz w:val="20"/>
              </w:rPr>
              <w:t>Class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discussion, </w:t>
            </w:r>
            <w:r>
              <w:rPr>
                <w:w w:val="105"/>
                <w:sz w:val="20"/>
              </w:rPr>
              <w:t>Video</w:t>
            </w:r>
          </w:p>
        </w:tc>
        <w:tc>
          <w:tcPr>
            <w:tcW w:w="2201" w:type="dxa"/>
          </w:tcPr>
          <w:p w14:paraId="66B0AB28" w14:textId="77777777" w:rsidR="00D3543E" w:rsidRDefault="001A6101">
            <w:pPr>
              <w:pStyle w:val="TableParagraph"/>
              <w:spacing w:line="247" w:lineRule="auto"/>
              <w:ind w:left="104" w:right="113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explain the production and cost behavior when at least one factor of production is fixed.</w:t>
            </w:r>
          </w:p>
        </w:tc>
        <w:tc>
          <w:tcPr>
            <w:tcW w:w="942" w:type="dxa"/>
          </w:tcPr>
          <w:p w14:paraId="66B0AB29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</w:tr>
      <w:tr w:rsidR="00D3543E" w14:paraId="66B0AB34" w14:textId="77777777">
        <w:trPr>
          <w:trHeight w:val="1765"/>
        </w:trPr>
        <w:tc>
          <w:tcPr>
            <w:tcW w:w="652" w:type="dxa"/>
          </w:tcPr>
          <w:p w14:paraId="66B0AB2B" w14:textId="77777777" w:rsidR="00D3543E" w:rsidRDefault="001A6101">
            <w:pPr>
              <w:pStyle w:val="TableParagraph"/>
              <w:spacing w:line="242" w:lineRule="exact"/>
              <w:ind w:left="333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2392" w:type="dxa"/>
          </w:tcPr>
          <w:p w14:paraId="66B0AB2C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Production and Cost Analysis</w:t>
            </w:r>
          </w:p>
          <w:p w14:paraId="66B0AB2D" w14:textId="77777777" w:rsidR="00D3543E" w:rsidRDefault="00D354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6B0AB2E" w14:textId="77777777" w:rsidR="00D3543E" w:rsidRDefault="001A6101">
            <w:pPr>
              <w:pStyle w:val="TableParagraph"/>
              <w:spacing w:line="249" w:lineRule="auto"/>
              <w:ind w:left="106" w:right="97"/>
              <w:rPr>
                <w:sz w:val="20"/>
              </w:rPr>
            </w:pPr>
            <w:r>
              <w:rPr>
                <w:w w:val="105"/>
                <w:sz w:val="20"/>
              </w:rPr>
              <w:t>(Production and cost in the long run)</w:t>
            </w:r>
          </w:p>
        </w:tc>
        <w:tc>
          <w:tcPr>
            <w:tcW w:w="1269" w:type="dxa"/>
          </w:tcPr>
          <w:p w14:paraId="66B0AB2F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9</w:t>
            </w:r>
          </w:p>
        </w:tc>
        <w:tc>
          <w:tcPr>
            <w:tcW w:w="1945" w:type="dxa"/>
          </w:tcPr>
          <w:p w14:paraId="66B0AB30" w14:textId="77777777" w:rsidR="00D3543E" w:rsidRDefault="001A6101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</w:t>
            </w:r>
          </w:p>
        </w:tc>
        <w:tc>
          <w:tcPr>
            <w:tcW w:w="2201" w:type="dxa"/>
          </w:tcPr>
          <w:p w14:paraId="66B0AB31" w14:textId="77777777" w:rsidR="00D3543E" w:rsidRDefault="001A6101">
            <w:pPr>
              <w:pStyle w:val="TableParagraph"/>
              <w:spacing w:line="247" w:lineRule="auto"/>
              <w:ind w:left="104" w:right="10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3"/>
                <w:w w:val="105"/>
                <w:sz w:val="20"/>
              </w:rPr>
              <w:t xml:space="preserve">explain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production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cost </w:t>
            </w:r>
            <w:r>
              <w:rPr>
                <w:w w:val="105"/>
                <w:sz w:val="20"/>
              </w:rPr>
              <w:t xml:space="preserve">behavior when all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factors of </w:t>
            </w:r>
            <w:r>
              <w:rPr>
                <w:spacing w:val="-3"/>
                <w:w w:val="105"/>
                <w:sz w:val="20"/>
              </w:rPr>
              <w:t>production</w:t>
            </w:r>
          </w:p>
          <w:p w14:paraId="66B0AB32" w14:textId="77777777" w:rsidR="00D3543E" w:rsidRDefault="001A6101">
            <w:pPr>
              <w:pStyle w:val="TableParagraph"/>
              <w:spacing w:before="3" w:line="234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are variable.</w:t>
            </w:r>
          </w:p>
        </w:tc>
        <w:tc>
          <w:tcPr>
            <w:tcW w:w="942" w:type="dxa"/>
          </w:tcPr>
          <w:p w14:paraId="66B0AB33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D3543E" w14:paraId="66B0AB3F" w14:textId="77777777">
        <w:trPr>
          <w:trHeight w:val="2272"/>
        </w:trPr>
        <w:tc>
          <w:tcPr>
            <w:tcW w:w="652" w:type="dxa"/>
          </w:tcPr>
          <w:p w14:paraId="66B0AB35" w14:textId="77777777" w:rsidR="00D3543E" w:rsidRDefault="001A6101">
            <w:pPr>
              <w:pStyle w:val="TableParagraph"/>
              <w:spacing w:line="24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92" w:type="dxa"/>
          </w:tcPr>
          <w:p w14:paraId="66B0AB36" w14:textId="77777777" w:rsidR="00D3543E" w:rsidRDefault="001A6101">
            <w:pPr>
              <w:pStyle w:val="TableParagraph"/>
              <w:spacing w:line="249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Production and Cost Analysis</w:t>
            </w:r>
          </w:p>
          <w:p w14:paraId="66B0AB37" w14:textId="77777777" w:rsidR="00D3543E" w:rsidRDefault="00D3543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6B0AB38" w14:textId="77777777" w:rsidR="00D3543E" w:rsidRDefault="001A6101">
            <w:pPr>
              <w:pStyle w:val="TableParagraph"/>
              <w:spacing w:line="249" w:lineRule="auto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(Laws of returns and laws of returns to scale)</w:t>
            </w:r>
          </w:p>
        </w:tc>
        <w:tc>
          <w:tcPr>
            <w:tcW w:w="1269" w:type="dxa"/>
          </w:tcPr>
          <w:p w14:paraId="66B0AB39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8</w:t>
            </w:r>
          </w:p>
          <w:p w14:paraId="66B0AB3A" w14:textId="77777777" w:rsidR="00D3543E" w:rsidRDefault="001A6101">
            <w:pPr>
              <w:pStyle w:val="TableParagraph"/>
              <w:spacing w:before="10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and 9</w:t>
            </w:r>
          </w:p>
        </w:tc>
        <w:tc>
          <w:tcPr>
            <w:tcW w:w="1945" w:type="dxa"/>
          </w:tcPr>
          <w:p w14:paraId="66B0AB3B" w14:textId="77777777" w:rsidR="00D3543E" w:rsidRDefault="001A6101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 worksheet</w:t>
            </w:r>
          </w:p>
        </w:tc>
        <w:tc>
          <w:tcPr>
            <w:tcW w:w="2201" w:type="dxa"/>
          </w:tcPr>
          <w:p w14:paraId="66B0AB3C" w14:textId="77777777" w:rsidR="00D3543E" w:rsidRDefault="001A6101">
            <w:pPr>
              <w:pStyle w:val="TableParagraph"/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predict the behavior of production resulting from changes in variable factor and changes in scale of</w:t>
            </w:r>
          </w:p>
          <w:p w14:paraId="66B0AB3D" w14:textId="77777777" w:rsidR="00D3543E" w:rsidRDefault="001A6101">
            <w:pPr>
              <w:pStyle w:val="TableParagraph"/>
              <w:spacing w:before="6" w:line="23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operation</w:t>
            </w:r>
          </w:p>
        </w:tc>
        <w:tc>
          <w:tcPr>
            <w:tcW w:w="942" w:type="dxa"/>
          </w:tcPr>
          <w:p w14:paraId="66B0AB3E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</w:tr>
      <w:tr w:rsidR="00D3543E" w14:paraId="66B0AB4A" w14:textId="77777777">
        <w:trPr>
          <w:trHeight w:val="3281"/>
        </w:trPr>
        <w:tc>
          <w:tcPr>
            <w:tcW w:w="652" w:type="dxa"/>
          </w:tcPr>
          <w:p w14:paraId="66B0AB40" w14:textId="77777777" w:rsidR="00D3543E" w:rsidRDefault="001A6101">
            <w:pPr>
              <w:pStyle w:val="TableParagraph"/>
              <w:spacing w:line="24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92" w:type="dxa"/>
          </w:tcPr>
          <w:p w14:paraId="66B0AB41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Production and Cost Analysis</w:t>
            </w:r>
          </w:p>
          <w:p w14:paraId="66B0AB42" w14:textId="77777777" w:rsidR="00D3543E" w:rsidRDefault="00D354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B0AB43" w14:textId="77777777" w:rsidR="00D3543E" w:rsidRDefault="001A6101">
            <w:pPr>
              <w:pStyle w:val="TableParagraph"/>
              <w:spacing w:line="247" w:lineRule="auto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(Break-even analysis; Economies of Scale and scope; Externalities)</w:t>
            </w:r>
          </w:p>
        </w:tc>
        <w:tc>
          <w:tcPr>
            <w:tcW w:w="1269" w:type="dxa"/>
          </w:tcPr>
          <w:p w14:paraId="66B0AB44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8</w:t>
            </w:r>
          </w:p>
          <w:p w14:paraId="66B0AB45" w14:textId="77777777" w:rsidR="00D3543E" w:rsidRDefault="001A6101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and 9</w:t>
            </w:r>
          </w:p>
        </w:tc>
        <w:tc>
          <w:tcPr>
            <w:tcW w:w="1945" w:type="dxa"/>
          </w:tcPr>
          <w:p w14:paraId="66B0AB46" w14:textId="77777777" w:rsidR="00D3543E" w:rsidRDefault="001A6101">
            <w:pPr>
              <w:pStyle w:val="TableParagraph"/>
              <w:spacing w:line="247" w:lineRule="auto"/>
              <w:ind w:left="105" w:right="45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Class </w:t>
            </w:r>
            <w:r>
              <w:rPr>
                <w:spacing w:val="-3"/>
                <w:w w:val="105"/>
                <w:sz w:val="20"/>
              </w:rPr>
              <w:t xml:space="preserve">discussion, </w:t>
            </w:r>
            <w:r>
              <w:rPr>
                <w:w w:val="105"/>
                <w:sz w:val="20"/>
              </w:rPr>
              <w:t>worksheet,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Case </w:t>
            </w:r>
            <w:r>
              <w:rPr>
                <w:w w:val="105"/>
                <w:sz w:val="20"/>
              </w:rPr>
              <w:t>discussion</w:t>
            </w:r>
          </w:p>
        </w:tc>
        <w:tc>
          <w:tcPr>
            <w:tcW w:w="2201" w:type="dxa"/>
          </w:tcPr>
          <w:p w14:paraId="66B0AB47" w14:textId="77777777" w:rsidR="00D3543E" w:rsidRDefault="001A6101">
            <w:pPr>
              <w:pStyle w:val="TableParagraph"/>
              <w:tabs>
                <w:tab w:val="left" w:pos="714"/>
                <w:tab w:val="left" w:pos="1297"/>
                <w:tab w:val="left" w:pos="1363"/>
                <w:tab w:val="left" w:pos="1769"/>
                <w:tab w:val="left" w:pos="1904"/>
              </w:tabs>
              <w:spacing w:line="247" w:lineRule="auto"/>
              <w:ind w:left="104" w:right="103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identify break-even output/price and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scope of</w:t>
            </w:r>
            <w:r>
              <w:rPr>
                <w:w w:val="105"/>
                <w:sz w:val="20"/>
              </w:rPr>
              <w:tab/>
              <w:t>vertical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7"/>
                <w:w w:val="105"/>
                <w:sz w:val="20"/>
              </w:rPr>
              <w:t xml:space="preserve">and </w:t>
            </w:r>
            <w:r>
              <w:rPr>
                <w:w w:val="105"/>
                <w:sz w:val="20"/>
              </w:rPr>
              <w:t>horizontal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b</w:t>
            </w:r>
            <w:r>
              <w:rPr>
                <w:spacing w:val="-3"/>
                <w:w w:val="105"/>
                <w:sz w:val="20"/>
              </w:rPr>
              <w:t xml:space="preserve">usiness </w:t>
            </w:r>
            <w:r>
              <w:rPr>
                <w:w w:val="105"/>
                <w:sz w:val="20"/>
              </w:rPr>
              <w:t>expansion;</w:t>
            </w:r>
            <w:r>
              <w:rPr>
                <w:w w:val="105"/>
                <w:sz w:val="20"/>
              </w:rPr>
              <w:tab/>
              <w:t>and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8"/>
                <w:w w:val="105"/>
                <w:sz w:val="20"/>
              </w:rPr>
              <w:t xml:space="preserve">to </w:t>
            </w:r>
            <w:r>
              <w:rPr>
                <w:w w:val="105"/>
                <w:sz w:val="20"/>
              </w:rPr>
              <w:t>identify measures for controlling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negative </w:t>
            </w:r>
            <w:r>
              <w:rPr>
                <w:w w:val="105"/>
                <w:sz w:val="20"/>
              </w:rPr>
              <w:t>externalities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8"/>
                <w:w w:val="105"/>
                <w:sz w:val="20"/>
              </w:rPr>
              <w:t>and</w:t>
            </w:r>
          </w:p>
          <w:p w14:paraId="66B0AB48" w14:textId="77777777" w:rsidR="00D3543E" w:rsidRDefault="001A6101">
            <w:pPr>
              <w:pStyle w:val="TableParagraph"/>
              <w:tabs>
                <w:tab w:val="left" w:pos="1425"/>
              </w:tabs>
              <w:spacing w:before="2" w:line="250" w:lineRule="atLeast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promoting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positive </w:t>
            </w:r>
            <w:r>
              <w:rPr>
                <w:w w:val="105"/>
                <w:sz w:val="20"/>
              </w:rPr>
              <w:t>externalities.</w:t>
            </w:r>
          </w:p>
        </w:tc>
        <w:tc>
          <w:tcPr>
            <w:tcW w:w="942" w:type="dxa"/>
          </w:tcPr>
          <w:p w14:paraId="66B0AB49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</w:tr>
      <w:tr w:rsidR="00D3543E" w14:paraId="66B0AB56" w14:textId="77777777">
        <w:trPr>
          <w:trHeight w:val="1259"/>
        </w:trPr>
        <w:tc>
          <w:tcPr>
            <w:tcW w:w="652" w:type="dxa"/>
          </w:tcPr>
          <w:p w14:paraId="66B0AB4B" w14:textId="77777777" w:rsidR="00D3543E" w:rsidRDefault="001A6101">
            <w:pPr>
              <w:pStyle w:val="TableParagraph"/>
              <w:spacing w:line="240" w:lineRule="exact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  <w:p w14:paraId="66B0AB4C" w14:textId="77777777" w:rsidR="00D3543E" w:rsidRDefault="001A6101">
            <w:pPr>
              <w:pStyle w:val="TableParagraph"/>
              <w:spacing w:before="8"/>
              <w:ind w:left="333"/>
              <w:rPr>
                <w:sz w:val="20"/>
              </w:rPr>
            </w:pPr>
            <w:r>
              <w:rPr>
                <w:w w:val="103"/>
                <w:sz w:val="20"/>
              </w:rPr>
              <w:t>.</w:t>
            </w:r>
          </w:p>
        </w:tc>
        <w:tc>
          <w:tcPr>
            <w:tcW w:w="2392" w:type="dxa"/>
          </w:tcPr>
          <w:p w14:paraId="66B0AB4D" w14:textId="77777777" w:rsidR="00D3543E" w:rsidRDefault="001A6101"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Review and Exercises – II</w:t>
            </w:r>
          </w:p>
          <w:p w14:paraId="66B0AB4E" w14:textId="77777777" w:rsidR="00D3543E" w:rsidRDefault="00D3543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6B0AB4F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based</w:t>
            </w:r>
            <w:proofErr w:type="gramEnd"/>
            <w:r>
              <w:rPr>
                <w:w w:val="105"/>
                <w:sz w:val="20"/>
              </w:rPr>
              <w:t xml:space="preserve"> on session 8-11)</w:t>
            </w:r>
          </w:p>
        </w:tc>
        <w:tc>
          <w:tcPr>
            <w:tcW w:w="1269" w:type="dxa"/>
          </w:tcPr>
          <w:p w14:paraId="66B0AB50" w14:textId="77777777" w:rsidR="00D3543E" w:rsidRDefault="001A610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8</w:t>
            </w:r>
          </w:p>
          <w:p w14:paraId="66B0AB51" w14:textId="77777777" w:rsidR="00D3543E" w:rsidRDefault="001A6101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and 9</w:t>
            </w:r>
          </w:p>
        </w:tc>
        <w:tc>
          <w:tcPr>
            <w:tcW w:w="1945" w:type="dxa"/>
          </w:tcPr>
          <w:p w14:paraId="66B0AB52" w14:textId="77777777" w:rsidR="00D3543E" w:rsidRDefault="001A6101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 exercises</w:t>
            </w:r>
          </w:p>
        </w:tc>
        <w:tc>
          <w:tcPr>
            <w:tcW w:w="2201" w:type="dxa"/>
          </w:tcPr>
          <w:p w14:paraId="66B0AB53" w14:textId="77777777" w:rsidR="00D3543E" w:rsidRDefault="001A6101">
            <w:pPr>
              <w:pStyle w:val="TableParagraph"/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session, the student will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concepts and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tools</w:t>
            </w:r>
          </w:p>
          <w:p w14:paraId="66B0AB54" w14:textId="77777777" w:rsidR="00D3543E" w:rsidRDefault="001A6101">
            <w:pPr>
              <w:pStyle w:val="TableParagraph"/>
              <w:spacing w:line="235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learnt in session 8-11.</w:t>
            </w:r>
          </w:p>
        </w:tc>
        <w:tc>
          <w:tcPr>
            <w:tcW w:w="942" w:type="dxa"/>
          </w:tcPr>
          <w:p w14:paraId="66B0AB55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B58" w14:textId="77777777">
        <w:trPr>
          <w:trHeight w:val="504"/>
        </w:trPr>
        <w:tc>
          <w:tcPr>
            <w:tcW w:w="9401" w:type="dxa"/>
            <w:gridSpan w:val="6"/>
          </w:tcPr>
          <w:p w14:paraId="66B0AB57" w14:textId="77777777" w:rsidR="00D3543E" w:rsidRDefault="001A6101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Module </w:t>
            </w:r>
            <w:proofErr w:type="gramStart"/>
            <w:r>
              <w:rPr>
                <w:b/>
                <w:w w:val="105"/>
                <w:sz w:val="20"/>
              </w:rPr>
              <w:t>III :</w:t>
            </w:r>
            <w:proofErr w:type="gramEnd"/>
            <w:r>
              <w:rPr>
                <w:b/>
                <w:w w:val="105"/>
                <w:sz w:val="20"/>
              </w:rPr>
              <w:t xml:space="preserve"> Market Structure and Pricing Practices</w:t>
            </w:r>
          </w:p>
        </w:tc>
      </w:tr>
      <w:tr w:rsidR="00D3543E" w14:paraId="66B0AB60" w14:textId="77777777">
        <w:trPr>
          <w:trHeight w:val="756"/>
        </w:trPr>
        <w:tc>
          <w:tcPr>
            <w:tcW w:w="652" w:type="dxa"/>
          </w:tcPr>
          <w:p w14:paraId="66B0AB59" w14:textId="77777777" w:rsidR="00D3543E" w:rsidRDefault="001A61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2392" w:type="dxa"/>
          </w:tcPr>
          <w:p w14:paraId="66B0AB5A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Market Structure and Pricing Practices</w:t>
            </w:r>
          </w:p>
        </w:tc>
        <w:tc>
          <w:tcPr>
            <w:tcW w:w="1269" w:type="dxa"/>
          </w:tcPr>
          <w:p w14:paraId="66B0AB5B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11</w:t>
            </w:r>
          </w:p>
        </w:tc>
        <w:tc>
          <w:tcPr>
            <w:tcW w:w="1945" w:type="dxa"/>
          </w:tcPr>
          <w:p w14:paraId="66B0AB5C" w14:textId="77777777" w:rsidR="00D3543E" w:rsidRDefault="001A6101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</w:t>
            </w:r>
          </w:p>
        </w:tc>
        <w:tc>
          <w:tcPr>
            <w:tcW w:w="2201" w:type="dxa"/>
          </w:tcPr>
          <w:p w14:paraId="66B0AB5D" w14:textId="77777777" w:rsidR="00D3543E" w:rsidRDefault="001A6101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   the    end    </w:t>
            </w:r>
            <w:proofErr w:type="gramStart"/>
            <w:r>
              <w:rPr>
                <w:w w:val="105"/>
                <w:sz w:val="20"/>
              </w:rPr>
              <w:t xml:space="preserve">of 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proofErr w:type="gramEnd"/>
          </w:p>
          <w:p w14:paraId="66B0AB5E" w14:textId="77777777" w:rsidR="00D3543E" w:rsidRDefault="001A6101">
            <w:pPr>
              <w:pStyle w:val="TableParagraph"/>
              <w:spacing w:before="2" w:line="250" w:lineRule="atLeast"/>
              <w:ind w:left="104" w:right="106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session, the </w:t>
            </w:r>
            <w:r>
              <w:rPr>
                <w:spacing w:val="-3"/>
                <w:w w:val="105"/>
                <w:sz w:val="20"/>
              </w:rPr>
              <w:t xml:space="preserve">student </w:t>
            </w:r>
            <w:r>
              <w:rPr>
                <w:w w:val="105"/>
                <w:sz w:val="20"/>
              </w:rPr>
              <w:t>will be able to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describe</w:t>
            </w:r>
          </w:p>
        </w:tc>
        <w:tc>
          <w:tcPr>
            <w:tcW w:w="942" w:type="dxa"/>
          </w:tcPr>
          <w:p w14:paraId="66B0AB5F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1, 2, 3</w:t>
            </w:r>
          </w:p>
        </w:tc>
      </w:tr>
    </w:tbl>
    <w:p w14:paraId="66B0AB61" w14:textId="77777777" w:rsidR="00D3543E" w:rsidRDefault="00D3543E">
      <w:pPr>
        <w:spacing w:line="242" w:lineRule="exact"/>
        <w:rPr>
          <w:sz w:val="20"/>
        </w:rPr>
        <w:sectPr w:rsidR="00D3543E">
          <w:pgSz w:w="12240" w:h="15840"/>
          <w:pgMar w:top="1360" w:right="860" w:bottom="1060" w:left="1720" w:header="0" w:footer="874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2392"/>
        <w:gridCol w:w="1269"/>
        <w:gridCol w:w="1945"/>
        <w:gridCol w:w="2201"/>
        <w:gridCol w:w="942"/>
      </w:tblGrid>
      <w:tr w:rsidR="00D3543E" w14:paraId="66B0AB69" w14:textId="77777777">
        <w:trPr>
          <w:trHeight w:val="503"/>
        </w:trPr>
        <w:tc>
          <w:tcPr>
            <w:tcW w:w="652" w:type="dxa"/>
          </w:tcPr>
          <w:p w14:paraId="66B0AB62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</w:tcPr>
          <w:p w14:paraId="66B0AB63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(Perfect Competition)</w:t>
            </w:r>
          </w:p>
        </w:tc>
        <w:tc>
          <w:tcPr>
            <w:tcW w:w="1269" w:type="dxa"/>
          </w:tcPr>
          <w:p w14:paraId="66B0AB64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14:paraId="66B0AB65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6B0AB66" w14:textId="77777777" w:rsidR="00D3543E" w:rsidRDefault="001A6101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the  business</w:t>
            </w:r>
            <w:proofErr w:type="gramEnd"/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decisions</w:t>
            </w:r>
          </w:p>
          <w:p w14:paraId="66B0AB67" w14:textId="77777777" w:rsidR="00D3543E" w:rsidRDefault="001A6101">
            <w:pPr>
              <w:pStyle w:val="TableParagraph"/>
              <w:spacing w:before="8" w:line="23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without market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power.</w:t>
            </w:r>
          </w:p>
        </w:tc>
        <w:tc>
          <w:tcPr>
            <w:tcW w:w="942" w:type="dxa"/>
          </w:tcPr>
          <w:p w14:paraId="66B0AB68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B73" w14:textId="77777777">
        <w:trPr>
          <w:trHeight w:val="1516"/>
        </w:trPr>
        <w:tc>
          <w:tcPr>
            <w:tcW w:w="652" w:type="dxa"/>
          </w:tcPr>
          <w:p w14:paraId="66B0AB6A" w14:textId="77777777" w:rsidR="00D3543E" w:rsidRDefault="001A61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2392" w:type="dxa"/>
          </w:tcPr>
          <w:p w14:paraId="66B0AB6B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Market Structure and Pricing Practices</w:t>
            </w:r>
          </w:p>
          <w:p w14:paraId="66B0AB6C" w14:textId="77777777" w:rsidR="00D3543E" w:rsidRDefault="00D354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B0AB6D" w14:textId="77777777" w:rsidR="00D3543E" w:rsidRDefault="001A6101">
            <w:pPr>
              <w:pStyle w:val="TableParagraph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(Monopoly)</w:t>
            </w:r>
          </w:p>
        </w:tc>
        <w:tc>
          <w:tcPr>
            <w:tcW w:w="1269" w:type="dxa"/>
          </w:tcPr>
          <w:p w14:paraId="66B0AB6E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11</w:t>
            </w:r>
          </w:p>
        </w:tc>
        <w:tc>
          <w:tcPr>
            <w:tcW w:w="1945" w:type="dxa"/>
          </w:tcPr>
          <w:p w14:paraId="66B0AB6F" w14:textId="77777777" w:rsidR="00D3543E" w:rsidRDefault="001A6101">
            <w:pPr>
              <w:pStyle w:val="TableParagraph"/>
              <w:spacing w:line="249" w:lineRule="auto"/>
              <w:ind w:left="105" w:right="1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Class discussion, Case </w:t>
            </w:r>
            <w:proofErr w:type="gramStart"/>
            <w:r>
              <w:rPr>
                <w:w w:val="105"/>
                <w:sz w:val="20"/>
              </w:rPr>
              <w:t xml:space="preserve">( </w:t>
            </w:r>
            <w:proofErr w:type="spellStart"/>
            <w:r>
              <w:rPr>
                <w:w w:val="105"/>
                <w:sz w:val="20"/>
              </w:rPr>
              <w:t>Bt</w:t>
            </w:r>
            <w:proofErr w:type="spellEnd"/>
            <w:proofErr w:type="gramEnd"/>
            <w:r>
              <w:rPr>
                <w:w w:val="105"/>
                <w:sz w:val="20"/>
              </w:rPr>
              <w:t xml:space="preserve"> Cotton </w:t>
            </w:r>
            <w:proofErr w:type="spellStart"/>
            <w:r>
              <w:rPr>
                <w:w w:val="105"/>
                <w:sz w:val="20"/>
              </w:rPr>
              <w:t>Monoploy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2201" w:type="dxa"/>
          </w:tcPr>
          <w:p w14:paraId="66B0AB70" w14:textId="77777777" w:rsidR="00D3543E" w:rsidRDefault="001A6101">
            <w:pPr>
              <w:pStyle w:val="TableParagraph"/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explain the business decisions with highest degree of</w:t>
            </w:r>
          </w:p>
          <w:p w14:paraId="66B0AB71" w14:textId="77777777" w:rsidR="00D3543E" w:rsidRDefault="001A6101">
            <w:pPr>
              <w:pStyle w:val="TableParagraph"/>
              <w:spacing w:before="2" w:line="237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market power.</w:t>
            </w:r>
          </w:p>
        </w:tc>
        <w:tc>
          <w:tcPr>
            <w:tcW w:w="942" w:type="dxa"/>
          </w:tcPr>
          <w:p w14:paraId="66B0AB72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1, 2, 3</w:t>
            </w:r>
          </w:p>
        </w:tc>
      </w:tr>
      <w:tr w:rsidR="00D3543E" w14:paraId="66B0AB7D" w14:textId="77777777">
        <w:trPr>
          <w:trHeight w:val="1511"/>
        </w:trPr>
        <w:tc>
          <w:tcPr>
            <w:tcW w:w="652" w:type="dxa"/>
          </w:tcPr>
          <w:p w14:paraId="66B0AB74" w14:textId="77777777" w:rsidR="00D3543E" w:rsidRDefault="001A610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2392" w:type="dxa"/>
          </w:tcPr>
          <w:p w14:paraId="66B0AB75" w14:textId="77777777" w:rsidR="00D3543E" w:rsidRDefault="001A6101">
            <w:pPr>
              <w:pStyle w:val="TableParagraph"/>
              <w:spacing w:line="249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Market Structure and Pricing Practices</w:t>
            </w:r>
          </w:p>
          <w:p w14:paraId="66B0AB76" w14:textId="77777777" w:rsidR="00D3543E" w:rsidRDefault="00D3543E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6B0AB77" w14:textId="77777777" w:rsidR="00D3543E" w:rsidRDefault="001A6101">
            <w:pPr>
              <w:pStyle w:val="TableParagraph"/>
              <w:spacing w:line="249" w:lineRule="auto"/>
              <w:ind w:left="444"/>
              <w:rPr>
                <w:sz w:val="20"/>
              </w:rPr>
            </w:pPr>
            <w:r>
              <w:rPr>
                <w:sz w:val="20"/>
              </w:rPr>
              <w:t xml:space="preserve">(Monopolistic </w:t>
            </w:r>
            <w:r>
              <w:rPr>
                <w:w w:val="105"/>
                <w:sz w:val="20"/>
              </w:rPr>
              <w:t>Competition)</w:t>
            </w:r>
          </w:p>
        </w:tc>
        <w:tc>
          <w:tcPr>
            <w:tcW w:w="1269" w:type="dxa"/>
          </w:tcPr>
          <w:p w14:paraId="66B0AB78" w14:textId="77777777" w:rsidR="00D3543E" w:rsidRDefault="001A6101">
            <w:pPr>
              <w:pStyle w:val="TableParagraph"/>
              <w:spacing w:line="239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12</w:t>
            </w:r>
          </w:p>
        </w:tc>
        <w:tc>
          <w:tcPr>
            <w:tcW w:w="1945" w:type="dxa"/>
          </w:tcPr>
          <w:p w14:paraId="66B0AB79" w14:textId="77777777" w:rsidR="00D3543E" w:rsidRDefault="001A6101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</w:t>
            </w:r>
          </w:p>
        </w:tc>
        <w:tc>
          <w:tcPr>
            <w:tcW w:w="2201" w:type="dxa"/>
          </w:tcPr>
          <w:p w14:paraId="66B0AB7A" w14:textId="77777777" w:rsidR="00D3543E" w:rsidRDefault="001A6101">
            <w:pPr>
              <w:pStyle w:val="TableParagraph"/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identify the business decisions with highest degree of</w:t>
            </w:r>
          </w:p>
          <w:p w14:paraId="66B0AB7B" w14:textId="77777777" w:rsidR="00D3543E" w:rsidRDefault="001A6101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market power.</w:t>
            </w:r>
          </w:p>
        </w:tc>
        <w:tc>
          <w:tcPr>
            <w:tcW w:w="942" w:type="dxa"/>
          </w:tcPr>
          <w:p w14:paraId="66B0AB7C" w14:textId="77777777" w:rsidR="00D3543E" w:rsidRDefault="001A6101"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1, 2, 3</w:t>
            </w:r>
          </w:p>
        </w:tc>
      </w:tr>
      <w:tr w:rsidR="00D3543E" w14:paraId="66B0AB87" w14:textId="77777777">
        <w:trPr>
          <w:trHeight w:val="2017"/>
        </w:trPr>
        <w:tc>
          <w:tcPr>
            <w:tcW w:w="652" w:type="dxa"/>
          </w:tcPr>
          <w:p w14:paraId="66B0AB7E" w14:textId="77777777" w:rsidR="00D3543E" w:rsidRDefault="001A61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2392" w:type="dxa"/>
          </w:tcPr>
          <w:p w14:paraId="66B0AB7F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Market Structure and Pricing Practices</w:t>
            </w:r>
          </w:p>
          <w:p w14:paraId="66B0AB80" w14:textId="77777777" w:rsidR="00D3543E" w:rsidRDefault="00D354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B0AB81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(Oligopoly</w:t>
            </w:r>
          </w:p>
        </w:tc>
        <w:tc>
          <w:tcPr>
            <w:tcW w:w="1269" w:type="dxa"/>
          </w:tcPr>
          <w:p w14:paraId="66B0AB82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13</w:t>
            </w:r>
          </w:p>
        </w:tc>
        <w:tc>
          <w:tcPr>
            <w:tcW w:w="1945" w:type="dxa"/>
          </w:tcPr>
          <w:p w14:paraId="66B0AB83" w14:textId="77777777" w:rsidR="00D3543E" w:rsidRDefault="001A6101">
            <w:pPr>
              <w:pStyle w:val="TableParagraph"/>
              <w:tabs>
                <w:tab w:val="left" w:pos="920"/>
              </w:tabs>
              <w:spacing w:line="247" w:lineRule="auto"/>
              <w:ind w:left="105" w:right="101"/>
              <w:rPr>
                <w:sz w:val="20"/>
              </w:rPr>
            </w:pPr>
            <w:r>
              <w:rPr>
                <w:w w:val="105"/>
                <w:sz w:val="20"/>
              </w:rPr>
              <w:t>Class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discussion,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discussion</w:t>
            </w:r>
          </w:p>
        </w:tc>
        <w:tc>
          <w:tcPr>
            <w:tcW w:w="2201" w:type="dxa"/>
          </w:tcPr>
          <w:p w14:paraId="66B0AB84" w14:textId="77777777" w:rsidR="00D3543E" w:rsidRDefault="001A6101">
            <w:pPr>
              <w:pStyle w:val="TableParagraph"/>
              <w:tabs>
                <w:tab w:val="left" w:pos="1930"/>
              </w:tabs>
              <w:spacing w:line="249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3"/>
                <w:w w:val="105"/>
                <w:sz w:val="20"/>
              </w:rPr>
              <w:t xml:space="preserve">decide </w:t>
            </w:r>
            <w:r>
              <w:rPr>
                <w:w w:val="105"/>
                <w:sz w:val="20"/>
              </w:rPr>
              <w:t xml:space="preserve">the appropriate </w:t>
            </w:r>
            <w:r>
              <w:rPr>
                <w:spacing w:val="-6"/>
                <w:w w:val="105"/>
                <w:sz w:val="20"/>
              </w:rPr>
              <w:t xml:space="preserve">and </w:t>
            </w:r>
            <w:r>
              <w:rPr>
                <w:w w:val="105"/>
                <w:sz w:val="20"/>
              </w:rPr>
              <w:t xml:space="preserve">effective tools </w:t>
            </w:r>
            <w:r>
              <w:rPr>
                <w:spacing w:val="-8"/>
                <w:w w:val="10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competition</w:t>
            </w:r>
            <w:r>
              <w:rPr>
                <w:w w:val="105"/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 xml:space="preserve">in </w:t>
            </w:r>
            <w:r>
              <w:rPr>
                <w:w w:val="105"/>
                <w:sz w:val="20"/>
              </w:rPr>
              <w:t>oligopolistic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market</w:t>
            </w:r>
          </w:p>
          <w:p w14:paraId="66B0AB85" w14:textId="77777777" w:rsidR="00D3543E" w:rsidRDefault="001A6101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situation</w:t>
            </w:r>
          </w:p>
        </w:tc>
        <w:tc>
          <w:tcPr>
            <w:tcW w:w="942" w:type="dxa"/>
          </w:tcPr>
          <w:p w14:paraId="66B0AB86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1, 2,3</w:t>
            </w:r>
          </w:p>
        </w:tc>
      </w:tr>
      <w:tr w:rsidR="00D3543E" w14:paraId="66B0AB91" w14:textId="77777777">
        <w:trPr>
          <w:trHeight w:val="1516"/>
        </w:trPr>
        <w:tc>
          <w:tcPr>
            <w:tcW w:w="652" w:type="dxa"/>
          </w:tcPr>
          <w:p w14:paraId="66B0AB88" w14:textId="77777777" w:rsidR="00D3543E" w:rsidRDefault="001A6101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2392" w:type="dxa"/>
          </w:tcPr>
          <w:p w14:paraId="66B0AB89" w14:textId="77777777" w:rsidR="00D3543E" w:rsidRDefault="001A6101">
            <w:pPr>
              <w:pStyle w:val="TableParagraph"/>
              <w:spacing w:line="244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Market Structure and Pricing Practices</w:t>
            </w:r>
          </w:p>
          <w:p w14:paraId="66B0AB8A" w14:textId="77777777" w:rsidR="00D3543E" w:rsidRDefault="00D3543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6B0AB8B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(Price Discrimination)</w:t>
            </w:r>
          </w:p>
        </w:tc>
        <w:tc>
          <w:tcPr>
            <w:tcW w:w="1269" w:type="dxa"/>
          </w:tcPr>
          <w:p w14:paraId="66B0AB8C" w14:textId="77777777" w:rsidR="00D3543E" w:rsidRDefault="001A6101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14</w:t>
            </w:r>
          </w:p>
        </w:tc>
        <w:tc>
          <w:tcPr>
            <w:tcW w:w="1945" w:type="dxa"/>
          </w:tcPr>
          <w:p w14:paraId="66B0AB8D" w14:textId="77777777" w:rsidR="00D3543E" w:rsidRDefault="001A6101">
            <w:pPr>
              <w:pStyle w:val="TableParagraph"/>
              <w:tabs>
                <w:tab w:val="left" w:pos="920"/>
              </w:tabs>
              <w:spacing w:line="244" w:lineRule="auto"/>
              <w:ind w:left="105" w:right="101"/>
              <w:rPr>
                <w:sz w:val="20"/>
              </w:rPr>
            </w:pPr>
            <w:r>
              <w:rPr>
                <w:w w:val="105"/>
                <w:sz w:val="20"/>
              </w:rPr>
              <w:t>Class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discussion,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discussion</w:t>
            </w:r>
          </w:p>
        </w:tc>
        <w:tc>
          <w:tcPr>
            <w:tcW w:w="2201" w:type="dxa"/>
          </w:tcPr>
          <w:p w14:paraId="66B0AB8E" w14:textId="77777777" w:rsidR="00D3543E" w:rsidRDefault="001A6101">
            <w:pPr>
              <w:pStyle w:val="TableParagraph"/>
              <w:tabs>
                <w:tab w:val="left" w:pos="1841"/>
              </w:tabs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4"/>
                <w:w w:val="105"/>
                <w:sz w:val="20"/>
              </w:rPr>
              <w:t xml:space="preserve">design </w:t>
            </w:r>
            <w:r>
              <w:rPr>
                <w:w w:val="105"/>
                <w:sz w:val="20"/>
              </w:rPr>
              <w:t xml:space="preserve">discriminatory </w:t>
            </w:r>
            <w:r>
              <w:rPr>
                <w:spacing w:val="-3"/>
                <w:w w:val="105"/>
                <w:sz w:val="20"/>
              </w:rPr>
              <w:t xml:space="preserve">pricing </w:t>
            </w:r>
            <w:r>
              <w:rPr>
                <w:w w:val="105"/>
                <w:sz w:val="20"/>
              </w:rPr>
              <w:t>strategy</w:t>
            </w:r>
            <w:r>
              <w:rPr>
                <w:w w:val="105"/>
                <w:sz w:val="20"/>
              </w:rPr>
              <w:tab/>
            </w:r>
            <w:r>
              <w:rPr>
                <w:spacing w:val="-7"/>
                <w:w w:val="105"/>
                <w:sz w:val="20"/>
              </w:rPr>
              <w:t>for</w:t>
            </w:r>
          </w:p>
          <w:p w14:paraId="66B0AB8F" w14:textId="77777777" w:rsidR="00D3543E" w:rsidRDefault="001A6101">
            <w:pPr>
              <w:pStyle w:val="TableParagraph"/>
              <w:spacing w:before="2" w:line="237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maximization of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profit.</w:t>
            </w:r>
          </w:p>
        </w:tc>
        <w:tc>
          <w:tcPr>
            <w:tcW w:w="942" w:type="dxa"/>
          </w:tcPr>
          <w:p w14:paraId="66B0AB90" w14:textId="77777777" w:rsidR="00D3543E" w:rsidRDefault="001A6101">
            <w:pPr>
              <w:pStyle w:val="TableParagraph"/>
              <w:spacing w:line="244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1, 2, 3</w:t>
            </w:r>
          </w:p>
        </w:tc>
      </w:tr>
      <w:tr w:rsidR="00D3543E" w14:paraId="66B0AB9B" w14:textId="77777777">
        <w:trPr>
          <w:trHeight w:val="1764"/>
        </w:trPr>
        <w:tc>
          <w:tcPr>
            <w:tcW w:w="652" w:type="dxa"/>
          </w:tcPr>
          <w:p w14:paraId="66B0AB92" w14:textId="77777777" w:rsidR="00D3543E" w:rsidRDefault="001A610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2392" w:type="dxa"/>
          </w:tcPr>
          <w:p w14:paraId="66B0AB93" w14:textId="77777777" w:rsidR="00D3543E" w:rsidRDefault="001A6101">
            <w:pPr>
              <w:pStyle w:val="TableParagraph"/>
              <w:spacing w:line="249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Market Structure and Pricing Practices</w:t>
            </w:r>
          </w:p>
          <w:p w14:paraId="66B0AB94" w14:textId="77777777" w:rsidR="00D3543E" w:rsidRDefault="00D3543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6B0AB95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(Other pricing practices)</w:t>
            </w:r>
          </w:p>
        </w:tc>
        <w:tc>
          <w:tcPr>
            <w:tcW w:w="1269" w:type="dxa"/>
          </w:tcPr>
          <w:p w14:paraId="66B0AB96" w14:textId="77777777" w:rsidR="00D3543E" w:rsidRDefault="001A6101">
            <w:pPr>
              <w:pStyle w:val="TableParagraph"/>
              <w:spacing w:line="239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14</w:t>
            </w:r>
          </w:p>
        </w:tc>
        <w:tc>
          <w:tcPr>
            <w:tcW w:w="1945" w:type="dxa"/>
          </w:tcPr>
          <w:p w14:paraId="66B0AB97" w14:textId="77777777" w:rsidR="00D3543E" w:rsidRDefault="001A6101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discussion,</w:t>
            </w:r>
          </w:p>
        </w:tc>
        <w:tc>
          <w:tcPr>
            <w:tcW w:w="2201" w:type="dxa"/>
          </w:tcPr>
          <w:p w14:paraId="66B0AB98" w14:textId="77777777" w:rsidR="00D3543E" w:rsidRDefault="001A6101">
            <w:pPr>
              <w:pStyle w:val="TableParagraph"/>
              <w:tabs>
                <w:tab w:val="left" w:pos="1516"/>
              </w:tabs>
              <w:spacing w:line="249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3"/>
                <w:w w:val="105"/>
                <w:sz w:val="20"/>
              </w:rPr>
              <w:t xml:space="preserve">describe </w:t>
            </w:r>
            <w:r>
              <w:rPr>
                <w:w w:val="105"/>
                <w:sz w:val="20"/>
              </w:rPr>
              <w:t>various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 xml:space="preserve">pricing </w:t>
            </w:r>
            <w:r>
              <w:rPr>
                <w:w w:val="105"/>
                <w:sz w:val="20"/>
              </w:rPr>
              <w:t>strategies such as cost- plus pricing,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peak-load</w:t>
            </w:r>
          </w:p>
          <w:p w14:paraId="66B0AB99" w14:textId="77777777" w:rsidR="00D3543E" w:rsidRDefault="001A6101">
            <w:pPr>
              <w:pStyle w:val="TableParagraph"/>
              <w:spacing w:line="226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pricing, etc.</w:t>
            </w:r>
          </w:p>
        </w:tc>
        <w:tc>
          <w:tcPr>
            <w:tcW w:w="942" w:type="dxa"/>
          </w:tcPr>
          <w:p w14:paraId="66B0AB9A" w14:textId="77777777" w:rsidR="00D3543E" w:rsidRDefault="001A6101"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1,2, 3</w:t>
            </w:r>
          </w:p>
        </w:tc>
      </w:tr>
      <w:tr w:rsidR="00D3543E" w14:paraId="66B0ABA5" w14:textId="77777777">
        <w:trPr>
          <w:trHeight w:val="1515"/>
        </w:trPr>
        <w:tc>
          <w:tcPr>
            <w:tcW w:w="652" w:type="dxa"/>
          </w:tcPr>
          <w:p w14:paraId="66B0AB9C" w14:textId="77777777" w:rsidR="00D3543E" w:rsidRDefault="001A610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2392" w:type="dxa"/>
          </w:tcPr>
          <w:p w14:paraId="66B0AB9D" w14:textId="77777777" w:rsidR="00D3543E" w:rsidRDefault="001A6101">
            <w:pPr>
              <w:pStyle w:val="TableParagraph"/>
              <w:spacing w:line="244" w:lineRule="auto"/>
              <w:ind w:left="106" w:right="1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Review and Exercises – III</w:t>
            </w:r>
          </w:p>
          <w:p w14:paraId="66B0AB9E" w14:textId="77777777" w:rsidR="00D3543E" w:rsidRDefault="00D3543E">
            <w:pPr>
              <w:pStyle w:val="TableParagraph"/>
              <w:rPr>
                <w:b/>
                <w:sz w:val="21"/>
              </w:rPr>
            </w:pPr>
          </w:p>
          <w:p w14:paraId="66B0AB9F" w14:textId="77777777" w:rsidR="00D3543E" w:rsidRDefault="001A6101"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based</w:t>
            </w:r>
            <w:proofErr w:type="gramEnd"/>
            <w:r>
              <w:rPr>
                <w:w w:val="105"/>
                <w:sz w:val="20"/>
              </w:rPr>
              <w:t xml:space="preserve"> on session 13-18)</w:t>
            </w:r>
          </w:p>
        </w:tc>
        <w:tc>
          <w:tcPr>
            <w:tcW w:w="1269" w:type="dxa"/>
          </w:tcPr>
          <w:p w14:paraId="66B0ABA0" w14:textId="77777777" w:rsidR="00D3543E" w:rsidRDefault="001A6101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11,</w:t>
            </w:r>
          </w:p>
          <w:p w14:paraId="66B0ABA1" w14:textId="77777777" w:rsidR="00D3543E" w:rsidRDefault="001A6101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12, and 14</w:t>
            </w:r>
          </w:p>
        </w:tc>
        <w:tc>
          <w:tcPr>
            <w:tcW w:w="1945" w:type="dxa"/>
          </w:tcPr>
          <w:p w14:paraId="66B0ABA2" w14:textId="77777777" w:rsidR="00D3543E" w:rsidRDefault="001A6101">
            <w:pPr>
              <w:pStyle w:val="TableParagraph"/>
              <w:spacing w:line="244" w:lineRule="auto"/>
              <w:ind w:left="105" w:right="95"/>
              <w:rPr>
                <w:sz w:val="20"/>
              </w:rPr>
            </w:pPr>
            <w:r>
              <w:rPr>
                <w:w w:val="105"/>
                <w:sz w:val="20"/>
              </w:rPr>
              <w:t>Class discussion and exercises</w:t>
            </w:r>
          </w:p>
        </w:tc>
        <w:tc>
          <w:tcPr>
            <w:tcW w:w="2201" w:type="dxa"/>
          </w:tcPr>
          <w:p w14:paraId="66B0ABA3" w14:textId="77777777" w:rsidR="00D3543E" w:rsidRDefault="001A6101">
            <w:pPr>
              <w:pStyle w:val="TableParagraph"/>
              <w:spacing w:line="247" w:lineRule="auto"/>
              <w:ind w:left="104" w:right="95"/>
              <w:rPr>
                <w:sz w:val="20"/>
              </w:rPr>
            </w:pPr>
            <w:r>
              <w:rPr>
                <w:w w:val="105"/>
                <w:sz w:val="20"/>
              </w:rPr>
              <w:t>At the end of the session, the student will be able to apply the concepts and tools learnt in session 13-18.</w:t>
            </w:r>
          </w:p>
        </w:tc>
        <w:tc>
          <w:tcPr>
            <w:tcW w:w="942" w:type="dxa"/>
          </w:tcPr>
          <w:p w14:paraId="66B0ABA4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BA7" w14:textId="77777777">
        <w:trPr>
          <w:trHeight w:val="503"/>
        </w:trPr>
        <w:tc>
          <w:tcPr>
            <w:tcW w:w="9401" w:type="dxa"/>
            <w:gridSpan w:val="6"/>
          </w:tcPr>
          <w:p w14:paraId="66B0ABA6" w14:textId="77777777" w:rsidR="00D3543E" w:rsidRDefault="001A6101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w w:val="105"/>
                <w:sz w:val="20"/>
              </w:rPr>
              <w:t xml:space="preserve">Module IV: </w:t>
            </w:r>
            <w:r>
              <w:rPr>
                <w:b/>
                <w:w w:val="105"/>
                <w:sz w:val="20"/>
              </w:rPr>
              <w:t>Managerial Theories of Firm</w:t>
            </w:r>
          </w:p>
        </w:tc>
      </w:tr>
      <w:tr w:rsidR="00D3543E" w14:paraId="66B0ABB1" w14:textId="77777777">
        <w:trPr>
          <w:trHeight w:val="1514"/>
        </w:trPr>
        <w:tc>
          <w:tcPr>
            <w:tcW w:w="652" w:type="dxa"/>
          </w:tcPr>
          <w:p w14:paraId="66B0ABA8" w14:textId="77777777" w:rsidR="00D3543E" w:rsidRDefault="001A61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2392" w:type="dxa"/>
          </w:tcPr>
          <w:p w14:paraId="66B0ABA9" w14:textId="77777777" w:rsidR="00D3543E" w:rsidRDefault="001A6101">
            <w:pPr>
              <w:pStyle w:val="TableParagraph"/>
              <w:spacing w:line="247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Managerial Theories of Firm</w:t>
            </w:r>
          </w:p>
          <w:p w14:paraId="66B0ABAA" w14:textId="77777777" w:rsidR="00D3543E" w:rsidRDefault="00D354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B0ABAB" w14:textId="77777777" w:rsidR="00D3543E" w:rsidRDefault="001A6101">
            <w:pPr>
              <w:pStyle w:val="TableParagraph"/>
              <w:spacing w:line="247" w:lineRule="auto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(Sales Revenue Maximization)</w:t>
            </w:r>
          </w:p>
        </w:tc>
        <w:tc>
          <w:tcPr>
            <w:tcW w:w="1269" w:type="dxa"/>
          </w:tcPr>
          <w:p w14:paraId="66B0ABAC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Handout</w:t>
            </w:r>
          </w:p>
        </w:tc>
        <w:tc>
          <w:tcPr>
            <w:tcW w:w="1945" w:type="dxa"/>
          </w:tcPr>
          <w:p w14:paraId="66B0ABAD" w14:textId="77777777" w:rsidR="00D3543E" w:rsidRDefault="001A6101">
            <w:pPr>
              <w:pStyle w:val="TableParagraph"/>
              <w:spacing w:line="247" w:lineRule="auto"/>
              <w:ind w:left="105" w:right="95"/>
              <w:rPr>
                <w:sz w:val="20"/>
              </w:rPr>
            </w:pPr>
            <w:r>
              <w:rPr>
                <w:w w:val="105"/>
                <w:sz w:val="20"/>
              </w:rPr>
              <w:t>Class discussion and worksheet</w:t>
            </w:r>
          </w:p>
        </w:tc>
        <w:tc>
          <w:tcPr>
            <w:tcW w:w="2201" w:type="dxa"/>
          </w:tcPr>
          <w:p w14:paraId="66B0ABAE" w14:textId="77777777" w:rsidR="00D3543E" w:rsidRDefault="001A6101">
            <w:pPr>
              <w:pStyle w:val="TableParagraph"/>
              <w:tabs>
                <w:tab w:val="left" w:pos="1394"/>
              </w:tabs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3"/>
                <w:w w:val="105"/>
                <w:sz w:val="20"/>
              </w:rPr>
              <w:t xml:space="preserve">describe </w:t>
            </w:r>
            <w:r>
              <w:rPr>
                <w:w w:val="105"/>
                <w:sz w:val="20"/>
              </w:rPr>
              <w:t>sales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 xml:space="preserve">revenue </w:t>
            </w:r>
            <w:r>
              <w:rPr>
                <w:w w:val="105"/>
                <w:sz w:val="20"/>
              </w:rPr>
              <w:t>maximization</w:t>
            </w:r>
          </w:p>
          <w:p w14:paraId="66B0ABAF" w14:textId="77777777" w:rsidR="00D3543E" w:rsidRDefault="001A6101">
            <w:pPr>
              <w:pStyle w:val="TableParagraph"/>
              <w:spacing w:before="2" w:line="23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objective.</w:t>
            </w:r>
          </w:p>
        </w:tc>
        <w:tc>
          <w:tcPr>
            <w:tcW w:w="942" w:type="dxa"/>
          </w:tcPr>
          <w:p w14:paraId="66B0ABB0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D3543E" w14:paraId="66B0ABBA" w14:textId="77777777">
        <w:trPr>
          <w:trHeight w:val="505"/>
        </w:trPr>
        <w:tc>
          <w:tcPr>
            <w:tcW w:w="652" w:type="dxa"/>
          </w:tcPr>
          <w:p w14:paraId="66B0ABB2" w14:textId="77777777" w:rsidR="00D3543E" w:rsidRDefault="001A61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2392" w:type="dxa"/>
          </w:tcPr>
          <w:p w14:paraId="66B0ABB3" w14:textId="77777777" w:rsidR="00D3543E" w:rsidRDefault="001A6101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Managerial Theories of</w:t>
            </w:r>
          </w:p>
          <w:p w14:paraId="66B0ABB4" w14:textId="77777777" w:rsidR="00D3543E" w:rsidRDefault="001A6101">
            <w:pPr>
              <w:pStyle w:val="TableParagraph"/>
              <w:spacing w:before="10" w:line="234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Firm</w:t>
            </w:r>
          </w:p>
        </w:tc>
        <w:tc>
          <w:tcPr>
            <w:tcW w:w="1269" w:type="dxa"/>
          </w:tcPr>
          <w:p w14:paraId="66B0ABB5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13</w:t>
            </w:r>
          </w:p>
        </w:tc>
        <w:tc>
          <w:tcPr>
            <w:tcW w:w="1945" w:type="dxa"/>
          </w:tcPr>
          <w:p w14:paraId="66B0ABB6" w14:textId="77777777" w:rsidR="00D3543E" w:rsidRDefault="001A6101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</w:t>
            </w:r>
          </w:p>
        </w:tc>
        <w:tc>
          <w:tcPr>
            <w:tcW w:w="2201" w:type="dxa"/>
          </w:tcPr>
          <w:p w14:paraId="66B0ABB7" w14:textId="77777777" w:rsidR="00D3543E" w:rsidRDefault="001A6101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   the    end    </w:t>
            </w:r>
            <w:proofErr w:type="gramStart"/>
            <w:r>
              <w:rPr>
                <w:w w:val="105"/>
                <w:sz w:val="20"/>
              </w:rPr>
              <w:t xml:space="preserve">of 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proofErr w:type="gramEnd"/>
          </w:p>
          <w:p w14:paraId="66B0ABB8" w14:textId="77777777" w:rsidR="00D3543E" w:rsidRDefault="001A6101">
            <w:pPr>
              <w:pStyle w:val="TableParagraph"/>
              <w:spacing w:before="10" w:line="234" w:lineRule="exact"/>
              <w:ind w:left="104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 xml:space="preserve">session,   </w:t>
            </w:r>
            <w:proofErr w:type="gramEnd"/>
            <w:r>
              <w:rPr>
                <w:w w:val="105"/>
                <w:sz w:val="20"/>
              </w:rPr>
              <w:t xml:space="preserve"> the  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</w:t>
            </w:r>
          </w:p>
        </w:tc>
        <w:tc>
          <w:tcPr>
            <w:tcW w:w="942" w:type="dxa"/>
          </w:tcPr>
          <w:p w14:paraId="66B0ABB9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</w:tbl>
    <w:p w14:paraId="66B0ABBB" w14:textId="77777777" w:rsidR="00D3543E" w:rsidRDefault="00D3543E">
      <w:pPr>
        <w:spacing w:line="242" w:lineRule="exact"/>
        <w:rPr>
          <w:sz w:val="20"/>
        </w:rPr>
        <w:sectPr w:rsidR="00D3543E">
          <w:pgSz w:w="12240" w:h="15840"/>
          <w:pgMar w:top="1360" w:right="860" w:bottom="1060" w:left="1720" w:header="0" w:footer="874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2392"/>
        <w:gridCol w:w="1269"/>
        <w:gridCol w:w="1945"/>
        <w:gridCol w:w="2201"/>
        <w:gridCol w:w="942"/>
      </w:tblGrid>
      <w:tr w:rsidR="00D3543E" w14:paraId="66B0ABC4" w14:textId="77777777">
        <w:trPr>
          <w:trHeight w:val="1262"/>
        </w:trPr>
        <w:tc>
          <w:tcPr>
            <w:tcW w:w="652" w:type="dxa"/>
          </w:tcPr>
          <w:p w14:paraId="66B0ABBC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</w:tcPr>
          <w:p w14:paraId="66B0ABBD" w14:textId="77777777" w:rsidR="00D3543E" w:rsidRDefault="00D3543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6B0ABBE" w14:textId="77777777" w:rsidR="00D3543E" w:rsidRDefault="001A6101">
            <w:pPr>
              <w:pStyle w:val="TableParagraph"/>
              <w:spacing w:line="247" w:lineRule="auto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(Game Theory and Competitive strategy – When rivals make</w:t>
            </w:r>
          </w:p>
          <w:p w14:paraId="66B0ABBF" w14:textId="77777777" w:rsidR="00D3543E" w:rsidRDefault="001A6101">
            <w:pPr>
              <w:pStyle w:val="TableParagraph"/>
              <w:spacing w:before="4" w:line="234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simultaneous decisions)</w:t>
            </w:r>
          </w:p>
        </w:tc>
        <w:tc>
          <w:tcPr>
            <w:tcW w:w="1269" w:type="dxa"/>
          </w:tcPr>
          <w:p w14:paraId="66B0ABC0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14:paraId="66B0ABC1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6B0ABC2" w14:textId="77777777" w:rsidR="00D3543E" w:rsidRDefault="001A6101">
            <w:pPr>
              <w:pStyle w:val="TableParagraph"/>
              <w:tabs>
                <w:tab w:val="left" w:pos="1313"/>
              </w:tabs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will be able to </w:t>
            </w:r>
            <w:r>
              <w:rPr>
                <w:spacing w:val="-4"/>
                <w:w w:val="105"/>
                <w:sz w:val="20"/>
              </w:rPr>
              <w:t xml:space="preserve">take </w:t>
            </w:r>
            <w:r>
              <w:rPr>
                <w:w w:val="105"/>
                <w:sz w:val="20"/>
              </w:rPr>
              <w:t>business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decisions </w:t>
            </w:r>
            <w:r>
              <w:rPr>
                <w:w w:val="105"/>
                <w:sz w:val="20"/>
              </w:rPr>
              <w:t>knowing fully the rival firm’s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action.</w:t>
            </w:r>
          </w:p>
        </w:tc>
        <w:tc>
          <w:tcPr>
            <w:tcW w:w="942" w:type="dxa"/>
          </w:tcPr>
          <w:p w14:paraId="66B0ABC3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3E" w14:paraId="66B0ABCE" w14:textId="77777777">
        <w:trPr>
          <w:trHeight w:val="1512"/>
        </w:trPr>
        <w:tc>
          <w:tcPr>
            <w:tcW w:w="652" w:type="dxa"/>
          </w:tcPr>
          <w:p w14:paraId="66B0ABC5" w14:textId="77777777" w:rsidR="00D3543E" w:rsidRDefault="001A61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2392" w:type="dxa"/>
          </w:tcPr>
          <w:p w14:paraId="66B0ABC6" w14:textId="77777777" w:rsidR="00D3543E" w:rsidRDefault="001A6101">
            <w:pPr>
              <w:pStyle w:val="TableParagraph"/>
              <w:spacing w:line="247" w:lineRule="auto"/>
              <w:ind w:left="106" w:right="291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Managerial Theories</w:t>
            </w:r>
            <w:r>
              <w:rPr>
                <w:b/>
                <w:spacing w:val="-32"/>
                <w:w w:val="105"/>
                <w:sz w:val="20"/>
              </w:rPr>
              <w:t xml:space="preserve"> </w:t>
            </w:r>
            <w:r>
              <w:rPr>
                <w:b/>
                <w:spacing w:val="-7"/>
                <w:w w:val="105"/>
                <w:sz w:val="20"/>
              </w:rPr>
              <w:t xml:space="preserve">of </w:t>
            </w:r>
            <w:r>
              <w:rPr>
                <w:b/>
                <w:w w:val="105"/>
                <w:sz w:val="20"/>
              </w:rPr>
              <w:t>Firm</w:t>
            </w:r>
          </w:p>
          <w:p w14:paraId="66B0ABC7" w14:textId="77777777" w:rsidR="00D3543E" w:rsidRDefault="001A6101">
            <w:pPr>
              <w:pStyle w:val="TableParagraph"/>
              <w:spacing w:line="247" w:lineRule="auto"/>
              <w:ind w:left="106" w:right="10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(Game Theory and Competitive strategy – When rivals make</w:t>
            </w:r>
          </w:p>
          <w:p w14:paraId="66B0ABC8" w14:textId="77777777" w:rsidR="00D3543E" w:rsidRDefault="001A6101">
            <w:pPr>
              <w:pStyle w:val="TableParagraph"/>
              <w:spacing w:line="235" w:lineRule="exact"/>
              <w:ind w:left="10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sequential decisions)</w:t>
            </w:r>
          </w:p>
        </w:tc>
        <w:tc>
          <w:tcPr>
            <w:tcW w:w="1269" w:type="dxa"/>
          </w:tcPr>
          <w:p w14:paraId="66B0ABC9" w14:textId="77777777" w:rsidR="00D3543E" w:rsidRDefault="001A6101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13</w:t>
            </w:r>
          </w:p>
        </w:tc>
        <w:tc>
          <w:tcPr>
            <w:tcW w:w="1945" w:type="dxa"/>
          </w:tcPr>
          <w:p w14:paraId="66B0ABCA" w14:textId="77777777" w:rsidR="00D3543E" w:rsidRDefault="001A6101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Class discussion</w:t>
            </w:r>
          </w:p>
        </w:tc>
        <w:tc>
          <w:tcPr>
            <w:tcW w:w="2201" w:type="dxa"/>
          </w:tcPr>
          <w:p w14:paraId="66B0ABCB" w14:textId="77777777" w:rsidR="00D3543E" w:rsidRDefault="001A6101">
            <w:pPr>
              <w:pStyle w:val="TableParagraph"/>
              <w:tabs>
                <w:tab w:val="left" w:pos="1313"/>
              </w:tabs>
              <w:spacing w:line="247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</w:t>
            </w:r>
            <w:r>
              <w:rPr>
                <w:spacing w:val="-4"/>
                <w:w w:val="105"/>
                <w:sz w:val="20"/>
              </w:rPr>
              <w:t xml:space="preserve">take </w:t>
            </w:r>
            <w:r>
              <w:rPr>
                <w:w w:val="105"/>
                <w:sz w:val="20"/>
              </w:rPr>
              <w:t>business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 xml:space="preserve">decisions </w:t>
            </w:r>
            <w:r>
              <w:rPr>
                <w:w w:val="105"/>
                <w:sz w:val="20"/>
              </w:rPr>
              <w:t>knowing fully 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rival</w:t>
            </w:r>
          </w:p>
          <w:p w14:paraId="66B0ABCC" w14:textId="77777777" w:rsidR="00D3543E" w:rsidRDefault="001A6101">
            <w:pPr>
              <w:pStyle w:val="TableParagraph"/>
              <w:spacing w:line="235" w:lineRule="exact"/>
              <w:ind w:lef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firm’s action.</w:t>
            </w:r>
          </w:p>
        </w:tc>
        <w:tc>
          <w:tcPr>
            <w:tcW w:w="942" w:type="dxa"/>
          </w:tcPr>
          <w:p w14:paraId="66B0ABCD" w14:textId="77777777" w:rsidR="00D3543E" w:rsidRDefault="001A610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D3543E" w14:paraId="66B0ABD8" w14:textId="77777777">
        <w:trPr>
          <w:trHeight w:val="2020"/>
        </w:trPr>
        <w:tc>
          <w:tcPr>
            <w:tcW w:w="652" w:type="dxa"/>
          </w:tcPr>
          <w:p w14:paraId="66B0ABCF" w14:textId="77777777" w:rsidR="00D3543E" w:rsidRDefault="001A610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2392" w:type="dxa"/>
          </w:tcPr>
          <w:p w14:paraId="66B0ABD0" w14:textId="77777777" w:rsidR="00D3543E" w:rsidRDefault="001A6101">
            <w:pPr>
              <w:pStyle w:val="TableParagraph"/>
              <w:spacing w:line="249" w:lineRule="auto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Managerial Theories of Firm</w:t>
            </w:r>
          </w:p>
          <w:p w14:paraId="66B0ABD1" w14:textId="77777777" w:rsidR="00D3543E" w:rsidRDefault="00D354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B0ABD2" w14:textId="77777777" w:rsidR="00D3543E" w:rsidRDefault="001A6101">
            <w:pPr>
              <w:pStyle w:val="TableParagraph"/>
              <w:spacing w:line="249" w:lineRule="auto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(Game Theory and Competitive strategy – Cooperation in Repeated Strategic Decisions;</w:t>
            </w:r>
          </w:p>
        </w:tc>
        <w:tc>
          <w:tcPr>
            <w:tcW w:w="1269" w:type="dxa"/>
          </w:tcPr>
          <w:p w14:paraId="66B0ABD3" w14:textId="77777777" w:rsidR="00D3543E" w:rsidRDefault="001A610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Chapter 13</w:t>
            </w:r>
          </w:p>
        </w:tc>
        <w:tc>
          <w:tcPr>
            <w:tcW w:w="1945" w:type="dxa"/>
          </w:tcPr>
          <w:p w14:paraId="66B0ABD4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6B0ABD5" w14:textId="77777777" w:rsidR="00D3543E" w:rsidRDefault="001A6101">
            <w:pPr>
              <w:pStyle w:val="TableParagraph"/>
              <w:tabs>
                <w:tab w:val="left" w:pos="1426"/>
              </w:tabs>
              <w:spacing w:line="249" w:lineRule="auto"/>
              <w:ind w:left="104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At the end of </w:t>
            </w:r>
            <w:r>
              <w:rPr>
                <w:spacing w:val="-6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 xml:space="preserve">session, the student will be able to identify measures to </w:t>
            </w:r>
            <w:r>
              <w:rPr>
                <w:spacing w:val="-3"/>
                <w:w w:val="105"/>
                <w:sz w:val="20"/>
              </w:rPr>
              <w:t xml:space="preserve">reduce </w:t>
            </w:r>
            <w:r>
              <w:rPr>
                <w:w w:val="105"/>
                <w:sz w:val="20"/>
              </w:rPr>
              <w:t xml:space="preserve">competition with </w:t>
            </w:r>
            <w:r>
              <w:rPr>
                <w:spacing w:val="-4"/>
                <w:w w:val="105"/>
                <w:sz w:val="20"/>
              </w:rPr>
              <w:t xml:space="preserve">rival </w:t>
            </w:r>
            <w:r>
              <w:rPr>
                <w:w w:val="105"/>
                <w:sz w:val="20"/>
              </w:rPr>
              <w:t>firms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 xml:space="preserve">without </w:t>
            </w:r>
            <w:r>
              <w:rPr>
                <w:w w:val="105"/>
                <w:sz w:val="20"/>
              </w:rPr>
              <w:t>compromising on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profit</w:t>
            </w:r>
          </w:p>
          <w:p w14:paraId="66B0ABD6" w14:textId="77777777" w:rsidR="00D3543E" w:rsidRDefault="001A610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making.</w:t>
            </w:r>
          </w:p>
        </w:tc>
        <w:tc>
          <w:tcPr>
            <w:tcW w:w="942" w:type="dxa"/>
          </w:tcPr>
          <w:p w14:paraId="66B0ABD7" w14:textId="77777777" w:rsidR="00D3543E" w:rsidRDefault="001A6101">
            <w:pPr>
              <w:pStyle w:val="TableParagraph"/>
              <w:spacing w:line="240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D3543E" w14:paraId="66B0ABDB" w14:textId="77777777">
        <w:trPr>
          <w:trHeight w:val="504"/>
        </w:trPr>
        <w:tc>
          <w:tcPr>
            <w:tcW w:w="652" w:type="dxa"/>
          </w:tcPr>
          <w:p w14:paraId="66B0ABD9" w14:textId="77777777" w:rsidR="00D3543E" w:rsidRDefault="001A610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8749" w:type="dxa"/>
            <w:gridSpan w:val="5"/>
          </w:tcPr>
          <w:p w14:paraId="66B0ABDA" w14:textId="77777777" w:rsidR="00D3543E" w:rsidRDefault="001A6101"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Session wind up, Feedback and Learning Integration; Tutorial as per announcement</w:t>
            </w:r>
          </w:p>
        </w:tc>
      </w:tr>
    </w:tbl>
    <w:p w14:paraId="66B0ABDC" w14:textId="77777777" w:rsidR="00D3543E" w:rsidRDefault="00D3543E">
      <w:pPr>
        <w:pStyle w:val="BodyText"/>
        <w:rPr>
          <w:b/>
        </w:rPr>
      </w:pPr>
    </w:p>
    <w:p w14:paraId="66B0ABDD" w14:textId="77777777" w:rsidR="00D3543E" w:rsidRDefault="00D3543E">
      <w:pPr>
        <w:pStyle w:val="BodyText"/>
        <w:spacing w:before="6"/>
        <w:rPr>
          <w:b/>
          <w:sz w:val="15"/>
        </w:rPr>
      </w:pPr>
    </w:p>
    <w:p w14:paraId="66B0ABDE" w14:textId="77777777" w:rsidR="00D3543E" w:rsidRDefault="001A6101">
      <w:pPr>
        <w:pStyle w:val="ListParagraph"/>
        <w:numPr>
          <w:ilvl w:val="0"/>
          <w:numId w:val="4"/>
        </w:numPr>
        <w:tabs>
          <w:tab w:val="left" w:pos="815"/>
        </w:tabs>
        <w:spacing w:before="66"/>
        <w:ind w:left="814" w:hanging="339"/>
        <w:jc w:val="left"/>
        <w:rPr>
          <w:b/>
          <w:sz w:val="20"/>
        </w:rPr>
      </w:pPr>
      <w:r>
        <w:rPr>
          <w:b/>
          <w:w w:val="105"/>
          <w:sz w:val="20"/>
        </w:rPr>
        <w:t>Student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Responsibility</w:t>
      </w:r>
    </w:p>
    <w:p w14:paraId="66B0ABDF" w14:textId="77777777" w:rsidR="00D3543E" w:rsidRDefault="00D3543E">
      <w:pPr>
        <w:pStyle w:val="BodyText"/>
        <w:spacing w:before="5"/>
        <w:rPr>
          <w:b/>
          <w:sz w:val="21"/>
        </w:rPr>
      </w:pPr>
    </w:p>
    <w:p w14:paraId="66B0ABE0" w14:textId="77777777" w:rsidR="00D3543E" w:rsidRDefault="001A6101">
      <w:pPr>
        <w:pStyle w:val="BodyText"/>
        <w:spacing w:before="1" w:line="247" w:lineRule="auto"/>
        <w:ind w:left="137" w:right="840"/>
        <w:jc w:val="both"/>
      </w:pP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every</w:t>
      </w:r>
      <w:r>
        <w:rPr>
          <w:spacing w:val="-13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aware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course,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 the specific details included in this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66B0ABE1" w14:textId="77777777" w:rsidR="00D3543E" w:rsidRDefault="00D3543E">
      <w:pPr>
        <w:pStyle w:val="BodyText"/>
        <w:spacing w:before="11"/>
      </w:pPr>
    </w:p>
    <w:p w14:paraId="66B0ABE2" w14:textId="77777777" w:rsidR="00D3543E" w:rsidRDefault="001A6101">
      <w:pPr>
        <w:pStyle w:val="BodyText"/>
        <w:spacing w:line="247" w:lineRule="auto"/>
        <w:ind w:left="137" w:right="842"/>
        <w:jc w:val="both"/>
      </w:pP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emphasized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requires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8"/>
          <w:w w:val="105"/>
        </w:rPr>
        <w:t xml:space="preserve"> </w:t>
      </w:r>
      <w:r>
        <w:rPr>
          <w:w w:val="105"/>
        </w:rPr>
        <w:t>commitment</w:t>
      </w:r>
      <w:r>
        <w:rPr>
          <w:spacing w:val="-11"/>
          <w:w w:val="105"/>
        </w:rPr>
        <w:t xml:space="preserve"> </w:t>
      </w:r>
      <w:r>
        <w:rPr>
          <w:w w:val="105"/>
        </w:rPr>
        <w:t>outside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formal</w:t>
      </w:r>
      <w:r>
        <w:rPr>
          <w:spacing w:val="-13"/>
          <w:w w:val="105"/>
        </w:rPr>
        <w:t xml:space="preserve"> </w:t>
      </w:r>
      <w:r>
        <w:rPr>
          <w:w w:val="105"/>
        </w:rPr>
        <w:t>class</w:t>
      </w:r>
      <w:r>
        <w:rPr>
          <w:spacing w:val="-12"/>
          <w:w w:val="105"/>
        </w:rPr>
        <w:t xml:space="preserve"> </w:t>
      </w:r>
      <w:r>
        <w:rPr>
          <w:w w:val="105"/>
        </w:rPr>
        <w:t>contact.</w:t>
      </w:r>
      <w:r>
        <w:rPr>
          <w:spacing w:val="23"/>
          <w:w w:val="105"/>
        </w:rPr>
        <w:t xml:space="preserve"> </w:t>
      </w:r>
      <w:r>
        <w:rPr>
          <w:w w:val="105"/>
        </w:rPr>
        <w:t>The learning</w:t>
      </w:r>
      <w:r>
        <w:rPr>
          <w:spacing w:val="-24"/>
          <w:w w:val="105"/>
        </w:rPr>
        <w:t xml:space="preserve"> </w:t>
      </w:r>
      <w:r>
        <w:rPr>
          <w:w w:val="105"/>
        </w:rPr>
        <w:t>tasks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course</w:t>
      </w:r>
      <w:r>
        <w:rPr>
          <w:spacing w:val="-21"/>
          <w:w w:val="105"/>
        </w:rPr>
        <w:t xml:space="preserve"> </w:t>
      </w:r>
      <w:r>
        <w:rPr>
          <w:w w:val="105"/>
        </w:rPr>
        <w:t>may</w:t>
      </w:r>
      <w:r>
        <w:rPr>
          <w:spacing w:val="-21"/>
          <w:w w:val="105"/>
        </w:rPr>
        <w:t xml:space="preserve"> </w:t>
      </w:r>
      <w:r>
        <w:rPr>
          <w:w w:val="105"/>
        </w:rPr>
        <w:t>include</w:t>
      </w:r>
      <w:r>
        <w:rPr>
          <w:spacing w:val="-19"/>
          <w:w w:val="105"/>
        </w:rPr>
        <w:t xml:space="preserve"> </w:t>
      </w:r>
      <w:r>
        <w:rPr>
          <w:w w:val="105"/>
        </w:rPr>
        <w:t>classes</w:t>
      </w:r>
      <w:r>
        <w:rPr>
          <w:spacing w:val="-21"/>
          <w:w w:val="105"/>
        </w:rPr>
        <w:t xml:space="preserve"> </w:t>
      </w:r>
      <w:r>
        <w:rPr>
          <w:w w:val="105"/>
        </w:rPr>
        <w:t>(lectures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seminars),</w:t>
      </w:r>
      <w:r>
        <w:rPr>
          <w:spacing w:val="-20"/>
          <w:w w:val="105"/>
        </w:rPr>
        <w:t xml:space="preserve"> </w:t>
      </w:r>
      <w:r>
        <w:rPr>
          <w:w w:val="105"/>
        </w:rPr>
        <w:t>required</w:t>
      </w:r>
      <w:r>
        <w:rPr>
          <w:spacing w:val="-22"/>
          <w:w w:val="105"/>
        </w:rPr>
        <w:t xml:space="preserve"> </w:t>
      </w:r>
      <w:r>
        <w:rPr>
          <w:w w:val="105"/>
        </w:rPr>
        <w:t>reading,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preparation of answers to set questions, exercises and problems, and self-study. In addition, students may be required to complete an assignment, test or</w:t>
      </w:r>
      <w:r>
        <w:rPr>
          <w:spacing w:val="-22"/>
          <w:w w:val="105"/>
        </w:rPr>
        <w:t xml:space="preserve"> </w:t>
      </w:r>
      <w:r>
        <w:rPr>
          <w:w w:val="105"/>
        </w:rPr>
        <w:t>examination.</w:t>
      </w:r>
    </w:p>
    <w:p w14:paraId="66B0ABE3" w14:textId="77777777" w:rsidR="00D3543E" w:rsidRDefault="00D3543E">
      <w:pPr>
        <w:pStyle w:val="BodyText"/>
        <w:spacing w:before="10"/>
      </w:pPr>
    </w:p>
    <w:p w14:paraId="66B0ABE4" w14:textId="77777777" w:rsidR="00D3543E" w:rsidRDefault="001A6101">
      <w:pPr>
        <w:pStyle w:val="BodyText"/>
        <w:spacing w:line="249" w:lineRule="auto"/>
        <w:ind w:left="137" w:right="840"/>
        <w:jc w:val="both"/>
      </w:pP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advisable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student</w:t>
      </w:r>
      <w:r>
        <w:rPr>
          <w:spacing w:val="-14"/>
          <w:w w:val="105"/>
        </w:rPr>
        <w:t xml:space="preserve"> </w:t>
      </w:r>
      <w:r>
        <w:rPr>
          <w:w w:val="105"/>
        </w:rPr>
        <w:t>maintains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separate</w:t>
      </w:r>
      <w:r>
        <w:rPr>
          <w:spacing w:val="-17"/>
          <w:w w:val="105"/>
        </w:rPr>
        <w:t xml:space="preserve"> </w:t>
      </w:r>
      <w:r>
        <w:rPr>
          <w:w w:val="105"/>
        </w:rPr>
        <w:t>Note</w:t>
      </w:r>
      <w:r>
        <w:rPr>
          <w:spacing w:val="-13"/>
          <w:w w:val="105"/>
        </w:rPr>
        <w:t xml:space="preserve"> </w:t>
      </w:r>
      <w:r>
        <w:rPr>
          <w:w w:val="105"/>
        </w:rPr>
        <w:t>Book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course</w:t>
      </w:r>
      <w:r>
        <w:rPr>
          <w:spacing w:val="-14"/>
          <w:w w:val="105"/>
        </w:rPr>
        <w:t xml:space="preserve"> </w:t>
      </w:r>
      <w:r>
        <w:rPr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used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keeping class notes, library notes, and notes of other readings. It is important to develop the habit of writing notes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classroom</w:t>
      </w:r>
      <w:r>
        <w:rPr>
          <w:spacing w:val="-5"/>
          <w:w w:val="105"/>
        </w:rPr>
        <w:t xml:space="preserve"> </w:t>
      </w:r>
      <w:r>
        <w:rPr>
          <w:w w:val="105"/>
        </w:rPr>
        <w:t>discussions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readings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come</w:t>
      </w:r>
      <w:r>
        <w:rPr>
          <w:spacing w:val="-6"/>
          <w:w w:val="105"/>
        </w:rPr>
        <w:t xml:space="preserve"> </w:t>
      </w:r>
      <w:r>
        <w:rPr>
          <w:w w:val="105"/>
        </w:rPr>
        <w:t>across.</w:t>
      </w:r>
    </w:p>
    <w:p w14:paraId="66B0ABE5" w14:textId="77777777" w:rsidR="00D3543E" w:rsidRDefault="00D3543E">
      <w:pPr>
        <w:pStyle w:val="BodyText"/>
        <w:spacing w:before="7"/>
      </w:pPr>
    </w:p>
    <w:p w14:paraId="66B0ABE6" w14:textId="77777777" w:rsidR="00D3543E" w:rsidRDefault="001A6101">
      <w:pPr>
        <w:pStyle w:val="Heading1"/>
        <w:numPr>
          <w:ilvl w:val="0"/>
          <w:numId w:val="4"/>
        </w:numPr>
        <w:tabs>
          <w:tab w:val="left" w:pos="815"/>
        </w:tabs>
        <w:ind w:left="814" w:hanging="339"/>
        <w:jc w:val="left"/>
      </w:pPr>
      <w:r>
        <w:rPr>
          <w:w w:val="105"/>
        </w:rPr>
        <w:t>Time budgeting in course</w:t>
      </w:r>
      <w:r>
        <w:rPr>
          <w:spacing w:val="-5"/>
          <w:w w:val="105"/>
        </w:rPr>
        <w:t xml:space="preserve"> </w:t>
      </w:r>
      <w:r>
        <w:rPr>
          <w:w w:val="105"/>
        </w:rPr>
        <w:t>planning:</w:t>
      </w:r>
    </w:p>
    <w:p w14:paraId="66B0ABE7" w14:textId="77777777" w:rsidR="00D3543E" w:rsidRDefault="00D3543E">
      <w:pPr>
        <w:pStyle w:val="BodyText"/>
        <w:spacing w:before="11"/>
        <w:rPr>
          <w:b/>
          <w:sz w:val="18"/>
        </w:rPr>
      </w:pPr>
    </w:p>
    <w:p w14:paraId="66B0ABE8" w14:textId="77777777" w:rsidR="00D3543E" w:rsidRDefault="001A6101">
      <w:pPr>
        <w:pStyle w:val="BodyText"/>
        <w:ind w:left="137"/>
        <w:jc w:val="both"/>
      </w:pPr>
      <w:r>
        <w:rPr>
          <w:w w:val="105"/>
        </w:rPr>
        <w:t>The table below is an examp</w:t>
      </w:r>
      <w:r>
        <w:rPr>
          <w:w w:val="105"/>
        </w:rPr>
        <w:t>le of the suggested time allocations for this course.</w:t>
      </w:r>
    </w:p>
    <w:p w14:paraId="66B0ABE9" w14:textId="77777777" w:rsidR="00D3543E" w:rsidRDefault="00D3543E">
      <w:pPr>
        <w:pStyle w:val="BodyText"/>
        <w:spacing w:before="2"/>
        <w:rPr>
          <w:sz w:val="21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2766"/>
        <w:gridCol w:w="1105"/>
      </w:tblGrid>
      <w:tr w:rsidR="00D3543E" w14:paraId="66B0ABEE" w14:textId="77777777">
        <w:trPr>
          <w:trHeight w:val="503"/>
        </w:trPr>
        <w:tc>
          <w:tcPr>
            <w:tcW w:w="4705" w:type="dxa"/>
          </w:tcPr>
          <w:p w14:paraId="66B0ABEA" w14:textId="77777777" w:rsidR="00D3543E" w:rsidRDefault="001A6101">
            <w:pPr>
              <w:pStyle w:val="TableParagraph"/>
              <w:spacing w:before="12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Classes</w:t>
            </w:r>
          </w:p>
        </w:tc>
        <w:tc>
          <w:tcPr>
            <w:tcW w:w="2766" w:type="dxa"/>
          </w:tcPr>
          <w:p w14:paraId="66B0ABEB" w14:textId="77777777" w:rsidR="00D3543E" w:rsidRDefault="001A6101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2-3 hours per week for 12</w:t>
            </w:r>
          </w:p>
          <w:p w14:paraId="66B0ABEC" w14:textId="77777777" w:rsidR="00D3543E" w:rsidRDefault="001A6101">
            <w:pPr>
              <w:pStyle w:val="TableParagraph"/>
              <w:spacing w:before="8" w:line="22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weeks</w:t>
            </w:r>
          </w:p>
        </w:tc>
        <w:tc>
          <w:tcPr>
            <w:tcW w:w="1105" w:type="dxa"/>
          </w:tcPr>
          <w:p w14:paraId="66B0ABED" w14:textId="77777777" w:rsidR="00D3543E" w:rsidRDefault="001A6101">
            <w:pPr>
              <w:pStyle w:val="TableParagraph"/>
              <w:spacing w:before="128"/>
              <w:ind w:right="1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30 hours</w:t>
            </w:r>
          </w:p>
        </w:tc>
      </w:tr>
      <w:tr w:rsidR="00D3543E" w14:paraId="66B0ABF3" w14:textId="77777777">
        <w:trPr>
          <w:trHeight w:val="506"/>
        </w:trPr>
        <w:tc>
          <w:tcPr>
            <w:tcW w:w="4705" w:type="dxa"/>
          </w:tcPr>
          <w:p w14:paraId="66B0ABEF" w14:textId="77777777" w:rsidR="00D3543E" w:rsidRDefault="001A6101">
            <w:pPr>
              <w:pStyle w:val="TableParagraph"/>
              <w:spacing w:before="13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Reading</w:t>
            </w:r>
          </w:p>
        </w:tc>
        <w:tc>
          <w:tcPr>
            <w:tcW w:w="2766" w:type="dxa"/>
          </w:tcPr>
          <w:p w14:paraId="66B0ABF0" w14:textId="77777777" w:rsidR="00D3543E" w:rsidRDefault="001A6101">
            <w:pPr>
              <w:pStyle w:val="TableParagraph"/>
              <w:tabs>
                <w:tab w:val="left" w:pos="1309"/>
                <w:tab w:val="left" w:pos="2346"/>
              </w:tabs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Prescribed</w:t>
            </w:r>
            <w:r>
              <w:rPr>
                <w:w w:val="105"/>
                <w:sz w:val="20"/>
              </w:rPr>
              <w:tab/>
              <w:t>readings</w:t>
            </w:r>
            <w:r>
              <w:rPr>
                <w:w w:val="105"/>
                <w:sz w:val="20"/>
              </w:rPr>
              <w:tab/>
              <w:t>and</w:t>
            </w:r>
          </w:p>
          <w:p w14:paraId="66B0ABF1" w14:textId="77777777" w:rsidR="00D3543E" w:rsidRDefault="001A6101">
            <w:pPr>
              <w:pStyle w:val="TableParagraph"/>
              <w:spacing w:before="8" w:line="230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making notes</w:t>
            </w:r>
          </w:p>
        </w:tc>
        <w:tc>
          <w:tcPr>
            <w:tcW w:w="1105" w:type="dxa"/>
          </w:tcPr>
          <w:p w14:paraId="66B0ABF2" w14:textId="77777777" w:rsidR="00D3543E" w:rsidRDefault="001A6101">
            <w:pPr>
              <w:pStyle w:val="TableParagraph"/>
              <w:spacing w:before="131"/>
              <w:ind w:right="1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30 hours</w:t>
            </w:r>
          </w:p>
        </w:tc>
      </w:tr>
      <w:tr w:rsidR="00D3543E" w14:paraId="66B0ABF8" w14:textId="77777777">
        <w:trPr>
          <w:trHeight w:val="503"/>
        </w:trPr>
        <w:tc>
          <w:tcPr>
            <w:tcW w:w="4705" w:type="dxa"/>
          </w:tcPr>
          <w:p w14:paraId="66B0ABF4" w14:textId="77777777" w:rsidR="00D3543E" w:rsidRDefault="001A6101">
            <w:pPr>
              <w:pStyle w:val="TableParagraph"/>
              <w:spacing w:before="12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Preparation of set questions, exercises and problems</w:t>
            </w:r>
          </w:p>
        </w:tc>
        <w:tc>
          <w:tcPr>
            <w:tcW w:w="2766" w:type="dxa"/>
          </w:tcPr>
          <w:p w14:paraId="66B0ABF5" w14:textId="77777777" w:rsidR="00D3543E" w:rsidRDefault="001A6101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Including shared and group</w:t>
            </w:r>
          </w:p>
          <w:p w14:paraId="66B0ABF6" w14:textId="77777777" w:rsidR="00D3543E" w:rsidRDefault="001A6101">
            <w:pPr>
              <w:pStyle w:val="TableParagraph"/>
              <w:spacing w:before="10" w:line="22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exercises</w:t>
            </w:r>
          </w:p>
        </w:tc>
        <w:tc>
          <w:tcPr>
            <w:tcW w:w="1105" w:type="dxa"/>
          </w:tcPr>
          <w:p w14:paraId="66B0ABF7" w14:textId="77777777" w:rsidR="00D3543E" w:rsidRDefault="001A6101">
            <w:pPr>
              <w:pStyle w:val="TableParagraph"/>
              <w:spacing w:before="128"/>
              <w:ind w:right="1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 hours</w:t>
            </w:r>
          </w:p>
        </w:tc>
      </w:tr>
      <w:tr w:rsidR="00D3543E" w14:paraId="66B0ABFC" w14:textId="77777777">
        <w:trPr>
          <w:trHeight w:val="251"/>
        </w:trPr>
        <w:tc>
          <w:tcPr>
            <w:tcW w:w="4705" w:type="dxa"/>
          </w:tcPr>
          <w:p w14:paraId="66B0ABF9" w14:textId="77777777" w:rsidR="00D3543E" w:rsidRDefault="001A6101">
            <w:pPr>
              <w:pStyle w:val="TableParagraph"/>
              <w:spacing w:before="3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Preparation of assignment</w:t>
            </w:r>
          </w:p>
        </w:tc>
        <w:tc>
          <w:tcPr>
            <w:tcW w:w="2766" w:type="dxa"/>
          </w:tcPr>
          <w:p w14:paraId="66B0ABFA" w14:textId="77777777" w:rsidR="00D3543E" w:rsidRDefault="001A6101">
            <w:pPr>
              <w:pStyle w:val="TableParagraph"/>
              <w:spacing w:before="3" w:line="22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Reading and writing</w:t>
            </w:r>
          </w:p>
        </w:tc>
        <w:tc>
          <w:tcPr>
            <w:tcW w:w="1105" w:type="dxa"/>
          </w:tcPr>
          <w:p w14:paraId="66B0ABFB" w14:textId="77777777" w:rsidR="00D3543E" w:rsidRDefault="001A6101">
            <w:pPr>
              <w:pStyle w:val="TableParagraph"/>
              <w:spacing w:before="3" w:line="228" w:lineRule="exact"/>
              <w:ind w:right="1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 hours</w:t>
            </w:r>
          </w:p>
        </w:tc>
      </w:tr>
      <w:tr w:rsidR="00D3543E" w14:paraId="66B0AC01" w14:textId="77777777">
        <w:trPr>
          <w:trHeight w:val="503"/>
        </w:trPr>
        <w:tc>
          <w:tcPr>
            <w:tcW w:w="4705" w:type="dxa"/>
          </w:tcPr>
          <w:p w14:paraId="66B0ABFD" w14:textId="77777777" w:rsidR="00D3543E" w:rsidRDefault="001A6101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Study and revision for test and end of Trimester</w:t>
            </w:r>
          </w:p>
          <w:p w14:paraId="66B0ABFE" w14:textId="77777777" w:rsidR="00D3543E" w:rsidRDefault="001A6101">
            <w:pPr>
              <w:pStyle w:val="TableParagraph"/>
              <w:spacing w:before="8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examination</w:t>
            </w:r>
          </w:p>
        </w:tc>
        <w:tc>
          <w:tcPr>
            <w:tcW w:w="2766" w:type="dxa"/>
          </w:tcPr>
          <w:p w14:paraId="66B0ABFF" w14:textId="77777777" w:rsidR="00D3543E" w:rsidRDefault="001A6101">
            <w:pPr>
              <w:pStyle w:val="TableParagraph"/>
              <w:spacing w:before="12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Self-preparations</w:t>
            </w:r>
          </w:p>
        </w:tc>
        <w:tc>
          <w:tcPr>
            <w:tcW w:w="1105" w:type="dxa"/>
          </w:tcPr>
          <w:p w14:paraId="66B0AC00" w14:textId="77777777" w:rsidR="00D3543E" w:rsidRDefault="001A6101">
            <w:pPr>
              <w:pStyle w:val="TableParagraph"/>
              <w:spacing w:before="128"/>
              <w:ind w:right="16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 hours</w:t>
            </w:r>
          </w:p>
        </w:tc>
      </w:tr>
      <w:tr w:rsidR="00D3543E" w14:paraId="66B0AC05" w14:textId="77777777">
        <w:trPr>
          <w:trHeight w:val="252"/>
        </w:trPr>
        <w:tc>
          <w:tcPr>
            <w:tcW w:w="4705" w:type="dxa"/>
          </w:tcPr>
          <w:p w14:paraId="66B0AC02" w14:textId="77777777" w:rsidR="00D3543E" w:rsidRDefault="001A6101">
            <w:pPr>
              <w:pStyle w:val="TableParagraph"/>
              <w:spacing w:before="3" w:line="229" w:lineRule="exact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2766" w:type="dxa"/>
          </w:tcPr>
          <w:p w14:paraId="66B0AC03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6B0AC04" w14:textId="77777777" w:rsidR="00D3543E" w:rsidRDefault="001A6101">
            <w:pPr>
              <w:pStyle w:val="TableParagraph"/>
              <w:spacing w:before="3" w:line="229" w:lineRule="exact"/>
              <w:ind w:right="1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105 hours</w:t>
            </w:r>
          </w:p>
        </w:tc>
      </w:tr>
    </w:tbl>
    <w:p w14:paraId="66B0AC06" w14:textId="77777777" w:rsidR="00D3543E" w:rsidRDefault="00D3543E">
      <w:pPr>
        <w:spacing w:line="229" w:lineRule="exact"/>
        <w:jc w:val="right"/>
        <w:rPr>
          <w:sz w:val="20"/>
        </w:rPr>
        <w:sectPr w:rsidR="00D3543E">
          <w:pgSz w:w="12240" w:h="15840"/>
          <w:pgMar w:top="1360" w:right="860" w:bottom="1060" w:left="1720" w:header="0" w:footer="874" w:gutter="0"/>
          <w:cols w:space="720"/>
        </w:sectPr>
      </w:pPr>
    </w:p>
    <w:p w14:paraId="66B0AC07" w14:textId="77777777" w:rsidR="00D3543E" w:rsidRDefault="00D3543E">
      <w:pPr>
        <w:pStyle w:val="BodyText"/>
        <w:spacing w:before="4"/>
        <w:rPr>
          <w:sz w:val="22"/>
        </w:rPr>
      </w:pPr>
    </w:p>
    <w:p w14:paraId="66B0AC08" w14:textId="77777777" w:rsidR="00D3543E" w:rsidRDefault="001A6101">
      <w:pPr>
        <w:pStyle w:val="Heading1"/>
        <w:numPr>
          <w:ilvl w:val="0"/>
          <w:numId w:val="4"/>
        </w:numPr>
        <w:tabs>
          <w:tab w:val="left" w:pos="447"/>
        </w:tabs>
        <w:spacing w:before="65"/>
        <w:ind w:left="446" w:hanging="310"/>
        <w:jc w:val="left"/>
      </w:pPr>
      <w:r>
        <w:rPr>
          <w:w w:val="105"/>
        </w:rPr>
        <w:t>Rubrics for Assessment</w:t>
      </w:r>
      <w:r>
        <w:rPr>
          <w:spacing w:val="-5"/>
          <w:w w:val="105"/>
        </w:rPr>
        <w:t xml:space="preserve"> </w:t>
      </w:r>
      <w:r>
        <w:rPr>
          <w:w w:val="105"/>
        </w:rPr>
        <w:t>Tasks:</w:t>
      </w:r>
    </w:p>
    <w:p w14:paraId="66B0AC09" w14:textId="77777777" w:rsidR="00D3543E" w:rsidRDefault="00D3543E">
      <w:pPr>
        <w:pStyle w:val="BodyText"/>
        <w:spacing w:before="1"/>
        <w:rPr>
          <w:b/>
          <w:sz w:val="19"/>
        </w:rPr>
      </w:pPr>
    </w:p>
    <w:p w14:paraId="66B0AC0A" w14:textId="77777777" w:rsidR="00D3543E" w:rsidRDefault="001A6101">
      <w:pPr>
        <w:ind w:left="137"/>
        <w:rPr>
          <w:b/>
          <w:sz w:val="20"/>
        </w:rPr>
      </w:pPr>
      <w:r>
        <w:rPr>
          <w:b/>
          <w:w w:val="105"/>
          <w:sz w:val="20"/>
        </w:rPr>
        <w:t xml:space="preserve">Rubrics for Written Assignment (10 </w:t>
      </w:r>
      <w:proofErr w:type="gramStart"/>
      <w:r>
        <w:rPr>
          <w:b/>
          <w:w w:val="105"/>
          <w:sz w:val="20"/>
        </w:rPr>
        <w:t>Marks )</w:t>
      </w:r>
      <w:proofErr w:type="gramEnd"/>
    </w:p>
    <w:p w14:paraId="66B0AC0B" w14:textId="77777777" w:rsidR="00D3543E" w:rsidRDefault="00D3543E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2268"/>
        <w:gridCol w:w="2398"/>
        <w:gridCol w:w="1997"/>
      </w:tblGrid>
      <w:tr w:rsidR="00D3543E" w14:paraId="66B0AC10" w14:textId="77777777">
        <w:trPr>
          <w:trHeight w:val="715"/>
        </w:trPr>
        <w:tc>
          <w:tcPr>
            <w:tcW w:w="2500" w:type="dxa"/>
          </w:tcPr>
          <w:p w14:paraId="66B0AC0C" w14:textId="77777777" w:rsidR="00D3543E" w:rsidRDefault="001A6101">
            <w:pPr>
              <w:pStyle w:val="TableParagraph"/>
              <w:spacing w:before="1" w:line="249" w:lineRule="auto"/>
              <w:ind w:left="1159" w:right="168" w:firstLine="2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Poor Points 0-2</w:t>
            </w:r>
          </w:p>
        </w:tc>
        <w:tc>
          <w:tcPr>
            <w:tcW w:w="2268" w:type="dxa"/>
          </w:tcPr>
          <w:p w14:paraId="66B0AC0D" w14:textId="77777777" w:rsidR="00D3543E" w:rsidRDefault="001A6101">
            <w:pPr>
              <w:pStyle w:val="TableParagraph"/>
              <w:spacing w:before="1" w:line="249" w:lineRule="auto"/>
              <w:ind w:left="701" w:right="437" w:firstLine="2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Fair Points 3-5</w:t>
            </w:r>
          </w:p>
        </w:tc>
        <w:tc>
          <w:tcPr>
            <w:tcW w:w="2398" w:type="dxa"/>
          </w:tcPr>
          <w:p w14:paraId="66B0AC0E" w14:textId="77777777" w:rsidR="00D3543E" w:rsidRDefault="001A6101">
            <w:pPr>
              <w:pStyle w:val="TableParagraph"/>
              <w:spacing w:before="1" w:line="249" w:lineRule="auto"/>
              <w:ind w:left="763" w:right="431" w:firstLine="1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Good Points 6-8</w:t>
            </w:r>
          </w:p>
        </w:tc>
        <w:tc>
          <w:tcPr>
            <w:tcW w:w="1997" w:type="dxa"/>
          </w:tcPr>
          <w:p w14:paraId="66B0AC0F" w14:textId="77777777" w:rsidR="00D3543E" w:rsidRDefault="001A6101">
            <w:pPr>
              <w:pStyle w:val="TableParagraph"/>
              <w:spacing w:before="1" w:line="249" w:lineRule="auto"/>
              <w:ind w:left="446" w:right="126" w:firstLine="1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Excellent Points 9 – 10</w:t>
            </w:r>
          </w:p>
        </w:tc>
      </w:tr>
      <w:tr w:rsidR="00D3543E" w14:paraId="66B0AC15" w14:textId="77777777">
        <w:trPr>
          <w:trHeight w:val="587"/>
        </w:trPr>
        <w:tc>
          <w:tcPr>
            <w:tcW w:w="2500" w:type="dxa"/>
          </w:tcPr>
          <w:p w14:paraId="66B0AC11" w14:textId="77777777" w:rsidR="00D3543E" w:rsidRDefault="001A6101">
            <w:pPr>
              <w:pStyle w:val="TableParagraph"/>
              <w:spacing w:before="2"/>
              <w:ind w:left="4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UNSATISFACTORY</w:t>
            </w:r>
          </w:p>
        </w:tc>
        <w:tc>
          <w:tcPr>
            <w:tcW w:w="2268" w:type="dxa"/>
          </w:tcPr>
          <w:p w14:paraId="66B0AC12" w14:textId="77777777" w:rsidR="00D3543E" w:rsidRDefault="001A6101">
            <w:pPr>
              <w:pStyle w:val="TableParagraph"/>
              <w:spacing w:before="2"/>
              <w:ind w:left="7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MINIMAL</w:t>
            </w:r>
          </w:p>
        </w:tc>
        <w:tc>
          <w:tcPr>
            <w:tcW w:w="2398" w:type="dxa"/>
          </w:tcPr>
          <w:p w14:paraId="66B0AC13" w14:textId="77777777" w:rsidR="00D3543E" w:rsidRDefault="001A6101">
            <w:pPr>
              <w:pStyle w:val="TableParagraph"/>
              <w:spacing w:before="2"/>
              <w:ind w:left="68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PROFICIENT</w:t>
            </w:r>
          </w:p>
        </w:tc>
        <w:tc>
          <w:tcPr>
            <w:tcW w:w="1997" w:type="dxa"/>
          </w:tcPr>
          <w:p w14:paraId="66B0AC14" w14:textId="77777777" w:rsidR="00D3543E" w:rsidRDefault="001A6101">
            <w:pPr>
              <w:pStyle w:val="TableParagraph"/>
              <w:spacing w:before="2"/>
              <w:ind w:left="4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EXEMPLARY</w:t>
            </w:r>
          </w:p>
        </w:tc>
      </w:tr>
      <w:tr w:rsidR="00D3543E" w14:paraId="66B0AC21" w14:textId="77777777">
        <w:trPr>
          <w:trHeight w:val="3858"/>
        </w:trPr>
        <w:tc>
          <w:tcPr>
            <w:tcW w:w="2500" w:type="dxa"/>
          </w:tcPr>
          <w:p w14:paraId="66B0AC16" w14:textId="77777777" w:rsidR="00D3543E" w:rsidRDefault="001A6101">
            <w:pPr>
              <w:pStyle w:val="TableParagraph"/>
              <w:spacing w:before="2" w:line="285" w:lineRule="auto"/>
              <w:ind w:left="100" w:right="4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Content indicates </w:t>
            </w:r>
            <w:r>
              <w:rPr>
                <w:w w:val="105"/>
                <w:sz w:val="20"/>
              </w:rPr>
              <w:t>some thinking and reasoning but most ideas are underdeveloped. Main points lack detailed development. Ideas are vague with little evidence of critical thinking.</w:t>
            </w:r>
          </w:p>
        </w:tc>
        <w:tc>
          <w:tcPr>
            <w:tcW w:w="2268" w:type="dxa"/>
          </w:tcPr>
          <w:p w14:paraId="66B0AC17" w14:textId="77777777" w:rsidR="00D3543E" w:rsidRDefault="001A6101">
            <w:pPr>
              <w:pStyle w:val="TableParagraph"/>
              <w:spacing w:before="2" w:line="285" w:lineRule="auto"/>
              <w:ind w:left="9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Content </w:t>
            </w:r>
            <w:r>
              <w:rPr>
                <w:w w:val="105"/>
                <w:sz w:val="20"/>
              </w:rPr>
              <w:t>indicates thinking and reasoning applied with original thought on a few ideas.</w:t>
            </w:r>
          </w:p>
          <w:p w14:paraId="66B0AC18" w14:textId="77777777" w:rsidR="00D3543E" w:rsidRDefault="00D3543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6B0AC19" w14:textId="77777777" w:rsidR="00D3543E" w:rsidRDefault="001A6101">
            <w:pPr>
              <w:pStyle w:val="TableParagraph"/>
              <w:spacing w:line="285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Main po</w:t>
            </w:r>
            <w:r>
              <w:rPr>
                <w:w w:val="105"/>
                <w:sz w:val="20"/>
              </w:rPr>
              <w:t>ints are present with limited detail and development. Some critical thinking is present.</w:t>
            </w:r>
          </w:p>
        </w:tc>
        <w:tc>
          <w:tcPr>
            <w:tcW w:w="2398" w:type="dxa"/>
          </w:tcPr>
          <w:p w14:paraId="66B0AC1A" w14:textId="77777777" w:rsidR="00D3543E" w:rsidRDefault="001A6101">
            <w:pPr>
              <w:pStyle w:val="TableParagraph"/>
              <w:spacing w:before="2" w:line="285" w:lineRule="auto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Content indicates original thinking and develops ideas with sufficient and firm evidence.</w:t>
            </w:r>
          </w:p>
          <w:p w14:paraId="66B0AC1B" w14:textId="77777777" w:rsidR="00D3543E" w:rsidRDefault="00D3543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6B0AC1C" w14:textId="77777777" w:rsidR="00D3543E" w:rsidRDefault="001A6101">
            <w:pPr>
              <w:pStyle w:val="TableParagraph"/>
              <w:spacing w:line="285" w:lineRule="auto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Main points well developed with quality supporting details and quantity. </w:t>
            </w:r>
            <w:r>
              <w:rPr>
                <w:b/>
                <w:w w:val="105"/>
                <w:sz w:val="20"/>
              </w:rPr>
              <w:t xml:space="preserve">Critical thinking </w:t>
            </w:r>
            <w:r>
              <w:rPr>
                <w:w w:val="105"/>
                <w:sz w:val="20"/>
              </w:rPr>
              <w:t>is weaved into points</w:t>
            </w:r>
          </w:p>
        </w:tc>
        <w:tc>
          <w:tcPr>
            <w:tcW w:w="1997" w:type="dxa"/>
          </w:tcPr>
          <w:p w14:paraId="66B0AC1D" w14:textId="77777777" w:rsidR="00D3543E" w:rsidRDefault="001A6101">
            <w:pPr>
              <w:pStyle w:val="TableParagraph"/>
              <w:spacing w:before="2" w:line="288" w:lineRule="auto"/>
              <w:ind w:left="96" w:right="126" w:firstLine="45"/>
              <w:rPr>
                <w:sz w:val="20"/>
              </w:rPr>
            </w:pPr>
            <w:r>
              <w:rPr>
                <w:w w:val="105"/>
                <w:sz w:val="20"/>
              </w:rPr>
              <w:t>Content indicates synthesis of ideas,</w:t>
            </w:r>
          </w:p>
          <w:p w14:paraId="66B0AC1E" w14:textId="77777777" w:rsidR="00D3543E" w:rsidRDefault="001A6101">
            <w:pPr>
              <w:pStyle w:val="TableParagraph"/>
              <w:spacing w:line="285" w:lineRule="auto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in-depth analysis and evidences original thought and support for the topic.</w:t>
            </w:r>
          </w:p>
          <w:p w14:paraId="66B0AC1F" w14:textId="77777777" w:rsidR="00D3543E" w:rsidRDefault="00D354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6B0AC20" w14:textId="77777777" w:rsidR="00D3543E" w:rsidRDefault="001A6101">
            <w:pPr>
              <w:pStyle w:val="TableParagraph"/>
              <w:spacing w:line="285" w:lineRule="auto"/>
              <w:ind w:left="96" w:right="126"/>
              <w:rPr>
                <w:sz w:val="20"/>
              </w:rPr>
            </w:pPr>
            <w:r>
              <w:rPr>
                <w:w w:val="105"/>
                <w:sz w:val="20"/>
              </w:rPr>
              <w:t>Main points well developed w</w:t>
            </w:r>
            <w:r>
              <w:rPr>
                <w:w w:val="105"/>
                <w:sz w:val="20"/>
              </w:rPr>
              <w:t>ith high quality and quantity support. Reveals high degree of critical thinking.</w:t>
            </w:r>
          </w:p>
        </w:tc>
      </w:tr>
    </w:tbl>
    <w:p w14:paraId="66B0AC22" w14:textId="77777777" w:rsidR="00D3543E" w:rsidRDefault="00D3543E">
      <w:pPr>
        <w:pStyle w:val="BodyText"/>
        <w:rPr>
          <w:b/>
        </w:rPr>
      </w:pPr>
    </w:p>
    <w:p w14:paraId="66B0AC23" w14:textId="77777777" w:rsidR="00D3543E" w:rsidRDefault="00D3543E">
      <w:pPr>
        <w:pStyle w:val="BodyText"/>
        <w:spacing w:before="10"/>
        <w:rPr>
          <w:b/>
          <w:sz w:val="19"/>
        </w:rPr>
      </w:pPr>
    </w:p>
    <w:p w14:paraId="66B0AC24" w14:textId="77777777" w:rsidR="00D3543E" w:rsidRDefault="001A6101">
      <w:pPr>
        <w:ind w:left="137"/>
        <w:rPr>
          <w:b/>
          <w:sz w:val="20"/>
        </w:rPr>
      </w:pPr>
      <w:r>
        <w:rPr>
          <w:b/>
          <w:w w:val="105"/>
          <w:sz w:val="20"/>
        </w:rPr>
        <w:t>Rubrics for Group Project</w:t>
      </w:r>
    </w:p>
    <w:p w14:paraId="66B0AC25" w14:textId="77777777" w:rsidR="00D3543E" w:rsidRDefault="00D3543E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535"/>
        <w:gridCol w:w="1946"/>
        <w:gridCol w:w="1945"/>
      </w:tblGrid>
      <w:tr w:rsidR="00D3543E" w14:paraId="66B0AC2E" w14:textId="77777777">
        <w:trPr>
          <w:trHeight w:val="1433"/>
        </w:trPr>
        <w:tc>
          <w:tcPr>
            <w:tcW w:w="1705" w:type="dxa"/>
          </w:tcPr>
          <w:p w14:paraId="66B0AC26" w14:textId="77777777" w:rsidR="00D3543E" w:rsidRDefault="001A6101"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Criteria</w:t>
            </w:r>
          </w:p>
        </w:tc>
        <w:tc>
          <w:tcPr>
            <w:tcW w:w="3535" w:type="dxa"/>
          </w:tcPr>
          <w:p w14:paraId="66B0AC27" w14:textId="77777777" w:rsidR="00D3543E" w:rsidRDefault="001A6101">
            <w:pPr>
              <w:pStyle w:val="TableParagraph"/>
              <w:spacing w:before="6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Level 1</w:t>
            </w:r>
          </w:p>
          <w:p w14:paraId="66B0AC28" w14:textId="77777777" w:rsidR="00D3543E" w:rsidRDefault="00D3543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6B0AC29" w14:textId="77777777" w:rsidR="00D3543E" w:rsidRDefault="001A6101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Not Yet Complete </w:t>
            </w:r>
            <w:proofErr w:type="gramStart"/>
            <w:r>
              <w:rPr>
                <w:b/>
                <w:w w:val="105"/>
                <w:sz w:val="20"/>
              </w:rPr>
              <w:t>( 0</w:t>
            </w:r>
            <w:proofErr w:type="gramEnd"/>
            <w:r>
              <w:rPr>
                <w:b/>
                <w:w w:val="105"/>
                <w:sz w:val="20"/>
              </w:rPr>
              <w:t>-9 Marks)</w:t>
            </w:r>
          </w:p>
        </w:tc>
        <w:tc>
          <w:tcPr>
            <w:tcW w:w="1946" w:type="dxa"/>
          </w:tcPr>
          <w:p w14:paraId="66B0AC2A" w14:textId="77777777" w:rsidR="00D3543E" w:rsidRDefault="001A6101">
            <w:pPr>
              <w:pStyle w:val="TableParagraph"/>
              <w:spacing w:before="6" w:line="470" w:lineRule="auto"/>
              <w:ind w:left="99" w:right="3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Level 2 </w:t>
            </w:r>
            <w:r>
              <w:rPr>
                <w:b/>
                <w:sz w:val="20"/>
              </w:rPr>
              <w:t>Competent</w:t>
            </w:r>
          </w:p>
          <w:p w14:paraId="66B0AC2B" w14:textId="77777777" w:rsidR="00D3543E" w:rsidRDefault="001A6101">
            <w:pPr>
              <w:pStyle w:val="TableParagraph"/>
              <w:spacing w:line="242" w:lineRule="exact"/>
              <w:ind w:left="99"/>
              <w:rPr>
                <w:b/>
                <w:sz w:val="20"/>
              </w:rPr>
            </w:pPr>
            <w:proofErr w:type="gramStart"/>
            <w:r>
              <w:rPr>
                <w:b/>
                <w:w w:val="105"/>
                <w:sz w:val="20"/>
              </w:rPr>
              <w:t>( Marks</w:t>
            </w:r>
            <w:proofErr w:type="gramEnd"/>
            <w:r>
              <w:rPr>
                <w:b/>
                <w:w w:val="105"/>
                <w:sz w:val="20"/>
              </w:rPr>
              <w:t xml:space="preserve"> 10-15)</w:t>
            </w:r>
          </w:p>
        </w:tc>
        <w:tc>
          <w:tcPr>
            <w:tcW w:w="1945" w:type="dxa"/>
          </w:tcPr>
          <w:p w14:paraId="66B0AC2C" w14:textId="77777777" w:rsidR="00D3543E" w:rsidRDefault="001A6101">
            <w:pPr>
              <w:pStyle w:val="TableParagraph"/>
              <w:spacing w:before="6" w:line="470" w:lineRule="auto"/>
              <w:ind w:left="100" w:right="5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Level 3 </w:t>
            </w:r>
            <w:r>
              <w:rPr>
                <w:b/>
                <w:sz w:val="20"/>
              </w:rPr>
              <w:t>Excellent</w:t>
            </w:r>
          </w:p>
          <w:p w14:paraId="66B0AC2D" w14:textId="77777777" w:rsidR="00D3543E" w:rsidRDefault="001A6101">
            <w:pPr>
              <w:pStyle w:val="TableParagraph"/>
              <w:spacing w:line="242" w:lineRule="exact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w w:val="105"/>
                <w:sz w:val="20"/>
              </w:rPr>
              <w:t>( Marks</w:t>
            </w:r>
            <w:proofErr w:type="gramEnd"/>
            <w:r>
              <w:rPr>
                <w:b/>
                <w:w w:val="105"/>
                <w:sz w:val="20"/>
              </w:rPr>
              <w:t xml:space="preserve"> 16-20)</w:t>
            </w:r>
          </w:p>
        </w:tc>
      </w:tr>
      <w:tr w:rsidR="00D3543E" w14:paraId="66B0AC37" w14:textId="77777777">
        <w:trPr>
          <w:trHeight w:val="3759"/>
        </w:trPr>
        <w:tc>
          <w:tcPr>
            <w:tcW w:w="1705" w:type="dxa"/>
          </w:tcPr>
          <w:p w14:paraId="66B0AC2F" w14:textId="77777777" w:rsidR="00D3543E" w:rsidRDefault="001A6101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Content (5 M)</w:t>
            </w:r>
          </w:p>
        </w:tc>
        <w:tc>
          <w:tcPr>
            <w:tcW w:w="3535" w:type="dxa"/>
          </w:tcPr>
          <w:p w14:paraId="66B0AC30" w14:textId="77777777" w:rsidR="00D3543E" w:rsidRDefault="001A6101">
            <w:pPr>
              <w:pStyle w:val="TableParagraph"/>
              <w:spacing w:before="2" w:line="285" w:lineRule="auto"/>
              <w:ind w:left="97" w:right="288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deliverable did not demonstrate knowledge of the course content, </w:t>
            </w:r>
            <w:r>
              <w:rPr>
                <w:b/>
                <w:w w:val="105"/>
                <w:sz w:val="20"/>
              </w:rPr>
              <w:t xml:space="preserve">evidence of the research effort </w:t>
            </w:r>
            <w:r>
              <w:rPr>
                <w:w w:val="105"/>
                <w:sz w:val="20"/>
              </w:rPr>
              <w:t xml:space="preserve">or </w:t>
            </w:r>
            <w:r>
              <w:rPr>
                <w:b/>
                <w:w w:val="105"/>
                <w:sz w:val="20"/>
              </w:rPr>
              <w:t xml:space="preserve">depth of thinking about the topic </w:t>
            </w:r>
            <w:r>
              <w:rPr>
                <w:w w:val="105"/>
                <w:sz w:val="20"/>
              </w:rPr>
              <w:t>assigned.</w:t>
            </w:r>
          </w:p>
          <w:p w14:paraId="66B0AC31" w14:textId="77777777" w:rsidR="00D3543E" w:rsidRDefault="00D3543E">
            <w:pPr>
              <w:pStyle w:val="TableParagraph"/>
              <w:rPr>
                <w:b/>
                <w:sz w:val="20"/>
              </w:rPr>
            </w:pPr>
          </w:p>
          <w:p w14:paraId="66B0AC32" w14:textId="77777777" w:rsidR="00D3543E" w:rsidRDefault="00D3543E">
            <w:pPr>
              <w:pStyle w:val="TableParagraph"/>
              <w:rPr>
                <w:b/>
                <w:sz w:val="20"/>
              </w:rPr>
            </w:pPr>
          </w:p>
          <w:p w14:paraId="66B0AC33" w14:textId="77777777" w:rsidR="00D3543E" w:rsidRDefault="001A6101">
            <w:pPr>
              <w:pStyle w:val="TableParagraph"/>
              <w:spacing w:before="179" w:line="285" w:lineRule="auto"/>
              <w:ind w:left="97" w:right="198"/>
              <w:rPr>
                <w:sz w:val="20"/>
              </w:rPr>
            </w:pPr>
            <w:r>
              <w:rPr>
                <w:w w:val="105"/>
                <w:sz w:val="20"/>
              </w:rPr>
              <w:t>The work was a brief look at the topic but many questions were left unanswered.</w:t>
            </w:r>
          </w:p>
          <w:p w14:paraId="66B0AC34" w14:textId="77777777" w:rsidR="00D3543E" w:rsidRDefault="001A6101">
            <w:pPr>
              <w:pStyle w:val="TableParagraph"/>
              <w:spacing w:before="2" w:line="288" w:lineRule="auto"/>
              <w:ind w:left="97" w:right="151"/>
              <w:rPr>
                <w:sz w:val="20"/>
              </w:rPr>
            </w:pPr>
            <w:r>
              <w:rPr>
                <w:w w:val="105"/>
                <w:sz w:val="20"/>
              </w:rPr>
              <w:t>Majority of information ir</w:t>
            </w:r>
            <w:r>
              <w:rPr>
                <w:w w:val="105"/>
                <w:sz w:val="20"/>
              </w:rPr>
              <w:t>relevant and significant points left out.</w:t>
            </w:r>
          </w:p>
        </w:tc>
        <w:tc>
          <w:tcPr>
            <w:tcW w:w="1946" w:type="dxa"/>
          </w:tcPr>
          <w:p w14:paraId="66B0AC35" w14:textId="77777777" w:rsidR="00D3543E" w:rsidRDefault="001A6101">
            <w:pPr>
              <w:pStyle w:val="TableParagraph"/>
              <w:spacing w:before="2" w:line="285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The deliverable demonstrated knowledge of the course content by integrating major concepts into the response. The deliverable also demonstrated evidence of limited research effort and/or initial of</w:t>
            </w:r>
          </w:p>
        </w:tc>
        <w:tc>
          <w:tcPr>
            <w:tcW w:w="1945" w:type="dxa"/>
          </w:tcPr>
          <w:p w14:paraId="66B0AC36" w14:textId="77777777" w:rsidR="00D3543E" w:rsidRDefault="001A6101">
            <w:pPr>
              <w:pStyle w:val="TableParagraph"/>
              <w:spacing w:before="2" w:line="285" w:lineRule="auto"/>
              <w:ind w:left="100" w:right="101"/>
              <w:rPr>
                <w:sz w:val="20"/>
              </w:rPr>
            </w:pPr>
            <w:r>
              <w:rPr>
                <w:w w:val="105"/>
                <w:sz w:val="20"/>
              </w:rPr>
              <w:t>The deliverable demonstrated knowledge of the course conte</w:t>
            </w:r>
            <w:r>
              <w:rPr>
                <w:w w:val="105"/>
                <w:sz w:val="20"/>
              </w:rPr>
              <w:t>nt by integrating major and minor concepts into the response. The deliverable also demonstrated evidence of extensive research effort and a depth</w:t>
            </w:r>
          </w:p>
        </w:tc>
      </w:tr>
    </w:tbl>
    <w:p w14:paraId="66B0AC38" w14:textId="77777777" w:rsidR="00D3543E" w:rsidRDefault="00D3543E">
      <w:pPr>
        <w:spacing w:line="285" w:lineRule="auto"/>
        <w:rPr>
          <w:sz w:val="20"/>
        </w:rPr>
        <w:sectPr w:rsidR="00D3543E">
          <w:pgSz w:w="12240" w:h="15840"/>
          <w:pgMar w:top="1500" w:right="860" w:bottom="1220" w:left="1720" w:header="0" w:footer="874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535"/>
        <w:gridCol w:w="1946"/>
        <w:gridCol w:w="1945"/>
      </w:tblGrid>
      <w:tr w:rsidR="00D3543E" w14:paraId="66B0AC3F" w14:textId="77777777">
        <w:trPr>
          <w:trHeight w:val="3467"/>
        </w:trPr>
        <w:tc>
          <w:tcPr>
            <w:tcW w:w="1705" w:type="dxa"/>
          </w:tcPr>
          <w:p w14:paraId="66B0AC39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</w:tcPr>
          <w:p w14:paraId="66B0AC3A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14:paraId="66B0AC3B" w14:textId="77777777" w:rsidR="00D3543E" w:rsidRDefault="001A6101">
            <w:pPr>
              <w:pStyle w:val="TableParagraph"/>
              <w:spacing w:line="288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thinking about the topic.</w:t>
            </w:r>
          </w:p>
          <w:p w14:paraId="66B0AC3C" w14:textId="77777777" w:rsidR="00D3543E" w:rsidRDefault="001A6101">
            <w:pPr>
              <w:pStyle w:val="TableParagraph"/>
              <w:spacing w:before="179" w:line="285" w:lineRule="auto"/>
              <w:ind w:left="99" w:right="116"/>
              <w:rPr>
                <w:sz w:val="20"/>
              </w:rPr>
            </w:pPr>
            <w:r>
              <w:rPr>
                <w:w w:val="105"/>
                <w:sz w:val="20"/>
              </w:rPr>
              <w:t>The work was a good summary of the topic assigned. Most important i</w:t>
            </w:r>
            <w:r>
              <w:rPr>
                <w:w w:val="105"/>
                <w:sz w:val="20"/>
              </w:rPr>
              <w:t>nformation covered; little irrelevant info.</w:t>
            </w:r>
          </w:p>
        </w:tc>
        <w:tc>
          <w:tcPr>
            <w:tcW w:w="1945" w:type="dxa"/>
          </w:tcPr>
          <w:p w14:paraId="66B0AC3D" w14:textId="77777777" w:rsidR="00D3543E" w:rsidRDefault="001A6101">
            <w:pPr>
              <w:pStyle w:val="TableParagraph"/>
              <w:spacing w:line="288" w:lineRule="auto"/>
              <w:ind w:left="100" w:right="111"/>
              <w:rPr>
                <w:sz w:val="20"/>
              </w:rPr>
            </w:pPr>
            <w:r>
              <w:rPr>
                <w:w w:val="105"/>
                <w:sz w:val="20"/>
              </w:rPr>
              <w:t>of thinking about the topic.</w:t>
            </w:r>
          </w:p>
          <w:p w14:paraId="66B0AC3E" w14:textId="77777777" w:rsidR="00D3543E" w:rsidRDefault="001A6101">
            <w:pPr>
              <w:pStyle w:val="TableParagraph"/>
              <w:spacing w:before="179" w:line="285" w:lineRule="auto"/>
              <w:ind w:left="100" w:right="111"/>
              <w:rPr>
                <w:sz w:val="20"/>
              </w:rPr>
            </w:pPr>
            <w:r>
              <w:rPr>
                <w:w w:val="105"/>
                <w:sz w:val="20"/>
              </w:rPr>
              <w:t>The work was a good summary of the topic assigned. Most important information covered; little irrelevant info.</w:t>
            </w:r>
          </w:p>
        </w:tc>
      </w:tr>
      <w:tr w:rsidR="00D3543E" w14:paraId="66B0AC47" w14:textId="77777777">
        <w:trPr>
          <w:trHeight w:val="6285"/>
        </w:trPr>
        <w:tc>
          <w:tcPr>
            <w:tcW w:w="1705" w:type="dxa"/>
          </w:tcPr>
          <w:p w14:paraId="66B0AC40" w14:textId="77777777" w:rsidR="00D3543E" w:rsidRDefault="001A6101">
            <w:pPr>
              <w:pStyle w:val="TableParagraph"/>
              <w:spacing w:line="288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Composition and Organizing (5M)</w:t>
            </w:r>
          </w:p>
        </w:tc>
        <w:tc>
          <w:tcPr>
            <w:tcW w:w="3535" w:type="dxa"/>
          </w:tcPr>
          <w:p w14:paraId="66B0AC41" w14:textId="77777777" w:rsidR="00D3543E" w:rsidRDefault="001A6101">
            <w:pPr>
              <w:pStyle w:val="TableParagraph"/>
              <w:spacing w:line="285" w:lineRule="auto"/>
              <w:ind w:left="97" w:right="190"/>
              <w:rPr>
                <w:sz w:val="20"/>
              </w:rPr>
            </w:pPr>
            <w:r>
              <w:rPr>
                <w:w w:val="105"/>
                <w:sz w:val="20"/>
              </w:rPr>
              <w:t>The deliverable lacked overall organization. The reader had to make considerable effort to understand the underl</w:t>
            </w:r>
            <w:r>
              <w:rPr>
                <w:w w:val="105"/>
                <w:sz w:val="20"/>
              </w:rPr>
              <w:t>ying logic and flow of ideas.</w:t>
            </w:r>
          </w:p>
          <w:p w14:paraId="66B0AC42" w14:textId="77777777" w:rsidR="00D3543E" w:rsidRDefault="001A6101">
            <w:pPr>
              <w:pStyle w:val="TableParagraph"/>
              <w:spacing w:line="285" w:lineRule="auto"/>
              <w:ind w:left="97" w:right="23"/>
              <w:rPr>
                <w:sz w:val="20"/>
              </w:rPr>
            </w:pPr>
            <w:r>
              <w:rPr>
                <w:w w:val="105"/>
                <w:sz w:val="20"/>
              </w:rPr>
              <w:t>Diagrams were absent or inconsistent with the text. Grammatical and spelling errors made it difficult for the reader to interpret the text in places.</w:t>
            </w:r>
          </w:p>
        </w:tc>
        <w:tc>
          <w:tcPr>
            <w:tcW w:w="1946" w:type="dxa"/>
          </w:tcPr>
          <w:p w14:paraId="66B0AC43" w14:textId="77777777" w:rsidR="00D3543E" w:rsidRDefault="001A6101">
            <w:pPr>
              <w:pStyle w:val="TableParagraph"/>
              <w:spacing w:line="285" w:lineRule="auto"/>
              <w:ind w:left="99" w:right="70"/>
              <w:rPr>
                <w:sz w:val="20"/>
              </w:rPr>
            </w:pPr>
            <w:r>
              <w:rPr>
                <w:w w:val="105"/>
                <w:sz w:val="20"/>
              </w:rPr>
              <w:t>The deliverable was organized and clearly written for the most part. In some areas the logic and/or flow of ideas were difficult to follow. Words were well chosen with some minor expectations.</w:t>
            </w:r>
          </w:p>
          <w:p w14:paraId="66B0AC44" w14:textId="77777777" w:rsidR="00D3543E" w:rsidRDefault="001A6101">
            <w:pPr>
              <w:pStyle w:val="TableParagraph"/>
              <w:spacing w:line="285" w:lineRule="auto"/>
              <w:ind w:left="99" w:right="116"/>
              <w:rPr>
                <w:sz w:val="20"/>
              </w:rPr>
            </w:pPr>
            <w:r>
              <w:rPr>
                <w:w w:val="105"/>
                <w:sz w:val="20"/>
              </w:rPr>
              <w:t>Diagrams were consistent with the text. Sentences were mostly g</w:t>
            </w:r>
            <w:r>
              <w:rPr>
                <w:w w:val="105"/>
                <w:sz w:val="20"/>
              </w:rPr>
              <w:t>rammatical and/or only a few spelling errors were present but they did not hinder the reader.</w:t>
            </w:r>
          </w:p>
        </w:tc>
        <w:tc>
          <w:tcPr>
            <w:tcW w:w="1945" w:type="dxa"/>
          </w:tcPr>
          <w:p w14:paraId="66B0AC45" w14:textId="77777777" w:rsidR="00D3543E" w:rsidRDefault="001A6101">
            <w:pPr>
              <w:pStyle w:val="TableParagraph"/>
              <w:spacing w:line="285" w:lineRule="auto"/>
              <w:ind w:left="100" w:right="37"/>
              <w:rPr>
                <w:sz w:val="20"/>
              </w:rPr>
            </w:pPr>
            <w:r>
              <w:rPr>
                <w:w w:val="105"/>
                <w:sz w:val="20"/>
              </w:rPr>
              <w:t>The deliverable was well organized and clearly written. The underlying logic was clearly articulated and easy to follow. Words were chosen that precisely expresse</w:t>
            </w:r>
            <w:r>
              <w:rPr>
                <w:w w:val="105"/>
                <w:sz w:val="20"/>
              </w:rPr>
              <w:t>d the intended meaning and supported reader comprehension.</w:t>
            </w:r>
          </w:p>
          <w:p w14:paraId="66B0AC46" w14:textId="77777777" w:rsidR="00D3543E" w:rsidRDefault="001A6101">
            <w:pPr>
              <w:pStyle w:val="TableParagraph"/>
              <w:spacing w:line="285" w:lineRule="auto"/>
              <w:ind w:left="100" w:right="111"/>
              <w:rPr>
                <w:sz w:val="20"/>
              </w:rPr>
            </w:pPr>
            <w:r>
              <w:rPr>
                <w:w w:val="105"/>
                <w:sz w:val="20"/>
              </w:rPr>
              <w:t>Diagrams or analyses enhanced and clarified presentation of ideas. Sentences were grammatical and free from errors.</w:t>
            </w:r>
          </w:p>
        </w:tc>
      </w:tr>
      <w:tr w:rsidR="00D3543E" w14:paraId="66B0AC4D" w14:textId="77777777">
        <w:trPr>
          <w:trHeight w:val="2798"/>
        </w:trPr>
        <w:tc>
          <w:tcPr>
            <w:tcW w:w="1705" w:type="dxa"/>
          </w:tcPr>
          <w:p w14:paraId="66B0AC48" w14:textId="77777777" w:rsidR="00D3543E" w:rsidRDefault="001A6101">
            <w:pPr>
              <w:pStyle w:val="TableParagraph"/>
              <w:spacing w:line="288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Supporting </w:t>
            </w:r>
            <w:r>
              <w:rPr>
                <w:b/>
                <w:sz w:val="20"/>
              </w:rPr>
              <w:t>Material(2M)</w:t>
            </w:r>
          </w:p>
        </w:tc>
        <w:tc>
          <w:tcPr>
            <w:tcW w:w="3535" w:type="dxa"/>
          </w:tcPr>
          <w:p w14:paraId="66B0AC49" w14:textId="77777777" w:rsidR="00D3543E" w:rsidRDefault="001A6101">
            <w:pPr>
              <w:pStyle w:val="TableParagraph"/>
              <w:spacing w:line="285" w:lineRule="auto"/>
              <w:ind w:left="97" w:right="270"/>
              <w:rPr>
                <w:sz w:val="20"/>
              </w:rPr>
            </w:pPr>
            <w:r>
              <w:rPr>
                <w:w w:val="105"/>
                <w:sz w:val="20"/>
              </w:rPr>
              <w:t>Insufficient information was obtained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and/or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lack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validity.</w:t>
            </w:r>
          </w:p>
          <w:p w14:paraId="66B0AC4A" w14:textId="77777777" w:rsidR="00D3543E" w:rsidRDefault="001A6101">
            <w:pPr>
              <w:pStyle w:val="TableParagraph"/>
              <w:spacing w:line="288" w:lineRule="auto"/>
              <w:ind w:left="97" w:right="59"/>
              <w:rPr>
                <w:sz w:val="20"/>
              </w:rPr>
            </w:pPr>
            <w:r>
              <w:rPr>
                <w:w w:val="105"/>
                <w:sz w:val="20"/>
              </w:rPr>
              <w:t>Analysis and design considerations were not supported by the information collected</w:t>
            </w:r>
          </w:p>
        </w:tc>
        <w:tc>
          <w:tcPr>
            <w:tcW w:w="1946" w:type="dxa"/>
          </w:tcPr>
          <w:p w14:paraId="66B0AC4B" w14:textId="77777777" w:rsidR="00D3543E" w:rsidRDefault="001A6101">
            <w:pPr>
              <w:pStyle w:val="TableParagraph"/>
              <w:spacing w:line="285" w:lineRule="auto"/>
              <w:ind w:left="99" w:right="37"/>
              <w:rPr>
                <w:sz w:val="20"/>
              </w:rPr>
            </w:pPr>
            <w:r>
              <w:rPr>
                <w:w w:val="105"/>
                <w:sz w:val="20"/>
              </w:rPr>
              <w:t>Sufficient information was obtained and most sources were valid. Analysis and design considerations were mostly supported by the information.</w:t>
            </w:r>
          </w:p>
        </w:tc>
        <w:tc>
          <w:tcPr>
            <w:tcW w:w="1945" w:type="dxa"/>
          </w:tcPr>
          <w:p w14:paraId="66B0AC4C" w14:textId="77777777" w:rsidR="00D3543E" w:rsidRDefault="001A6101">
            <w:pPr>
              <w:pStyle w:val="TableParagraph"/>
              <w:spacing w:line="285" w:lineRule="auto"/>
              <w:ind w:left="100" w:right="37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All relevant information was obtained and information sources were valid. Analysis and design considerations were </w:t>
            </w:r>
            <w:r>
              <w:rPr>
                <w:w w:val="105"/>
                <w:sz w:val="20"/>
              </w:rPr>
              <w:t>well supported by the information.</w:t>
            </w:r>
          </w:p>
        </w:tc>
      </w:tr>
    </w:tbl>
    <w:p w14:paraId="66B0AC4E" w14:textId="77777777" w:rsidR="00D3543E" w:rsidRDefault="00D3543E">
      <w:pPr>
        <w:pStyle w:val="BodyText"/>
        <w:rPr>
          <w:b/>
        </w:rPr>
      </w:pPr>
    </w:p>
    <w:p w14:paraId="66B0AC4F" w14:textId="77777777" w:rsidR="00D3543E" w:rsidRDefault="00D3543E">
      <w:pPr>
        <w:pStyle w:val="BodyText"/>
        <w:rPr>
          <w:b/>
        </w:rPr>
      </w:pPr>
    </w:p>
    <w:p w14:paraId="66B0AC50" w14:textId="1AFF22B0" w:rsidR="00D3543E" w:rsidRDefault="00BD121B">
      <w:pPr>
        <w:pStyle w:val="Body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B0AD10" wp14:editId="15B6A5B1">
                <wp:simplePos x="0" y="0"/>
                <wp:positionH relativeFrom="page">
                  <wp:posOffset>1161415</wp:posOffset>
                </wp:positionH>
                <wp:positionV relativeFrom="paragraph">
                  <wp:posOffset>114300</wp:posOffset>
                </wp:positionV>
                <wp:extent cx="5433060" cy="635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6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2793" id="Rectangle 2" o:spid="_x0000_s1026" style="position:absolute;margin-left:91.45pt;margin-top:9pt;width:427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" fillcolor="#d8d8d8" stroked="f">
                <w10:wrap type="topAndBottom" anchorx="page"/>
              </v:rect>
            </w:pict>
          </mc:Fallback>
        </mc:AlternateContent>
      </w:r>
    </w:p>
    <w:p w14:paraId="66B0AC51" w14:textId="77777777" w:rsidR="00D3543E" w:rsidRDefault="00D3543E">
      <w:pPr>
        <w:rPr>
          <w:sz w:val="11"/>
        </w:rPr>
        <w:sectPr w:rsidR="00D3543E">
          <w:footerReference w:type="default" r:id="rId11"/>
          <w:pgSz w:w="12240" w:h="15840"/>
          <w:pgMar w:top="1360" w:right="860" w:bottom="1060" w:left="1720" w:header="0" w:footer="874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535"/>
        <w:gridCol w:w="1946"/>
        <w:gridCol w:w="1945"/>
      </w:tblGrid>
      <w:tr w:rsidR="00D3543E" w14:paraId="66B0AC61" w14:textId="77777777">
        <w:trPr>
          <w:trHeight w:val="7718"/>
        </w:trPr>
        <w:tc>
          <w:tcPr>
            <w:tcW w:w="1705" w:type="dxa"/>
          </w:tcPr>
          <w:p w14:paraId="66B0AC52" w14:textId="77777777" w:rsidR="00D3543E" w:rsidRDefault="001A6101">
            <w:pPr>
              <w:pStyle w:val="TableParagraph"/>
              <w:spacing w:line="244" w:lineRule="exact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 xml:space="preserve">Team </w:t>
            </w:r>
            <w:proofErr w:type="gramStart"/>
            <w:r>
              <w:rPr>
                <w:b/>
                <w:w w:val="105"/>
                <w:sz w:val="20"/>
              </w:rPr>
              <w:t>work( 5</w:t>
            </w:r>
            <w:proofErr w:type="gramEnd"/>
            <w:r>
              <w:rPr>
                <w:b/>
                <w:w w:val="105"/>
                <w:sz w:val="20"/>
              </w:rPr>
              <w:t>M)</w:t>
            </w:r>
          </w:p>
        </w:tc>
        <w:tc>
          <w:tcPr>
            <w:tcW w:w="3535" w:type="dxa"/>
          </w:tcPr>
          <w:p w14:paraId="66B0AC53" w14:textId="77777777" w:rsidR="00D3543E" w:rsidRDefault="001A61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288" w:lineRule="auto"/>
              <w:ind w:right="2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carried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2"/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 or two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</w:t>
            </w:r>
          </w:p>
          <w:p w14:paraId="66B0AC54" w14:textId="77777777" w:rsidR="00D3543E" w:rsidRDefault="001A6101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79" w:line="285" w:lineRule="auto"/>
              <w:ind w:right="29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Leadership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assumed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 each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NOT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apparent</w:t>
            </w:r>
          </w:p>
          <w:p w14:paraId="66B0AC55" w14:textId="77777777" w:rsidR="00D3543E" w:rsidRDefault="00D3543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6B0AC56" w14:textId="77777777" w:rsidR="00D3543E" w:rsidRDefault="001A6101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85" w:lineRule="auto"/>
              <w:ind w:left="97" w:right="387" w:firstLine="0"/>
              <w:rPr>
                <w:sz w:val="20"/>
              </w:rPr>
            </w:pPr>
            <w:r>
              <w:rPr>
                <w:w w:val="105"/>
                <w:sz w:val="20"/>
              </w:rPr>
              <w:t>scheduled meetings minutes are not usually recorded and the contribution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 are not identified and stated in the report</w:t>
            </w:r>
          </w:p>
        </w:tc>
        <w:tc>
          <w:tcPr>
            <w:tcW w:w="1946" w:type="dxa"/>
          </w:tcPr>
          <w:p w14:paraId="66B0AC57" w14:textId="77777777" w:rsidR="00D3543E" w:rsidRDefault="001A6101">
            <w:pPr>
              <w:pStyle w:val="TableParagraph"/>
              <w:spacing w:line="285" w:lineRule="auto"/>
              <w:ind w:left="356" w:hanging="168"/>
              <w:rPr>
                <w:sz w:val="20"/>
              </w:rPr>
            </w:pPr>
            <w:r>
              <w:rPr>
                <w:w w:val="105"/>
                <w:sz w:val="20"/>
              </w:rPr>
              <w:t>The project was carried out by more than four members</w:t>
            </w:r>
          </w:p>
          <w:p w14:paraId="66B0AC58" w14:textId="77777777" w:rsidR="00D3543E" w:rsidRDefault="00D3543E">
            <w:pPr>
              <w:pStyle w:val="TableParagraph"/>
              <w:rPr>
                <w:b/>
                <w:sz w:val="15"/>
              </w:rPr>
            </w:pPr>
          </w:p>
          <w:p w14:paraId="66B0AC59" w14:textId="77777777" w:rsidR="00D3543E" w:rsidRDefault="001A610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1" w:line="285" w:lineRule="auto"/>
              <w:ind w:right="151"/>
              <w:rPr>
                <w:sz w:val="13"/>
              </w:rPr>
            </w:pPr>
            <w:r>
              <w:rPr>
                <w:w w:val="105"/>
                <w:sz w:val="20"/>
              </w:rPr>
              <w:t>Leadership role being assumed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by three -four member </w:t>
            </w:r>
            <w:r>
              <w:rPr>
                <w:spacing w:val="-7"/>
                <w:w w:val="105"/>
                <w:sz w:val="20"/>
              </w:rPr>
              <w:t xml:space="preserve">for </w:t>
            </w:r>
            <w:r>
              <w:rPr>
                <w:w w:val="105"/>
                <w:sz w:val="20"/>
              </w:rPr>
              <w:t>different tasks is apparent</w:t>
            </w:r>
            <w:r>
              <w:rPr>
                <w:w w:val="105"/>
                <w:sz w:val="13"/>
              </w:rPr>
              <w:t>.</w:t>
            </w:r>
          </w:p>
          <w:p w14:paraId="66B0AC5A" w14:textId="77777777" w:rsidR="00D3543E" w:rsidRDefault="001A610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85" w:lineRule="auto"/>
              <w:ind w:right="155"/>
              <w:rPr>
                <w:sz w:val="20"/>
              </w:rPr>
            </w:pPr>
            <w:r>
              <w:tab/>
            </w:r>
            <w:r>
              <w:rPr>
                <w:w w:val="105"/>
                <w:sz w:val="20"/>
              </w:rPr>
              <w:t xml:space="preserve">Few Scheduled meetings minutes </w:t>
            </w:r>
            <w:r>
              <w:rPr>
                <w:spacing w:val="-6"/>
                <w:w w:val="105"/>
                <w:sz w:val="20"/>
              </w:rPr>
              <w:t xml:space="preserve">are </w:t>
            </w:r>
            <w:r>
              <w:rPr>
                <w:w w:val="105"/>
                <w:sz w:val="20"/>
              </w:rPr>
              <w:t>recorded</w:t>
            </w:r>
          </w:p>
          <w:p w14:paraId="66B0AC5B" w14:textId="77777777" w:rsidR="00D3543E" w:rsidRDefault="001A6101">
            <w:pPr>
              <w:pStyle w:val="TableParagraph"/>
              <w:spacing w:line="285" w:lineRule="auto"/>
              <w:ind w:left="776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.Efforts</w:t>
            </w:r>
            <w:proofErr w:type="gramEnd"/>
            <w:r>
              <w:rPr>
                <w:w w:val="105"/>
                <w:sz w:val="20"/>
              </w:rPr>
              <w:t xml:space="preserve"> are decently </w:t>
            </w:r>
            <w:r>
              <w:rPr>
                <w:sz w:val="20"/>
              </w:rPr>
              <w:t>coordinated</w:t>
            </w:r>
          </w:p>
        </w:tc>
        <w:tc>
          <w:tcPr>
            <w:tcW w:w="1945" w:type="dxa"/>
          </w:tcPr>
          <w:p w14:paraId="66B0AC5C" w14:textId="77777777" w:rsidR="00D3543E" w:rsidRDefault="001A610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285" w:lineRule="auto"/>
              <w:ind w:right="169" w:hanging="255"/>
              <w:rPr>
                <w:sz w:val="20"/>
              </w:rPr>
            </w:pPr>
            <w:r>
              <w:rPr>
                <w:w w:val="105"/>
                <w:sz w:val="20"/>
              </w:rPr>
              <w:t>The project was carried out by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 xml:space="preserve">all </w:t>
            </w:r>
            <w:r>
              <w:rPr>
                <w:w w:val="105"/>
                <w:sz w:val="20"/>
              </w:rPr>
              <w:t>members</w:t>
            </w:r>
          </w:p>
          <w:p w14:paraId="66B0AC5D" w14:textId="77777777" w:rsidR="00D3543E" w:rsidRDefault="00D3543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6B0AC5E" w14:textId="77777777" w:rsidR="00D3543E" w:rsidRDefault="001A6101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85" w:lineRule="auto"/>
              <w:ind w:right="122" w:hanging="255"/>
              <w:rPr>
                <w:sz w:val="20"/>
              </w:rPr>
            </w:pPr>
            <w:r>
              <w:rPr>
                <w:w w:val="105"/>
                <w:sz w:val="20"/>
              </w:rPr>
              <w:t>The work load and variety on each member does not seem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 xml:space="preserve">to </w:t>
            </w:r>
            <w:r>
              <w:rPr>
                <w:w w:val="105"/>
                <w:sz w:val="20"/>
              </w:rPr>
              <w:t xml:space="preserve">be fair or at least </w:t>
            </w:r>
            <w:r>
              <w:rPr>
                <w:w w:val="105"/>
                <w:sz w:val="20"/>
              </w:rPr>
              <w:t>one member has been assigned trivial non- technical tasks (</w:t>
            </w:r>
            <w:proofErr w:type="gramStart"/>
            <w:r>
              <w:rPr>
                <w:w w:val="105"/>
                <w:sz w:val="20"/>
              </w:rPr>
              <w:t>e.g.</w:t>
            </w:r>
            <w:proofErr w:type="gramEnd"/>
            <w:r>
              <w:rPr>
                <w:w w:val="105"/>
                <w:sz w:val="20"/>
              </w:rPr>
              <w:t xml:space="preserve"> writing the report)</w:t>
            </w:r>
          </w:p>
          <w:p w14:paraId="66B0AC5F" w14:textId="77777777" w:rsidR="00D3543E" w:rsidRDefault="00D3543E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6B0AC60" w14:textId="77777777" w:rsidR="00D3543E" w:rsidRDefault="001A6101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85" w:lineRule="auto"/>
              <w:ind w:right="195" w:hanging="255"/>
              <w:rPr>
                <w:sz w:val="20"/>
              </w:rPr>
            </w:pPr>
            <w:r>
              <w:rPr>
                <w:w w:val="105"/>
                <w:sz w:val="20"/>
              </w:rPr>
              <w:t>Scheduled meetings minutes recorded properly. The efforts are well coordinated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and </w:t>
            </w:r>
            <w:r>
              <w:rPr>
                <w:w w:val="105"/>
                <w:sz w:val="20"/>
              </w:rPr>
              <w:t>stated clearly in 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</w:t>
            </w:r>
          </w:p>
        </w:tc>
      </w:tr>
      <w:tr w:rsidR="00D3543E" w14:paraId="66B0AC66" w14:textId="77777777">
        <w:trPr>
          <w:trHeight w:val="2510"/>
        </w:trPr>
        <w:tc>
          <w:tcPr>
            <w:tcW w:w="1705" w:type="dxa"/>
          </w:tcPr>
          <w:p w14:paraId="66B0AC62" w14:textId="77777777" w:rsidR="00D3543E" w:rsidRDefault="001A6101">
            <w:pPr>
              <w:pStyle w:val="TableParagraph"/>
              <w:spacing w:line="285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Question and Answers </w:t>
            </w:r>
            <w:proofErr w:type="gramStart"/>
            <w:r>
              <w:rPr>
                <w:b/>
                <w:w w:val="105"/>
                <w:sz w:val="20"/>
              </w:rPr>
              <w:t>( By</w:t>
            </w:r>
            <w:proofErr w:type="gramEnd"/>
            <w:r>
              <w:rPr>
                <w:b/>
                <w:w w:val="105"/>
                <w:sz w:val="20"/>
              </w:rPr>
              <w:t xml:space="preserve"> Course Instructors/ Audience) 3M</w:t>
            </w:r>
          </w:p>
        </w:tc>
        <w:tc>
          <w:tcPr>
            <w:tcW w:w="3535" w:type="dxa"/>
          </w:tcPr>
          <w:p w14:paraId="66B0AC63" w14:textId="77777777" w:rsidR="00D3543E" w:rsidRDefault="001A6101">
            <w:pPr>
              <w:pStyle w:val="TableParagraph"/>
              <w:spacing w:line="285" w:lineRule="auto"/>
              <w:ind w:left="344" w:right="232" w:hanging="60"/>
              <w:rPr>
                <w:sz w:val="20"/>
              </w:rPr>
            </w:pPr>
            <w:r>
              <w:rPr>
                <w:w w:val="105"/>
                <w:sz w:val="20"/>
              </w:rPr>
              <w:t>Questions and clarifications sought by Instructor and Audiences were not answered in satisfactory manner.</w:t>
            </w:r>
          </w:p>
        </w:tc>
        <w:tc>
          <w:tcPr>
            <w:tcW w:w="1946" w:type="dxa"/>
          </w:tcPr>
          <w:p w14:paraId="66B0AC64" w14:textId="77777777" w:rsidR="00D3543E" w:rsidRDefault="001A6101">
            <w:pPr>
              <w:pStyle w:val="TableParagraph"/>
              <w:spacing w:line="285" w:lineRule="auto"/>
              <w:ind w:left="356" w:hanging="72"/>
              <w:rPr>
                <w:sz w:val="20"/>
              </w:rPr>
            </w:pPr>
            <w:r>
              <w:rPr>
                <w:w w:val="105"/>
                <w:sz w:val="20"/>
              </w:rPr>
              <w:t>Questions and clarifications sought by Instructor and Audiences were answered in satisfacto</w:t>
            </w:r>
            <w:r>
              <w:rPr>
                <w:w w:val="105"/>
                <w:sz w:val="20"/>
              </w:rPr>
              <w:t>ry manner.</w:t>
            </w:r>
          </w:p>
        </w:tc>
        <w:tc>
          <w:tcPr>
            <w:tcW w:w="1945" w:type="dxa"/>
          </w:tcPr>
          <w:p w14:paraId="66B0AC65" w14:textId="77777777" w:rsidR="00D3543E" w:rsidRDefault="001A6101">
            <w:pPr>
              <w:pStyle w:val="TableParagraph"/>
              <w:spacing w:line="285" w:lineRule="auto"/>
              <w:ind w:left="354" w:right="111" w:firstLine="21"/>
              <w:rPr>
                <w:sz w:val="20"/>
              </w:rPr>
            </w:pPr>
            <w:r>
              <w:rPr>
                <w:w w:val="105"/>
                <w:sz w:val="20"/>
              </w:rPr>
              <w:t>Questions and clarifications sought by Instructor and Audiences were answered in an excellent manner.</w:t>
            </w:r>
          </w:p>
        </w:tc>
      </w:tr>
    </w:tbl>
    <w:p w14:paraId="66B0AC67" w14:textId="77777777" w:rsidR="00D3543E" w:rsidRDefault="00D3543E">
      <w:pPr>
        <w:pStyle w:val="BodyText"/>
        <w:rPr>
          <w:b/>
        </w:rPr>
      </w:pPr>
    </w:p>
    <w:p w14:paraId="66B0AC68" w14:textId="77777777" w:rsidR="00D3543E" w:rsidRDefault="00D3543E">
      <w:pPr>
        <w:pStyle w:val="BodyText"/>
        <w:spacing w:before="11"/>
        <w:rPr>
          <w:b/>
          <w:sz w:val="18"/>
        </w:rPr>
      </w:pPr>
    </w:p>
    <w:p w14:paraId="66B0AC69" w14:textId="6CD82730" w:rsidR="00D3543E" w:rsidRDefault="001A6101">
      <w:pPr>
        <w:ind w:left="137"/>
        <w:rPr>
          <w:b/>
          <w:sz w:val="20"/>
        </w:rPr>
      </w:pPr>
      <w:r>
        <w:rPr>
          <w:b/>
          <w:color w:val="212121"/>
          <w:w w:val="105"/>
          <w:sz w:val="20"/>
        </w:rPr>
        <w:t>Rubrics for End Term – I (CO</w:t>
      </w:r>
      <w:r>
        <w:rPr>
          <w:b/>
          <w:color w:val="212121"/>
          <w:w w:val="105"/>
          <w:sz w:val="20"/>
        </w:rPr>
        <w:t xml:space="preserve"> 2) (30 Marks)</w:t>
      </w:r>
    </w:p>
    <w:p w14:paraId="66B0AC6A" w14:textId="77777777" w:rsidR="00D3543E" w:rsidRDefault="001A6101">
      <w:pPr>
        <w:pStyle w:val="BodyText"/>
        <w:spacing w:before="13"/>
        <w:ind w:left="137"/>
      </w:pPr>
      <w:r>
        <w:rPr>
          <w:color w:val="212121"/>
          <w:w w:val="105"/>
        </w:rPr>
        <w:t>In the following categorization of marks, the upper limit is not included in the interval.</w:t>
      </w:r>
    </w:p>
    <w:p w14:paraId="66B0AC6B" w14:textId="77777777" w:rsidR="00D3543E" w:rsidRDefault="00D3543E">
      <w:pPr>
        <w:pStyle w:val="BodyText"/>
        <w:spacing w:before="5"/>
        <w:rPr>
          <w:sz w:val="15"/>
        </w:rPr>
      </w:pP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1855"/>
        <w:gridCol w:w="1797"/>
        <w:gridCol w:w="1721"/>
        <w:gridCol w:w="1363"/>
      </w:tblGrid>
      <w:tr w:rsidR="00D3543E" w14:paraId="66B0AC71" w14:textId="77777777">
        <w:trPr>
          <w:trHeight w:val="439"/>
        </w:trPr>
        <w:tc>
          <w:tcPr>
            <w:tcW w:w="1752" w:type="dxa"/>
            <w:vMerge w:val="restart"/>
          </w:tcPr>
          <w:p w14:paraId="66B0AC6C" w14:textId="77777777" w:rsidR="00D3543E" w:rsidRDefault="001A6101">
            <w:pPr>
              <w:pStyle w:val="TableParagraph"/>
              <w:spacing w:before="3"/>
              <w:ind w:left="381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Description</w:t>
            </w:r>
          </w:p>
        </w:tc>
        <w:tc>
          <w:tcPr>
            <w:tcW w:w="1855" w:type="dxa"/>
          </w:tcPr>
          <w:p w14:paraId="66B0AC6D" w14:textId="77777777" w:rsidR="00D3543E" w:rsidRDefault="001A6101">
            <w:pPr>
              <w:pStyle w:val="TableParagraph"/>
              <w:spacing w:before="3"/>
              <w:ind w:left="304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Unsatisfactory</w:t>
            </w:r>
          </w:p>
        </w:tc>
        <w:tc>
          <w:tcPr>
            <w:tcW w:w="1797" w:type="dxa"/>
          </w:tcPr>
          <w:p w14:paraId="66B0AC6E" w14:textId="77777777" w:rsidR="00D3543E" w:rsidRDefault="001A6101">
            <w:pPr>
              <w:pStyle w:val="TableParagraph"/>
              <w:spacing w:before="3"/>
              <w:ind w:left="539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Minimal</w:t>
            </w:r>
          </w:p>
        </w:tc>
        <w:tc>
          <w:tcPr>
            <w:tcW w:w="1721" w:type="dxa"/>
          </w:tcPr>
          <w:p w14:paraId="66B0AC6F" w14:textId="77777777" w:rsidR="00D3543E" w:rsidRDefault="001A6101">
            <w:pPr>
              <w:pStyle w:val="TableParagraph"/>
              <w:spacing w:before="3"/>
              <w:ind w:left="441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Proficient</w:t>
            </w:r>
          </w:p>
        </w:tc>
        <w:tc>
          <w:tcPr>
            <w:tcW w:w="1363" w:type="dxa"/>
          </w:tcPr>
          <w:p w14:paraId="66B0AC70" w14:textId="77777777" w:rsidR="00D3543E" w:rsidRDefault="001A6101">
            <w:pPr>
              <w:pStyle w:val="TableParagraph"/>
              <w:spacing w:before="3"/>
              <w:ind w:left="228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Exemplary</w:t>
            </w:r>
          </w:p>
        </w:tc>
      </w:tr>
      <w:tr w:rsidR="00D3543E" w14:paraId="66B0AC77" w14:textId="77777777">
        <w:trPr>
          <w:trHeight w:val="692"/>
        </w:trPr>
        <w:tc>
          <w:tcPr>
            <w:tcW w:w="1752" w:type="dxa"/>
            <w:vMerge/>
            <w:tcBorders>
              <w:top w:val="nil"/>
            </w:tcBorders>
          </w:tcPr>
          <w:p w14:paraId="66B0AC72" w14:textId="77777777" w:rsidR="00D3543E" w:rsidRDefault="00D3543E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14:paraId="66B0AC73" w14:textId="77777777" w:rsidR="00D3543E" w:rsidRDefault="001A6101">
            <w:pPr>
              <w:pStyle w:val="TableParagraph"/>
              <w:spacing w:before="2" w:line="249" w:lineRule="auto"/>
              <w:ind w:left="664" w:hanging="442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Scores: Up till 10 Marks</w:t>
            </w:r>
          </w:p>
        </w:tc>
        <w:tc>
          <w:tcPr>
            <w:tcW w:w="1797" w:type="dxa"/>
          </w:tcPr>
          <w:p w14:paraId="66B0AC74" w14:textId="77777777" w:rsidR="00D3543E" w:rsidRDefault="001A6101">
            <w:pPr>
              <w:pStyle w:val="TableParagraph"/>
              <w:spacing w:before="2" w:line="249" w:lineRule="auto"/>
              <w:ind w:left="633" w:hanging="444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Between 10 – 15 Marks</w:t>
            </w:r>
          </w:p>
        </w:tc>
        <w:tc>
          <w:tcPr>
            <w:tcW w:w="1721" w:type="dxa"/>
          </w:tcPr>
          <w:p w14:paraId="66B0AC75" w14:textId="77777777" w:rsidR="00D3543E" w:rsidRDefault="001A6101">
            <w:pPr>
              <w:pStyle w:val="TableParagraph"/>
              <w:spacing w:before="2" w:line="249" w:lineRule="auto"/>
              <w:ind w:left="597" w:hanging="447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Between 15 – 24 Marks</w:t>
            </w:r>
          </w:p>
        </w:tc>
        <w:tc>
          <w:tcPr>
            <w:tcW w:w="1363" w:type="dxa"/>
          </w:tcPr>
          <w:p w14:paraId="66B0AC76" w14:textId="77777777" w:rsidR="00D3543E" w:rsidRDefault="001A6101">
            <w:pPr>
              <w:pStyle w:val="TableParagraph"/>
              <w:spacing w:before="2" w:line="249" w:lineRule="auto"/>
              <w:ind w:left="417" w:hanging="315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24 and Above Marks</w:t>
            </w:r>
          </w:p>
        </w:tc>
      </w:tr>
    </w:tbl>
    <w:p w14:paraId="66B0AC78" w14:textId="77777777" w:rsidR="00D3543E" w:rsidRDefault="00D3543E">
      <w:pPr>
        <w:spacing w:line="249" w:lineRule="auto"/>
        <w:rPr>
          <w:sz w:val="20"/>
        </w:rPr>
        <w:sectPr w:rsidR="00D3543E">
          <w:footerReference w:type="default" r:id="rId12"/>
          <w:pgSz w:w="12240" w:h="15840"/>
          <w:pgMar w:top="1360" w:right="860" w:bottom="1060" w:left="1720" w:header="0" w:footer="874" w:gutter="0"/>
          <w:pgNumType w:start="1"/>
          <w:cols w:space="720"/>
        </w:sectPr>
      </w:pP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1855"/>
        <w:gridCol w:w="1797"/>
        <w:gridCol w:w="1721"/>
        <w:gridCol w:w="1363"/>
      </w:tblGrid>
      <w:tr w:rsidR="00D3543E" w14:paraId="66B0AC7E" w14:textId="77777777">
        <w:trPr>
          <w:trHeight w:val="2207"/>
        </w:trPr>
        <w:tc>
          <w:tcPr>
            <w:tcW w:w="1752" w:type="dxa"/>
            <w:tcBorders>
              <w:top w:val="nil"/>
            </w:tcBorders>
          </w:tcPr>
          <w:p w14:paraId="66B0AC79" w14:textId="77777777" w:rsidR="00D3543E" w:rsidRDefault="001A6101">
            <w:pPr>
              <w:pStyle w:val="TableParagraph"/>
              <w:spacing w:before="4" w:line="249" w:lineRule="auto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lastRenderedPageBreak/>
              <w:t>Application of Concepts for Business Decision Making</w:t>
            </w:r>
          </w:p>
        </w:tc>
        <w:tc>
          <w:tcPr>
            <w:tcW w:w="1855" w:type="dxa"/>
            <w:tcBorders>
              <w:top w:val="nil"/>
            </w:tcBorders>
          </w:tcPr>
          <w:p w14:paraId="66B0AC7A" w14:textId="77777777" w:rsidR="00D3543E" w:rsidRDefault="001A6101">
            <w:pPr>
              <w:pStyle w:val="TableParagraph"/>
              <w:spacing w:before="4" w:line="249" w:lineRule="auto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Student failed to apply most of the concepts.</w:t>
            </w:r>
          </w:p>
        </w:tc>
        <w:tc>
          <w:tcPr>
            <w:tcW w:w="1797" w:type="dxa"/>
            <w:tcBorders>
              <w:top w:val="nil"/>
            </w:tcBorders>
          </w:tcPr>
          <w:p w14:paraId="66B0AC7B" w14:textId="77777777" w:rsidR="00D3543E" w:rsidRDefault="001A6101">
            <w:pPr>
              <w:pStyle w:val="TableParagraph"/>
              <w:spacing w:before="4" w:line="249" w:lineRule="auto"/>
              <w:ind w:left="100" w:right="77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Student could relate the concepts with applications to a certain extent, but critical thinking is missing.</w:t>
            </w:r>
          </w:p>
        </w:tc>
        <w:tc>
          <w:tcPr>
            <w:tcW w:w="1721" w:type="dxa"/>
            <w:tcBorders>
              <w:top w:val="nil"/>
            </w:tcBorders>
          </w:tcPr>
          <w:p w14:paraId="66B0AC7C" w14:textId="77777777" w:rsidR="00D3543E" w:rsidRDefault="001A6101">
            <w:pPr>
              <w:pStyle w:val="TableParagraph"/>
              <w:spacing w:before="4" w:line="249" w:lineRule="auto"/>
              <w:ind w:left="101" w:right="92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Most of the concepts are clear and student could fairly relate them with business decision making.</w:t>
            </w:r>
          </w:p>
        </w:tc>
        <w:tc>
          <w:tcPr>
            <w:tcW w:w="1363" w:type="dxa"/>
            <w:tcBorders>
              <w:top w:val="nil"/>
            </w:tcBorders>
          </w:tcPr>
          <w:p w14:paraId="66B0AC7D" w14:textId="77777777" w:rsidR="00D3543E" w:rsidRDefault="001A6101">
            <w:pPr>
              <w:pStyle w:val="TableParagraph"/>
              <w:spacing w:before="4" w:line="249" w:lineRule="auto"/>
              <w:ind w:left="98" w:right="113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Almost all concepts are clear and very well applie</w:t>
            </w:r>
            <w:r>
              <w:rPr>
                <w:color w:val="212121"/>
                <w:w w:val="105"/>
                <w:sz w:val="20"/>
              </w:rPr>
              <w:t>d for business decision making.</w:t>
            </w:r>
          </w:p>
        </w:tc>
      </w:tr>
      <w:tr w:rsidR="00D3543E" w14:paraId="66B0AC81" w14:textId="77777777">
        <w:trPr>
          <w:trHeight w:val="690"/>
        </w:trPr>
        <w:tc>
          <w:tcPr>
            <w:tcW w:w="8488" w:type="dxa"/>
            <w:gridSpan w:val="5"/>
          </w:tcPr>
          <w:p w14:paraId="66B0AC7F" w14:textId="0FCAC4CD" w:rsidR="00D3543E" w:rsidRDefault="001A6101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Rubrics for End Term – I (CO</w:t>
            </w:r>
            <w:r>
              <w:rPr>
                <w:b/>
                <w:color w:val="212121"/>
                <w:w w:val="105"/>
                <w:sz w:val="20"/>
              </w:rPr>
              <w:t xml:space="preserve"> 3) (10 Marks)</w:t>
            </w:r>
          </w:p>
          <w:p w14:paraId="66B0AC80" w14:textId="77777777" w:rsidR="00D3543E" w:rsidRDefault="001A6101">
            <w:pPr>
              <w:pStyle w:val="TableParagraph"/>
              <w:spacing w:before="11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In the following categorization of marks, the upper limit is not included in the interval.</w:t>
            </w:r>
          </w:p>
        </w:tc>
      </w:tr>
      <w:tr w:rsidR="00D3543E" w14:paraId="66B0AC87" w14:textId="77777777">
        <w:trPr>
          <w:trHeight w:val="440"/>
        </w:trPr>
        <w:tc>
          <w:tcPr>
            <w:tcW w:w="1752" w:type="dxa"/>
            <w:vMerge w:val="restart"/>
          </w:tcPr>
          <w:p w14:paraId="66B0AC82" w14:textId="77777777" w:rsidR="00D3543E" w:rsidRDefault="001A6101">
            <w:pPr>
              <w:pStyle w:val="TableParagraph"/>
              <w:spacing w:before="6"/>
              <w:ind w:left="381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Description</w:t>
            </w:r>
          </w:p>
        </w:tc>
        <w:tc>
          <w:tcPr>
            <w:tcW w:w="1855" w:type="dxa"/>
          </w:tcPr>
          <w:p w14:paraId="66B0AC83" w14:textId="77777777" w:rsidR="00D3543E" w:rsidRDefault="001A6101">
            <w:pPr>
              <w:pStyle w:val="TableParagraph"/>
              <w:spacing w:before="6"/>
              <w:ind w:left="304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Unsatisfactory</w:t>
            </w:r>
          </w:p>
        </w:tc>
        <w:tc>
          <w:tcPr>
            <w:tcW w:w="1797" w:type="dxa"/>
          </w:tcPr>
          <w:p w14:paraId="66B0AC84" w14:textId="77777777" w:rsidR="00D3543E" w:rsidRDefault="001A6101">
            <w:pPr>
              <w:pStyle w:val="TableParagraph"/>
              <w:spacing w:before="6"/>
              <w:ind w:left="539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Minimal</w:t>
            </w:r>
          </w:p>
        </w:tc>
        <w:tc>
          <w:tcPr>
            <w:tcW w:w="1721" w:type="dxa"/>
          </w:tcPr>
          <w:p w14:paraId="66B0AC85" w14:textId="77777777" w:rsidR="00D3543E" w:rsidRDefault="001A6101">
            <w:pPr>
              <w:pStyle w:val="TableParagraph"/>
              <w:spacing w:before="6"/>
              <w:ind w:left="441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Proficient</w:t>
            </w:r>
          </w:p>
        </w:tc>
        <w:tc>
          <w:tcPr>
            <w:tcW w:w="1363" w:type="dxa"/>
          </w:tcPr>
          <w:p w14:paraId="66B0AC86" w14:textId="77777777" w:rsidR="00D3543E" w:rsidRDefault="001A6101">
            <w:pPr>
              <w:pStyle w:val="TableParagraph"/>
              <w:spacing w:before="6"/>
              <w:ind w:left="228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Exemplary</w:t>
            </w:r>
          </w:p>
        </w:tc>
      </w:tr>
      <w:tr w:rsidR="00D3543E" w14:paraId="66B0AC8D" w14:textId="77777777">
        <w:trPr>
          <w:trHeight w:val="690"/>
        </w:trPr>
        <w:tc>
          <w:tcPr>
            <w:tcW w:w="1752" w:type="dxa"/>
            <w:vMerge/>
            <w:tcBorders>
              <w:top w:val="nil"/>
            </w:tcBorders>
          </w:tcPr>
          <w:p w14:paraId="66B0AC88" w14:textId="77777777" w:rsidR="00D3543E" w:rsidRDefault="00D3543E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14:paraId="66B0AC89" w14:textId="77777777" w:rsidR="00D3543E" w:rsidRDefault="001A6101">
            <w:pPr>
              <w:pStyle w:val="TableParagraph"/>
              <w:spacing w:before="3" w:line="249" w:lineRule="auto"/>
              <w:ind w:left="664" w:hanging="389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Scores: Up till 3 Marks</w:t>
            </w:r>
          </w:p>
        </w:tc>
        <w:tc>
          <w:tcPr>
            <w:tcW w:w="1797" w:type="dxa"/>
          </w:tcPr>
          <w:p w14:paraId="66B0AC8A" w14:textId="77777777" w:rsidR="00D3543E" w:rsidRDefault="001A6101">
            <w:pPr>
              <w:pStyle w:val="TableParagraph"/>
              <w:spacing w:before="3" w:line="249" w:lineRule="auto"/>
              <w:ind w:left="633" w:hanging="339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Between 3 – 5 Marks</w:t>
            </w:r>
          </w:p>
        </w:tc>
        <w:tc>
          <w:tcPr>
            <w:tcW w:w="1721" w:type="dxa"/>
          </w:tcPr>
          <w:p w14:paraId="66B0AC8B" w14:textId="77777777" w:rsidR="00D3543E" w:rsidRDefault="001A6101">
            <w:pPr>
              <w:pStyle w:val="TableParagraph"/>
              <w:spacing w:before="3" w:line="249" w:lineRule="auto"/>
              <w:ind w:left="597" w:hanging="339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Between 5 – 8 Marks</w:t>
            </w:r>
          </w:p>
        </w:tc>
        <w:tc>
          <w:tcPr>
            <w:tcW w:w="1363" w:type="dxa"/>
          </w:tcPr>
          <w:p w14:paraId="66B0AC8C" w14:textId="77777777" w:rsidR="00D3543E" w:rsidRDefault="001A6101">
            <w:pPr>
              <w:pStyle w:val="TableParagraph"/>
              <w:spacing w:before="3" w:line="249" w:lineRule="auto"/>
              <w:ind w:left="417" w:hanging="262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8 and Above Marks</w:t>
            </w:r>
          </w:p>
        </w:tc>
      </w:tr>
      <w:tr w:rsidR="00D3543E" w14:paraId="66B0AC93" w14:textId="77777777">
        <w:trPr>
          <w:trHeight w:val="268"/>
        </w:trPr>
        <w:tc>
          <w:tcPr>
            <w:tcW w:w="1752" w:type="dxa"/>
            <w:tcBorders>
              <w:bottom w:val="nil"/>
            </w:tcBorders>
          </w:tcPr>
          <w:p w14:paraId="66B0AC8E" w14:textId="77777777" w:rsidR="00D3543E" w:rsidRDefault="001A6101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Analyze business</w:t>
            </w:r>
          </w:p>
        </w:tc>
        <w:tc>
          <w:tcPr>
            <w:tcW w:w="1855" w:type="dxa"/>
            <w:tcBorders>
              <w:bottom w:val="nil"/>
            </w:tcBorders>
          </w:tcPr>
          <w:p w14:paraId="66B0AC8F" w14:textId="77777777" w:rsidR="00D3543E" w:rsidRDefault="001A6101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Student failed to</w:t>
            </w:r>
          </w:p>
        </w:tc>
        <w:tc>
          <w:tcPr>
            <w:tcW w:w="1797" w:type="dxa"/>
            <w:tcBorders>
              <w:bottom w:val="nil"/>
            </w:tcBorders>
          </w:tcPr>
          <w:p w14:paraId="66B0AC90" w14:textId="77777777" w:rsidR="00D3543E" w:rsidRDefault="001A6101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Student could</w:t>
            </w:r>
          </w:p>
        </w:tc>
        <w:tc>
          <w:tcPr>
            <w:tcW w:w="1721" w:type="dxa"/>
            <w:tcBorders>
              <w:bottom w:val="nil"/>
            </w:tcBorders>
          </w:tcPr>
          <w:p w14:paraId="66B0AC91" w14:textId="77777777" w:rsidR="00D3543E" w:rsidRDefault="001A6101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Student could</w:t>
            </w:r>
          </w:p>
        </w:tc>
        <w:tc>
          <w:tcPr>
            <w:tcW w:w="1363" w:type="dxa"/>
            <w:tcBorders>
              <w:bottom w:val="nil"/>
            </w:tcBorders>
          </w:tcPr>
          <w:p w14:paraId="66B0AC92" w14:textId="77777777" w:rsidR="00D3543E" w:rsidRDefault="001A6101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Student</w:t>
            </w:r>
          </w:p>
        </w:tc>
      </w:tr>
      <w:tr w:rsidR="00D3543E" w14:paraId="66B0AC99" w14:textId="77777777">
        <w:trPr>
          <w:trHeight w:val="251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94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practices with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95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relate the business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96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relate well the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97" w14:textId="77777777" w:rsidR="00D3543E" w:rsidRDefault="001A6101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very well identify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98" w14:textId="77777777" w:rsidR="00D3543E" w:rsidRDefault="001A6101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could use his</w:t>
            </w:r>
          </w:p>
        </w:tc>
      </w:tr>
      <w:tr w:rsidR="00D3543E" w14:paraId="66B0AC9F" w14:textId="77777777">
        <w:trPr>
          <w:trHeight w:val="252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9A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respect to nature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9B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practices as per the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9C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business practices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9D" w14:textId="77777777" w:rsidR="00D3543E" w:rsidRDefault="001A6101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the business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9E" w14:textId="77777777" w:rsidR="00D3543E" w:rsidRDefault="001A6101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analytical</w:t>
            </w:r>
          </w:p>
        </w:tc>
      </w:tr>
      <w:tr w:rsidR="00D3543E" w14:paraId="66B0ACA5" w14:textId="77777777">
        <w:trPr>
          <w:trHeight w:val="253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A0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of products and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A1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given industry and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A2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as per the given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A3" w14:textId="77777777" w:rsidR="00D3543E" w:rsidRDefault="001A6101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practices to meet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A4" w14:textId="77777777" w:rsidR="00D3543E" w:rsidRDefault="001A6101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skills to</w:t>
            </w:r>
          </w:p>
        </w:tc>
      </w:tr>
      <w:tr w:rsidR="00D3543E" w14:paraId="66B0ACAB" w14:textId="77777777">
        <w:trPr>
          <w:trHeight w:val="254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A6" w14:textId="77777777" w:rsidR="00D3543E" w:rsidRDefault="001A6101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the structure of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A7" w14:textId="77777777" w:rsidR="00D3543E" w:rsidRDefault="001A6101">
            <w:pPr>
              <w:pStyle w:val="TableParagraph"/>
              <w:spacing w:line="234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market situation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A8" w14:textId="77777777" w:rsidR="00D3543E" w:rsidRDefault="001A6101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industry and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A9" w14:textId="77777777" w:rsidR="00D3543E" w:rsidRDefault="001A6101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the given industry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AA" w14:textId="77777777" w:rsidR="00D3543E" w:rsidRDefault="001A6101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present</w:t>
            </w:r>
          </w:p>
        </w:tc>
      </w:tr>
      <w:tr w:rsidR="00D3543E" w14:paraId="66B0ACB1" w14:textId="77777777">
        <w:trPr>
          <w:trHeight w:val="252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AC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the markets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AD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AE" w14:textId="77777777" w:rsidR="00D3543E" w:rsidRDefault="001A6101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market situation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AF" w14:textId="77777777" w:rsidR="00D3543E" w:rsidRDefault="001A6101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and market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B0" w14:textId="77777777" w:rsidR="00D3543E" w:rsidRDefault="001A6101">
            <w:pPr>
              <w:pStyle w:val="TableParagraph"/>
              <w:spacing w:line="230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sufficient</w:t>
            </w:r>
          </w:p>
        </w:tc>
      </w:tr>
      <w:tr w:rsidR="00D3543E" w14:paraId="66B0ACB7" w14:textId="77777777">
        <w:trPr>
          <w:trHeight w:val="252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B2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B3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B4" w14:textId="77777777" w:rsidR="00D3543E" w:rsidRDefault="001A6101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but sufficient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B5" w14:textId="77777777" w:rsidR="00D3543E" w:rsidRDefault="001A6101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conditions and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B6" w14:textId="77777777" w:rsidR="00D3543E" w:rsidRDefault="001A6101">
            <w:pPr>
              <w:pStyle w:val="TableParagraph"/>
              <w:spacing w:line="230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arguments</w:t>
            </w:r>
          </w:p>
        </w:tc>
      </w:tr>
      <w:tr w:rsidR="00D3543E" w14:paraId="66B0ACBD" w14:textId="77777777">
        <w:trPr>
          <w:trHeight w:val="253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B8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B9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BA" w14:textId="77777777" w:rsidR="00D3543E" w:rsidRDefault="001A6101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explanation is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BB" w14:textId="77777777" w:rsidR="00D3543E" w:rsidRDefault="001A6101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could present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BC" w14:textId="77777777" w:rsidR="00D3543E" w:rsidRDefault="001A6101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relate</w:t>
            </w:r>
          </w:p>
        </w:tc>
      </w:tr>
      <w:tr w:rsidR="00D3543E" w14:paraId="66B0ACC3" w14:textId="77777777">
        <w:trPr>
          <w:trHeight w:val="252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BE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BF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C0" w14:textId="77777777" w:rsidR="00D3543E" w:rsidRDefault="001A6101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missing.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C1" w14:textId="77777777" w:rsidR="00D3543E" w:rsidRDefault="001A6101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sufficient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C2" w14:textId="77777777" w:rsidR="00D3543E" w:rsidRDefault="001A6101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business</w:t>
            </w:r>
          </w:p>
        </w:tc>
      </w:tr>
      <w:tr w:rsidR="00D3543E" w14:paraId="66B0ACC9" w14:textId="77777777">
        <w:trPr>
          <w:trHeight w:val="249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C4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C5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C6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C7" w14:textId="77777777" w:rsidR="00D3543E" w:rsidRDefault="001A6101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arguments to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C8" w14:textId="77777777" w:rsidR="00D3543E" w:rsidRDefault="001A6101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practices in</w:t>
            </w:r>
          </w:p>
        </w:tc>
      </w:tr>
      <w:tr w:rsidR="00D3543E" w14:paraId="66B0ACCF" w14:textId="77777777">
        <w:trPr>
          <w:trHeight w:val="254"/>
        </w:trPr>
        <w:tc>
          <w:tcPr>
            <w:tcW w:w="1752" w:type="dxa"/>
            <w:tcBorders>
              <w:top w:val="nil"/>
              <w:bottom w:val="nil"/>
            </w:tcBorders>
          </w:tcPr>
          <w:p w14:paraId="66B0ACCA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66B0ACCB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6B0ACCC" w14:textId="77777777" w:rsidR="00D3543E" w:rsidRDefault="00D3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6B0ACCD" w14:textId="77777777" w:rsidR="00D3543E" w:rsidRDefault="001A6101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support the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6B0ACCE" w14:textId="77777777" w:rsidR="00D3543E" w:rsidRDefault="001A6101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given market</w:t>
            </w:r>
          </w:p>
        </w:tc>
      </w:tr>
      <w:tr w:rsidR="00D3543E" w14:paraId="66B0ACD5" w14:textId="77777777">
        <w:trPr>
          <w:trHeight w:val="424"/>
        </w:trPr>
        <w:tc>
          <w:tcPr>
            <w:tcW w:w="1752" w:type="dxa"/>
            <w:tcBorders>
              <w:top w:val="nil"/>
            </w:tcBorders>
          </w:tcPr>
          <w:p w14:paraId="66B0ACD0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14:paraId="66B0ACD1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14:paraId="66B0ACD2" w14:textId="77777777" w:rsidR="00D3543E" w:rsidRDefault="00D35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66B0ACD3" w14:textId="77777777" w:rsidR="00D3543E" w:rsidRDefault="001A6101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same.</w:t>
            </w:r>
          </w:p>
        </w:tc>
        <w:tc>
          <w:tcPr>
            <w:tcW w:w="1363" w:type="dxa"/>
            <w:tcBorders>
              <w:top w:val="nil"/>
            </w:tcBorders>
          </w:tcPr>
          <w:p w14:paraId="66B0ACD4" w14:textId="77777777" w:rsidR="00D3543E" w:rsidRDefault="001A6101">
            <w:pPr>
              <w:pStyle w:val="TableParagraph"/>
              <w:spacing w:line="234" w:lineRule="exact"/>
              <w:ind w:left="98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situation.</w:t>
            </w:r>
          </w:p>
        </w:tc>
      </w:tr>
    </w:tbl>
    <w:p w14:paraId="66B0ACD6" w14:textId="77777777" w:rsidR="00D3543E" w:rsidRDefault="00D3543E">
      <w:pPr>
        <w:pStyle w:val="BodyText"/>
      </w:pPr>
    </w:p>
    <w:p w14:paraId="66B0ACD7" w14:textId="77777777" w:rsidR="00D3543E" w:rsidRDefault="00D3543E">
      <w:pPr>
        <w:pStyle w:val="BodyText"/>
        <w:spacing w:before="9"/>
        <w:rPr>
          <w:sz w:val="14"/>
        </w:rPr>
      </w:pPr>
    </w:p>
    <w:p w14:paraId="66B0ACD8" w14:textId="77777777" w:rsidR="00D3543E" w:rsidRDefault="001A6101">
      <w:pPr>
        <w:pStyle w:val="Heading1"/>
        <w:spacing w:before="65"/>
      </w:pPr>
      <w:r>
        <w:rPr>
          <w:w w:val="105"/>
        </w:rPr>
        <w:t>Rubrics for Quiz (10 marks each)</w:t>
      </w:r>
    </w:p>
    <w:p w14:paraId="66B0ACD9" w14:textId="77777777" w:rsidR="00D3543E" w:rsidRDefault="00D3543E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2268"/>
        <w:gridCol w:w="2251"/>
        <w:gridCol w:w="2143"/>
      </w:tblGrid>
      <w:tr w:rsidR="00D3543E" w14:paraId="66B0ACDE" w14:textId="77777777">
        <w:trPr>
          <w:trHeight w:val="532"/>
        </w:trPr>
        <w:tc>
          <w:tcPr>
            <w:tcW w:w="2500" w:type="dxa"/>
          </w:tcPr>
          <w:p w14:paraId="66B0ACDA" w14:textId="77777777" w:rsidR="00D3543E" w:rsidRDefault="001A6101">
            <w:pPr>
              <w:pStyle w:val="TableParagraph"/>
              <w:spacing w:before="32"/>
              <w:ind w:left="605" w:right="5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Poor</w:t>
            </w:r>
          </w:p>
        </w:tc>
        <w:tc>
          <w:tcPr>
            <w:tcW w:w="2268" w:type="dxa"/>
          </w:tcPr>
          <w:p w14:paraId="66B0ACDB" w14:textId="77777777" w:rsidR="00D3543E" w:rsidRDefault="001A6101">
            <w:pPr>
              <w:pStyle w:val="TableParagraph"/>
              <w:spacing w:before="32"/>
              <w:ind w:left="404" w:right="40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Fair</w:t>
            </w:r>
          </w:p>
        </w:tc>
        <w:tc>
          <w:tcPr>
            <w:tcW w:w="2251" w:type="dxa"/>
          </w:tcPr>
          <w:p w14:paraId="66B0ACDC" w14:textId="77777777" w:rsidR="00D3543E" w:rsidRDefault="001A6101">
            <w:pPr>
              <w:pStyle w:val="TableParagraph"/>
              <w:spacing w:before="32"/>
              <w:ind w:left="475" w:right="47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Good</w:t>
            </w:r>
          </w:p>
        </w:tc>
        <w:tc>
          <w:tcPr>
            <w:tcW w:w="2143" w:type="dxa"/>
          </w:tcPr>
          <w:p w14:paraId="66B0ACDD" w14:textId="77777777" w:rsidR="00D3543E" w:rsidRDefault="001A6101">
            <w:pPr>
              <w:pStyle w:val="TableParagraph"/>
              <w:spacing w:before="32"/>
              <w:ind w:left="490" w:right="4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Excellent</w:t>
            </w:r>
          </w:p>
        </w:tc>
      </w:tr>
      <w:tr w:rsidR="00D3543E" w14:paraId="66B0ACE3" w14:textId="77777777">
        <w:trPr>
          <w:trHeight w:val="532"/>
        </w:trPr>
        <w:tc>
          <w:tcPr>
            <w:tcW w:w="2500" w:type="dxa"/>
          </w:tcPr>
          <w:p w14:paraId="66B0ACDF" w14:textId="77777777" w:rsidR="00D3543E" w:rsidRDefault="001A6101">
            <w:pPr>
              <w:pStyle w:val="TableParagraph"/>
              <w:spacing w:before="32"/>
              <w:ind w:left="605" w:right="5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Points 0-3.499</w:t>
            </w:r>
          </w:p>
        </w:tc>
        <w:tc>
          <w:tcPr>
            <w:tcW w:w="2268" w:type="dxa"/>
          </w:tcPr>
          <w:p w14:paraId="66B0ACE0" w14:textId="77777777" w:rsidR="00D3543E" w:rsidRDefault="001A6101">
            <w:pPr>
              <w:pStyle w:val="TableParagraph"/>
              <w:spacing w:before="32"/>
              <w:ind w:left="404" w:right="40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Points 3.5-5.999</w:t>
            </w:r>
          </w:p>
        </w:tc>
        <w:tc>
          <w:tcPr>
            <w:tcW w:w="2251" w:type="dxa"/>
          </w:tcPr>
          <w:p w14:paraId="66B0ACE1" w14:textId="77777777" w:rsidR="00D3543E" w:rsidRDefault="001A6101">
            <w:pPr>
              <w:pStyle w:val="TableParagraph"/>
              <w:spacing w:before="32"/>
              <w:ind w:left="475" w:right="48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Points 6-7.999</w:t>
            </w:r>
          </w:p>
        </w:tc>
        <w:tc>
          <w:tcPr>
            <w:tcW w:w="2143" w:type="dxa"/>
          </w:tcPr>
          <w:p w14:paraId="66B0ACE2" w14:textId="77777777" w:rsidR="00D3543E" w:rsidRDefault="001A6101">
            <w:pPr>
              <w:pStyle w:val="TableParagraph"/>
              <w:spacing w:before="32"/>
              <w:ind w:left="490" w:right="4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Points 8 – 10</w:t>
            </w:r>
          </w:p>
        </w:tc>
      </w:tr>
      <w:tr w:rsidR="00D3543E" w14:paraId="66B0ACE8" w14:textId="77777777">
        <w:trPr>
          <w:trHeight w:val="1348"/>
        </w:trPr>
        <w:tc>
          <w:tcPr>
            <w:tcW w:w="2500" w:type="dxa"/>
          </w:tcPr>
          <w:p w14:paraId="66B0ACE4" w14:textId="77777777" w:rsidR="00D3543E" w:rsidRDefault="001A6101">
            <w:pPr>
              <w:pStyle w:val="TableParagraph"/>
              <w:spacing w:before="3" w:line="285" w:lineRule="auto"/>
              <w:ind w:left="100" w:right="168"/>
              <w:rPr>
                <w:sz w:val="20"/>
              </w:rPr>
            </w:pPr>
            <w:r>
              <w:rPr>
                <w:w w:val="105"/>
                <w:sz w:val="20"/>
              </w:rPr>
              <w:t>Most of the concepts are not clear and student is unable to understand the same.</w:t>
            </w:r>
          </w:p>
        </w:tc>
        <w:tc>
          <w:tcPr>
            <w:tcW w:w="2268" w:type="dxa"/>
          </w:tcPr>
          <w:p w14:paraId="66B0ACE5" w14:textId="77777777" w:rsidR="00D3543E" w:rsidRDefault="001A6101">
            <w:pPr>
              <w:pStyle w:val="TableParagraph"/>
              <w:spacing w:before="3" w:line="285" w:lineRule="auto"/>
              <w:ind w:left="98" w:right="77"/>
              <w:rPr>
                <w:sz w:val="20"/>
              </w:rPr>
            </w:pPr>
            <w:r>
              <w:rPr>
                <w:w w:val="105"/>
                <w:sz w:val="20"/>
              </w:rPr>
              <w:t>Many of the concepts are clear and understood by student.</w:t>
            </w:r>
          </w:p>
        </w:tc>
        <w:tc>
          <w:tcPr>
            <w:tcW w:w="2251" w:type="dxa"/>
          </w:tcPr>
          <w:p w14:paraId="66B0ACE6" w14:textId="77777777" w:rsidR="00D3543E" w:rsidRDefault="001A6101">
            <w:pPr>
              <w:pStyle w:val="TableParagraph"/>
              <w:spacing w:before="3" w:line="285" w:lineRule="auto"/>
              <w:ind w:left="96" w:right="120"/>
              <w:rPr>
                <w:sz w:val="20"/>
              </w:rPr>
            </w:pPr>
            <w:r>
              <w:rPr>
                <w:w w:val="105"/>
                <w:sz w:val="20"/>
              </w:rPr>
              <w:t>Majority of concepts are clear and understood by student.</w:t>
            </w:r>
          </w:p>
        </w:tc>
        <w:tc>
          <w:tcPr>
            <w:tcW w:w="2143" w:type="dxa"/>
          </w:tcPr>
          <w:p w14:paraId="66B0ACE7" w14:textId="77777777" w:rsidR="00D3543E" w:rsidRDefault="001A6101">
            <w:pPr>
              <w:pStyle w:val="TableParagraph"/>
              <w:spacing w:before="3" w:line="285" w:lineRule="auto"/>
              <w:ind w:left="96" w:right="214" w:firstLine="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Most of concepts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are </w:t>
            </w:r>
            <w:r>
              <w:rPr>
                <w:w w:val="105"/>
                <w:sz w:val="20"/>
              </w:rPr>
              <w:t>clear and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understood by 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student.</w:t>
            </w:r>
          </w:p>
        </w:tc>
      </w:tr>
    </w:tbl>
    <w:p w14:paraId="66B0ACE9" w14:textId="77777777" w:rsidR="00D3543E" w:rsidRDefault="00D3543E">
      <w:pPr>
        <w:pStyle w:val="BodyText"/>
        <w:rPr>
          <w:b/>
        </w:rPr>
      </w:pPr>
    </w:p>
    <w:p w14:paraId="66B0ACEA" w14:textId="77777777" w:rsidR="00D3543E" w:rsidRDefault="00D3543E">
      <w:pPr>
        <w:pStyle w:val="BodyText"/>
        <w:spacing w:before="7"/>
        <w:rPr>
          <w:b/>
          <w:sz w:val="19"/>
        </w:rPr>
      </w:pPr>
    </w:p>
    <w:p w14:paraId="66B0ACEB" w14:textId="77777777" w:rsidR="00D3543E" w:rsidRDefault="001A6101">
      <w:pPr>
        <w:pStyle w:val="ListParagraph"/>
        <w:numPr>
          <w:ilvl w:val="0"/>
          <w:numId w:val="4"/>
        </w:numPr>
        <w:tabs>
          <w:tab w:val="left" w:pos="404"/>
        </w:tabs>
        <w:spacing w:before="1"/>
        <w:ind w:left="403" w:hanging="267"/>
        <w:jc w:val="left"/>
        <w:rPr>
          <w:b/>
          <w:sz w:val="18"/>
        </w:rPr>
      </w:pPr>
      <w:r>
        <w:rPr>
          <w:b/>
          <w:w w:val="105"/>
          <w:sz w:val="20"/>
        </w:rPr>
        <w:t>Institute’s Policy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Statements</w:t>
      </w:r>
    </w:p>
    <w:p w14:paraId="66B0ACEC" w14:textId="77777777" w:rsidR="00D3543E" w:rsidRDefault="00D3543E">
      <w:pPr>
        <w:pStyle w:val="BodyText"/>
        <w:spacing w:before="11"/>
        <w:rPr>
          <w:b/>
          <w:sz w:val="18"/>
        </w:rPr>
      </w:pPr>
    </w:p>
    <w:p w14:paraId="66B0ACED" w14:textId="77777777" w:rsidR="00D3543E" w:rsidRDefault="001A6101">
      <w:pPr>
        <w:pStyle w:val="BodyText"/>
        <w:spacing w:line="285" w:lineRule="auto"/>
        <w:ind w:left="137" w:right="925"/>
      </w:pPr>
      <w:r>
        <w:rPr>
          <w:w w:val="105"/>
        </w:rPr>
        <w:t>It is the responsibility of every student to be aware of the requirements for this course, and understand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11"/>
          <w:w w:val="105"/>
        </w:rPr>
        <w:t xml:space="preserve"> </w:t>
      </w:r>
      <w:r>
        <w:rPr>
          <w:w w:val="105"/>
        </w:rPr>
        <w:t>details</w:t>
      </w:r>
      <w:r>
        <w:rPr>
          <w:spacing w:val="-8"/>
          <w:w w:val="105"/>
        </w:rPr>
        <w:t xml:space="preserve"> </w:t>
      </w:r>
      <w:r>
        <w:rPr>
          <w:w w:val="105"/>
        </w:rPr>
        <w:t>included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document.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emphasized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requires</w:t>
      </w:r>
      <w:r>
        <w:rPr>
          <w:spacing w:val="-10"/>
          <w:w w:val="105"/>
        </w:rPr>
        <w:t xml:space="preserve"> </w:t>
      </w:r>
      <w:r>
        <w:rPr>
          <w:w w:val="105"/>
        </w:rPr>
        <w:t>a significant commitment outside of formal class contact. The learning tasks in this course may include classes</w:t>
      </w:r>
      <w:r>
        <w:rPr>
          <w:spacing w:val="-13"/>
          <w:w w:val="105"/>
        </w:rPr>
        <w:t xml:space="preserve"> </w:t>
      </w:r>
      <w:r>
        <w:rPr>
          <w:w w:val="105"/>
        </w:rPr>
        <w:t>(lectures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seminars),</w:t>
      </w:r>
      <w:r>
        <w:rPr>
          <w:spacing w:val="-14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reading,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answers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set</w:t>
      </w:r>
      <w:r>
        <w:rPr>
          <w:spacing w:val="-13"/>
          <w:w w:val="105"/>
        </w:rPr>
        <w:t xml:space="preserve"> </w:t>
      </w:r>
      <w:r>
        <w:rPr>
          <w:w w:val="105"/>
        </w:rPr>
        <w:t>questions,</w:t>
      </w:r>
      <w:r>
        <w:rPr>
          <w:spacing w:val="-14"/>
          <w:w w:val="105"/>
        </w:rPr>
        <w:t xml:space="preserve"> </w:t>
      </w:r>
      <w:r>
        <w:rPr>
          <w:w w:val="105"/>
        </w:rPr>
        <w:t>exercises</w:t>
      </w:r>
    </w:p>
    <w:p w14:paraId="66B0ACEE" w14:textId="77777777" w:rsidR="00D3543E" w:rsidRDefault="00D3543E">
      <w:pPr>
        <w:spacing w:line="285" w:lineRule="auto"/>
        <w:sectPr w:rsidR="00D3543E">
          <w:pgSz w:w="12240" w:h="15840"/>
          <w:pgMar w:top="1340" w:right="860" w:bottom="1220" w:left="1720" w:header="0" w:footer="874" w:gutter="0"/>
          <w:cols w:space="720"/>
        </w:sectPr>
      </w:pPr>
    </w:p>
    <w:p w14:paraId="66B0ACEF" w14:textId="77777777" w:rsidR="00D3543E" w:rsidRDefault="001A6101">
      <w:pPr>
        <w:pStyle w:val="BodyText"/>
        <w:spacing w:before="37" w:line="288" w:lineRule="auto"/>
        <w:ind w:left="137"/>
      </w:pPr>
      <w:r>
        <w:rPr>
          <w:w w:val="105"/>
        </w:rPr>
        <w:lastRenderedPageBreak/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problems,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self-study.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addition,</w:t>
      </w:r>
      <w:r>
        <w:rPr>
          <w:spacing w:val="-12"/>
          <w:w w:val="105"/>
        </w:rPr>
        <w:t xml:space="preserve"> </w:t>
      </w:r>
      <w:r>
        <w:rPr>
          <w:w w:val="105"/>
        </w:rPr>
        <w:t>students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assignment,</w:t>
      </w:r>
      <w:r>
        <w:rPr>
          <w:spacing w:val="-13"/>
          <w:w w:val="105"/>
        </w:rPr>
        <w:t xml:space="preserve"> </w:t>
      </w:r>
      <w:r>
        <w:rPr>
          <w:w w:val="105"/>
        </w:rPr>
        <w:t>test</w:t>
      </w:r>
      <w:r>
        <w:rPr>
          <w:spacing w:val="-11"/>
          <w:w w:val="105"/>
        </w:rPr>
        <w:t xml:space="preserve"> </w:t>
      </w:r>
      <w:r>
        <w:rPr>
          <w:w w:val="105"/>
        </w:rPr>
        <w:t>or examination.</w:t>
      </w:r>
    </w:p>
    <w:p w14:paraId="66B0ACF0" w14:textId="77777777" w:rsidR="00D3543E" w:rsidRDefault="00D3543E">
      <w:pPr>
        <w:pStyle w:val="BodyText"/>
        <w:spacing w:before="1"/>
        <w:rPr>
          <w:sz w:val="15"/>
        </w:rPr>
      </w:pPr>
    </w:p>
    <w:p w14:paraId="66B0ACF1" w14:textId="77777777" w:rsidR="00D3543E" w:rsidRDefault="001A6101">
      <w:pPr>
        <w:pStyle w:val="Heading1"/>
        <w:numPr>
          <w:ilvl w:val="0"/>
          <w:numId w:val="4"/>
        </w:numPr>
        <w:tabs>
          <w:tab w:val="left" w:pos="448"/>
        </w:tabs>
        <w:spacing w:before="1"/>
        <w:ind w:left="447" w:hanging="311"/>
        <w:jc w:val="left"/>
      </w:pPr>
      <w:r>
        <w:rPr>
          <w:w w:val="105"/>
        </w:rPr>
        <w:t>LMS-Moodle/</w:t>
      </w:r>
      <w:proofErr w:type="spellStart"/>
      <w:r>
        <w:rPr>
          <w:w w:val="105"/>
        </w:rPr>
        <w:t>Impartus</w:t>
      </w:r>
      <w:proofErr w:type="spellEnd"/>
      <w:r>
        <w:rPr>
          <w:w w:val="105"/>
        </w:rPr>
        <w:t>:</w:t>
      </w:r>
    </w:p>
    <w:p w14:paraId="66B0ACF2" w14:textId="77777777" w:rsidR="00D3543E" w:rsidRDefault="00D3543E">
      <w:pPr>
        <w:pStyle w:val="BodyText"/>
        <w:spacing w:before="1"/>
        <w:rPr>
          <w:b/>
          <w:sz w:val="19"/>
        </w:rPr>
      </w:pPr>
    </w:p>
    <w:p w14:paraId="66B0ACF3" w14:textId="77777777" w:rsidR="00D3543E" w:rsidRDefault="001A6101">
      <w:pPr>
        <w:pStyle w:val="BodyText"/>
        <w:spacing w:line="285" w:lineRule="auto"/>
        <w:ind w:left="137" w:right="763"/>
      </w:pPr>
      <w:r>
        <w:rPr>
          <w:w w:val="105"/>
        </w:rPr>
        <w:t>LMS-Moodle/</w:t>
      </w:r>
      <w:proofErr w:type="spellStart"/>
      <w:r>
        <w:rPr>
          <w:w w:val="105"/>
        </w:rPr>
        <w:t>Impartus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host</w:t>
      </w:r>
      <w:r>
        <w:rPr>
          <w:spacing w:val="-10"/>
          <w:w w:val="105"/>
        </w:rPr>
        <w:t xml:space="preserve"> </w:t>
      </w:r>
      <w:r>
        <w:rPr>
          <w:w w:val="105"/>
        </w:rPr>
        <w:t>course</w:t>
      </w:r>
      <w:r>
        <w:rPr>
          <w:spacing w:val="-13"/>
          <w:w w:val="105"/>
        </w:rPr>
        <w:t xml:space="preserve"> </w:t>
      </w:r>
      <w:r>
        <w:rPr>
          <w:w w:val="105"/>
        </w:rPr>
        <w:t>resources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courses.</w:t>
      </w:r>
      <w:r>
        <w:rPr>
          <w:spacing w:val="-15"/>
          <w:w w:val="105"/>
        </w:rPr>
        <w:t xml:space="preserve"> </w:t>
      </w:r>
      <w:r>
        <w:rPr>
          <w:w w:val="105"/>
        </w:rPr>
        <w:t>Students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download</w:t>
      </w:r>
      <w:r>
        <w:rPr>
          <w:spacing w:val="-11"/>
          <w:w w:val="105"/>
        </w:rPr>
        <w:t xml:space="preserve"> </w:t>
      </w:r>
      <w:r>
        <w:rPr>
          <w:w w:val="105"/>
        </w:rPr>
        <w:t>lecture, additional</w:t>
      </w:r>
      <w:r>
        <w:rPr>
          <w:spacing w:val="-5"/>
          <w:w w:val="105"/>
        </w:rPr>
        <w:t xml:space="preserve"> </w:t>
      </w:r>
      <w:r>
        <w:rPr>
          <w:w w:val="105"/>
        </w:rPr>
        <w:t>reading</w:t>
      </w:r>
      <w:r>
        <w:rPr>
          <w:spacing w:val="-2"/>
          <w:w w:val="105"/>
        </w:rPr>
        <w:t xml:space="preserve"> </w:t>
      </w:r>
      <w:r>
        <w:rPr>
          <w:w w:val="105"/>
        </w:rPr>
        <w:t>materials,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tutorial</w:t>
      </w:r>
      <w:r>
        <w:rPr>
          <w:spacing w:val="-2"/>
          <w:w w:val="105"/>
        </w:rPr>
        <w:t xml:space="preserve"> </w:t>
      </w:r>
      <w:r>
        <w:rPr>
          <w:w w:val="105"/>
        </w:rPr>
        <w:t>notes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class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participation.</w:t>
      </w:r>
    </w:p>
    <w:p w14:paraId="66B0ACF4" w14:textId="77777777" w:rsidR="00D3543E" w:rsidRDefault="00D3543E">
      <w:pPr>
        <w:pStyle w:val="BodyText"/>
        <w:spacing w:before="4"/>
        <w:rPr>
          <w:sz w:val="15"/>
        </w:rPr>
      </w:pPr>
    </w:p>
    <w:p w14:paraId="66B0ACF5" w14:textId="77777777" w:rsidR="00D3543E" w:rsidRDefault="001A6101">
      <w:pPr>
        <w:pStyle w:val="Heading1"/>
        <w:numPr>
          <w:ilvl w:val="0"/>
          <w:numId w:val="4"/>
        </w:numPr>
        <w:tabs>
          <w:tab w:val="left" w:pos="493"/>
        </w:tabs>
        <w:ind w:left="492" w:hanging="356"/>
        <w:jc w:val="left"/>
      </w:pPr>
      <w:r>
        <w:rPr>
          <w:w w:val="105"/>
        </w:rPr>
        <w:t>Submission</w:t>
      </w:r>
    </w:p>
    <w:p w14:paraId="66B0ACF6" w14:textId="77777777" w:rsidR="00D3543E" w:rsidRDefault="00D3543E">
      <w:pPr>
        <w:pStyle w:val="BodyText"/>
        <w:spacing w:before="1"/>
        <w:rPr>
          <w:b/>
          <w:sz w:val="19"/>
        </w:rPr>
      </w:pPr>
    </w:p>
    <w:p w14:paraId="66B0ACF7" w14:textId="77777777" w:rsidR="00D3543E" w:rsidRDefault="001A6101">
      <w:pPr>
        <w:pStyle w:val="BodyText"/>
        <w:spacing w:before="1" w:line="285" w:lineRule="auto"/>
        <w:ind w:left="137" w:right="763"/>
      </w:pPr>
      <w:r>
        <w:rPr>
          <w:w w:val="105"/>
        </w:rPr>
        <w:t>Assessment tasks submitted after the due date, without prior approval/arrangement, will be not be accepted.</w:t>
      </w:r>
      <w:r>
        <w:rPr>
          <w:spacing w:val="-9"/>
          <w:w w:val="105"/>
        </w:rPr>
        <w:t xml:space="preserve"> </w:t>
      </w:r>
      <w:r>
        <w:rPr>
          <w:w w:val="105"/>
        </w:rPr>
        <w:t>Requests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extension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faculty</w:t>
      </w:r>
      <w:r>
        <w:rPr>
          <w:spacing w:val="-11"/>
          <w:w w:val="105"/>
        </w:rPr>
        <w:t xml:space="preserve"> </w:t>
      </w:r>
      <w:r>
        <w:rPr>
          <w:w w:val="105"/>
        </w:rPr>
        <w:t>member</w:t>
      </w:r>
      <w:r>
        <w:rPr>
          <w:spacing w:val="-11"/>
          <w:w w:val="105"/>
        </w:rPr>
        <w:t xml:space="preserve"> </w:t>
      </w:r>
      <w:r>
        <w:rPr>
          <w:w w:val="105"/>
        </w:rPr>
        <w:t>concerned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based on Special Consideration</w:t>
      </w:r>
      <w:r>
        <w:rPr>
          <w:spacing w:val="-6"/>
          <w:w w:val="105"/>
        </w:rPr>
        <w:t xml:space="preserve"> </w:t>
      </w:r>
      <w:r>
        <w:rPr>
          <w:w w:val="105"/>
        </w:rPr>
        <w:t>guidelines.</w:t>
      </w:r>
    </w:p>
    <w:p w14:paraId="66B0ACF8" w14:textId="77777777" w:rsidR="00D3543E" w:rsidRDefault="00D3543E">
      <w:pPr>
        <w:pStyle w:val="BodyText"/>
        <w:spacing w:before="5"/>
        <w:rPr>
          <w:sz w:val="15"/>
        </w:rPr>
      </w:pPr>
    </w:p>
    <w:p w14:paraId="66B0ACF9" w14:textId="77777777" w:rsidR="00D3543E" w:rsidRDefault="001A6101">
      <w:pPr>
        <w:pStyle w:val="Heading1"/>
        <w:numPr>
          <w:ilvl w:val="0"/>
          <w:numId w:val="4"/>
        </w:numPr>
        <w:tabs>
          <w:tab w:val="left" w:pos="445"/>
        </w:tabs>
        <w:spacing w:before="1"/>
        <w:ind w:left="444" w:hanging="308"/>
        <w:jc w:val="left"/>
        <w:rPr>
          <w:b w:val="0"/>
        </w:rPr>
      </w:pPr>
      <w:r>
        <w:rPr>
          <w:w w:val="105"/>
        </w:rPr>
        <w:t>Plagiarism</w:t>
      </w:r>
      <w:r>
        <w:rPr>
          <w:b w:val="0"/>
          <w:w w:val="105"/>
        </w:rPr>
        <w:t>:</w:t>
      </w:r>
    </w:p>
    <w:p w14:paraId="66B0ACFA" w14:textId="77777777" w:rsidR="00D3543E" w:rsidRDefault="00D3543E">
      <w:pPr>
        <w:pStyle w:val="BodyText"/>
        <w:spacing w:before="1"/>
        <w:rPr>
          <w:sz w:val="19"/>
        </w:rPr>
      </w:pPr>
    </w:p>
    <w:p w14:paraId="66B0ACFB" w14:textId="77777777" w:rsidR="00D3543E" w:rsidRDefault="001A6101">
      <w:pPr>
        <w:pStyle w:val="BodyText"/>
        <w:spacing w:line="288" w:lineRule="auto"/>
        <w:ind w:left="137" w:right="763"/>
      </w:pPr>
      <w:r>
        <w:rPr>
          <w:w w:val="105"/>
        </w:rPr>
        <w:t>Plagiarism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looked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presentation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expressed</w:t>
      </w:r>
      <w:r>
        <w:rPr>
          <w:spacing w:val="-11"/>
          <w:w w:val="105"/>
        </w:rPr>
        <w:t xml:space="preserve"> </w:t>
      </w:r>
      <w:r>
        <w:rPr>
          <w:w w:val="105"/>
        </w:rPr>
        <w:t>thought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another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as though it is one's own without properly acknowledging that</w:t>
      </w:r>
      <w:r>
        <w:rPr>
          <w:spacing w:val="-32"/>
          <w:w w:val="105"/>
        </w:rPr>
        <w:t xml:space="preserve"> </w:t>
      </w:r>
      <w:r>
        <w:rPr>
          <w:w w:val="105"/>
        </w:rPr>
        <w:t>person.</w:t>
      </w:r>
    </w:p>
    <w:p w14:paraId="66B0ACFC" w14:textId="77777777" w:rsidR="00D3543E" w:rsidRDefault="00D3543E">
      <w:pPr>
        <w:pStyle w:val="BodyText"/>
        <w:spacing w:before="11"/>
        <w:rPr>
          <w:sz w:val="14"/>
        </w:rPr>
      </w:pPr>
    </w:p>
    <w:p w14:paraId="66B0ACFD" w14:textId="77777777" w:rsidR="00D3543E" w:rsidRDefault="001A6101">
      <w:pPr>
        <w:pStyle w:val="BodyText"/>
        <w:spacing w:line="285" w:lineRule="auto"/>
        <w:ind w:left="137" w:right="763" w:firstLine="43"/>
      </w:pPr>
      <w:r>
        <w:rPr>
          <w:w w:val="105"/>
        </w:rPr>
        <w:t>Cases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plagiarism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dealt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according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Plagiarism</w:t>
      </w:r>
      <w:r>
        <w:rPr>
          <w:spacing w:val="-9"/>
          <w:w w:val="105"/>
        </w:rPr>
        <w:t xml:space="preserve"> </w:t>
      </w:r>
      <w:r>
        <w:rPr>
          <w:w w:val="105"/>
        </w:rPr>
        <w:t>Policy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institute.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advisable</w:t>
      </w:r>
      <w:r>
        <w:rPr>
          <w:spacing w:val="-10"/>
          <w:w w:val="105"/>
        </w:rPr>
        <w:t xml:space="preserve"> </w:t>
      </w:r>
      <w:r>
        <w:rPr>
          <w:w w:val="105"/>
        </w:rPr>
        <w:t>that students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Handbook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detailed</w:t>
      </w:r>
      <w:r>
        <w:rPr>
          <w:spacing w:val="-12"/>
          <w:w w:val="105"/>
        </w:rPr>
        <w:t xml:space="preserve"> </w:t>
      </w:r>
      <w:r>
        <w:rPr>
          <w:w w:val="105"/>
        </w:rPr>
        <w:t>guidelines.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w w:val="105"/>
        </w:rPr>
        <w:t>advisable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2"/>
          <w:w w:val="105"/>
        </w:rPr>
        <w:t xml:space="preserve"> </w:t>
      </w:r>
      <w:r>
        <w:rPr>
          <w:w w:val="105"/>
        </w:rPr>
        <w:t>must not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take</w:t>
      </w:r>
      <w:r>
        <w:rPr>
          <w:spacing w:val="-10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safeguard</w:t>
      </w:r>
      <w:r>
        <w:rPr>
          <w:spacing w:val="-8"/>
          <w:w w:val="105"/>
        </w:rPr>
        <w:t xml:space="preserve"> </w:t>
      </w:r>
      <w:r>
        <w:rPr>
          <w:w w:val="105"/>
        </w:rPr>
        <w:t>against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happening.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In cases of copying, normally all students involved will </w:t>
      </w:r>
      <w:r>
        <w:rPr>
          <w:spacing w:val="2"/>
          <w:w w:val="105"/>
        </w:rPr>
        <w:t xml:space="preserve">be </w:t>
      </w:r>
      <w:r>
        <w:rPr>
          <w:w w:val="105"/>
        </w:rPr>
        <w:t>penalized equally; an exception will be if the student can dem</w:t>
      </w:r>
      <w:r>
        <w:rPr>
          <w:w w:val="105"/>
        </w:rPr>
        <w:t>onstrate the work is their own and they took reasonable care to safeguard against copying.</w:t>
      </w:r>
    </w:p>
    <w:p w14:paraId="66B0ACFE" w14:textId="77777777" w:rsidR="00D3543E" w:rsidRDefault="00D3543E">
      <w:pPr>
        <w:pStyle w:val="BodyText"/>
        <w:spacing w:before="3"/>
        <w:rPr>
          <w:sz w:val="15"/>
        </w:rPr>
      </w:pPr>
    </w:p>
    <w:p w14:paraId="66B0ACFF" w14:textId="6ECD6F7A" w:rsidR="00D3543E" w:rsidRDefault="001A6101">
      <w:pPr>
        <w:pStyle w:val="Heading1"/>
        <w:spacing w:before="1"/>
      </w:pPr>
      <w:r>
        <w:rPr>
          <w:w w:val="105"/>
        </w:rPr>
        <w:t>List of P</w:t>
      </w:r>
      <w:r>
        <w:rPr>
          <w:w w:val="105"/>
        </w:rPr>
        <w:t>Os</w:t>
      </w:r>
    </w:p>
    <w:p w14:paraId="12D875AC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1. </w:t>
      </w:r>
      <w:r w:rsidRPr="0058045D">
        <w:rPr>
          <w:rFonts w:cs="Calibri"/>
          <w:color w:val="000000"/>
          <w:sz w:val="20"/>
          <w:szCs w:val="20"/>
        </w:rPr>
        <w:t>Communicate effectively and display inter-personal skills</w:t>
      </w:r>
    </w:p>
    <w:p w14:paraId="1526FBCA" w14:textId="5FBE0F41" w:rsidR="00007F4D" w:rsidRPr="0058045D" w:rsidRDefault="00007F4D" w:rsidP="00007F4D">
      <w:pPr>
        <w:tabs>
          <w:tab w:val="left" w:pos="993"/>
        </w:tabs>
        <w:spacing w:before="1" w:line="360" w:lineRule="auto"/>
        <w:ind w:right="500"/>
        <w:jc w:val="both"/>
        <w:rPr>
          <w:rFonts w:eastAsia="Times New Roman" w:cstheme="minorHAnsi"/>
          <w:sz w:val="20"/>
          <w:szCs w:val="20"/>
          <w:lang w:val="en-IN" w:eastAsia="en-IN"/>
        </w:rPr>
      </w:pPr>
      <w:r>
        <w:rPr>
          <w:rFonts w:eastAsia="Times New Roman" w:cstheme="minorHAnsi"/>
          <w:sz w:val="20"/>
          <w:szCs w:val="20"/>
          <w:lang w:val="en-IN" w:eastAsia="en-IN"/>
        </w:rPr>
        <w:t xml:space="preserve">    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>P</w:t>
      </w:r>
      <w:r>
        <w:rPr>
          <w:rFonts w:eastAsia="Times New Roman" w:cstheme="minorHAnsi"/>
          <w:sz w:val="20"/>
          <w:szCs w:val="20"/>
          <w:lang w:val="en-IN" w:eastAsia="en-IN"/>
        </w:rPr>
        <w:t>O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2. </w:t>
      </w:r>
      <w:r w:rsidRPr="0058045D">
        <w:rPr>
          <w:rFonts w:cs="Calibri"/>
          <w:color w:val="000000"/>
          <w:sz w:val="20"/>
          <w:szCs w:val="20"/>
        </w:rPr>
        <w:t>Demonstrate leadership and teamwork towards achievement of organizational goals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 </w:t>
      </w:r>
    </w:p>
    <w:p w14:paraId="13961F9F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3. </w:t>
      </w:r>
      <w:r w:rsidRPr="0058045D">
        <w:rPr>
          <w:rFonts w:cs="Calibri"/>
          <w:color w:val="000000"/>
          <w:sz w:val="20"/>
          <w:szCs w:val="20"/>
        </w:rPr>
        <w:t>Apply relevant concepts for decision-making in service businesses.</w:t>
      </w:r>
    </w:p>
    <w:p w14:paraId="0147C2D3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4. </w:t>
      </w:r>
      <w:r w:rsidRPr="0058045D">
        <w:rPr>
          <w:rFonts w:cs="Calibri"/>
          <w:color w:val="000000"/>
          <w:sz w:val="20"/>
          <w:szCs w:val="20"/>
        </w:rPr>
        <w:t>Develop innovative thinking for effective management of services.</w:t>
      </w:r>
    </w:p>
    <w:p w14:paraId="3909C4A3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cs="Calibri"/>
          <w:color w:val="000000"/>
          <w:sz w:val="20"/>
          <w:szCs w:val="20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5. </w:t>
      </w:r>
      <w:r w:rsidRPr="0058045D">
        <w:rPr>
          <w:rFonts w:cs="Calibri"/>
          <w:color w:val="000000"/>
          <w:sz w:val="20"/>
          <w:szCs w:val="20"/>
        </w:rPr>
        <w:t>Demonstrate domain competency in a chosen sector of services industry.</w:t>
      </w:r>
    </w:p>
    <w:p w14:paraId="46C96C98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cs="Calibri"/>
          <w:color w:val="000000"/>
          <w:sz w:val="20"/>
          <w:szCs w:val="20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6. </w:t>
      </w:r>
      <w:r w:rsidRPr="0058045D">
        <w:rPr>
          <w:rFonts w:cs="Calibri"/>
          <w:color w:val="000000"/>
          <w:sz w:val="20"/>
          <w:szCs w:val="20"/>
        </w:rPr>
        <w:t>Appreciate sustainable and ethical business practices.</w:t>
      </w:r>
    </w:p>
    <w:p w14:paraId="3857DE2F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7. </w:t>
      </w:r>
      <w:r w:rsidRPr="0058045D">
        <w:rPr>
          <w:rFonts w:cs="Calibri"/>
          <w:color w:val="000000"/>
          <w:sz w:val="20"/>
          <w:szCs w:val="20"/>
        </w:rPr>
        <w:t>Leverage technology for services management.</w:t>
      </w:r>
    </w:p>
    <w:p w14:paraId="1DF3782F" w14:textId="77777777" w:rsidR="00007F4D" w:rsidRPr="0058045D" w:rsidRDefault="00007F4D" w:rsidP="00007F4D">
      <w:pPr>
        <w:tabs>
          <w:tab w:val="left" w:pos="993"/>
        </w:tabs>
        <w:spacing w:before="1" w:line="360" w:lineRule="auto"/>
        <w:ind w:left="990" w:right="500" w:hanging="848"/>
        <w:jc w:val="both"/>
        <w:rPr>
          <w:rFonts w:eastAsia="Times New Roman" w:cstheme="minorHAnsi"/>
          <w:sz w:val="20"/>
          <w:szCs w:val="20"/>
          <w:lang w:val="en-IN" w:eastAsia="en-IN"/>
        </w:rPr>
      </w:pP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PO 8. </w:t>
      </w:r>
      <w:r w:rsidRPr="0058045D">
        <w:rPr>
          <w:rFonts w:cs="Calibri"/>
          <w:color w:val="000000"/>
          <w:sz w:val="20"/>
          <w:szCs w:val="20"/>
        </w:rPr>
        <w:t>Demonstrate capability as an independent learner</w:t>
      </w:r>
      <w:r w:rsidRPr="0058045D">
        <w:rPr>
          <w:rFonts w:eastAsia="Times New Roman" w:cstheme="minorHAnsi"/>
          <w:sz w:val="20"/>
          <w:szCs w:val="20"/>
          <w:lang w:val="en-IN" w:eastAsia="en-IN"/>
        </w:rPr>
        <w:t xml:space="preserve">. </w:t>
      </w:r>
    </w:p>
    <w:p w14:paraId="66B0AD06" w14:textId="77777777" w:rsidR="00D3543E" w:rsidRDefault="00D3543E">
      <w:pPr>
        <w:pStyle w:val="BodyText"/>
        <w:spacing w:before="3"/>
      </w:pPr>
    </w:p>
    <w:p w14:paraId="66B0AD07" w14:textId="77777777" w:rsidR="00D3543E" w:rsidRDefault="001A6101">
      <w:pPr>
        <w:pStyle w:val="Heading1"/>
      </w:pPr>
      <w:r>
        <w:rPr>
          <w:w w:val="105"/>
        </w:rPr>
        <w:t>List of GAs</w:t>
      </w:r>
    </w:p>
    <w:p w14:paraId="66B0AD08" w14:textId="77777777" w:rsidR="00D3543E" w:rsidRDefault="001A6101">
      <w:pPr>
        <w:pStyle w:val="BodyText"/>
        <w:spacing w:before="13"/>
        <w:ind w:left="137"/>
      </w:pPr>
      <w:r>
        <w:rPr>
          <w:w w:val="105"/>
        </w:rPr>
        <w:t>GA 1: Self-initiative</w:t>
      </w:r>
    </w:p>
    <w:p w14:paraId="66B0AD09" w14:textId="77777777" w:rsidR="00D3543E" w:rsidRDefault="001A6101">
      <w:pPr>
        <w:pStyle w:val="BodyText"/>
        <w:spacing w:before="1"/>
        <w:ind w:left="137"/>
      </w:pPr>
      <w:r>
        <w:rPr>
          <w:w w:val="105"/>
        </w:rPr>
        <w:t>GA 2: Deep discipline knowledge</w:t>
      </w:r>
    </w:p>
    <w:p w14:paraId="66B0AD0A" w14:textId="77777777" w:rsidR="00D3543E" w:rsidRDefault="001A6101">
      <w:pPr>
        <w:pStyle w:val="BodyText"/>
        <w:spacing w:line="243" w:lineRule="exact"/>
        <w:ind w:left="137"/>
      </w:pPr>
      <w:r>
        <w:rPr>
          <w:w w:val="105"/>
        </w:rPr>
        <w:t>GA 3: Critical thinking and Problem solving</w:t>
      </w:r>
    </w:p>
    <w:p w14:paraId="66B0AD0B" w14:textId="77777777" w:rsidR="00D3543E" w:rsidRDefault="001A6101">
      <w:pPr>
        <w:pStyle w:val="BodyText"/>
        <w:spacing w:line="242" w:lineRule="auto"/>
        <w:ind w:left="137" w:right="4984"/>
      </w:pPr>
      <w:r>
        <w:rPr>
          <w:w w:val="105"/>
        </w:rPr>
        <w:t>GA 4: Humility, Team-Building and Leadership Skills GA 5: Open and Clear Communication</w:t>
      </w:r>
    </w:p>
    <w:p w14:paraId="66B0AD0C" w14:textId="77777777" w:rsidR="00D3543E" w:rsidRDefault="001A6101">
      <w:pPr>
        <w:pStyle w:val="BodyText"/>
        <w:spacing w:line="241" w:lineRule="exact"/>
        <w:ind w:left="137"/>
      </w:pPr>
      <w:r>
        <w:rPr>
          <w:w w:val="105"/>
        </w:rPr>
        <w:t>GA 6: Global outlook</w:t>
      </w:r>
    </w:p>
    <w:p w14:paraId="66B0AD0D" w14:textId="77777777" w:rsidR="00D3543E" w:rsidRDefault="001A6101">
      <w:pPr>
        <w:pStyle w:val="BodyText"/>
        <w:ind w:left="137" w:right="4984"/>
      </w:pPr>
      <w:r>
        <w:rPr>
          <w:w w:val="105"/>
        </w:rPr>
        <w:t>GA 7: Ethical competency and sustainable mindset GA 8: Entrepreneurial a</w:t>
      </w:r>
      <w:r>
        <w:rPr>
          <w:w w:val="105"/>
        </w:rPr>
        <w:t>nd innovative</w:t>
      </w:r>
    </w:p>
    <w:sectPr w:rsidR="00D3543E">
      <w:pgSz w:w="12240" w:h="15840"/>
      <w:pgMar w:top="1320" w:right="860" w:bottom="1220" w:left="172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AD18" w14:textId="77777777" w:rsidR="00000000" w:rsidRDefault="001A6101">
      <w:r>
        <w:separator/>
      </w:r>
    </w:p>
  </w:endnote>
  <w:endnote w:type="continuationSeparator" w:id="0">
    <w:p w14:paraId="66B0AD1A" w14:textId="77777777" w:rsidR="00000000" w:rsidRDefault="001A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D11" w14:textId="39F6B323" w:rsidR="00D3543E" w:rsidRDefault="00BD121B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 wp14:anchorId="66B0AD14" wp14:editId="62358330">
              <wp:simplePos x="0" y="0"/>
              <wp:positionH relativeFrom="page">
                <wp:posOffset>1161415</wp:posOffset>
              </wp:positionH>
              <wp:positionV relativeFrom="page">
                <wp:posOffset>9282430</wp:posOffset>
              </wp:positionV>
              <wp:extent cx="5433060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306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1896F" id="Rectangle 5" o:spid="_x0000_s1026" style="position:absolute;margin-left:91.45pt;margin-top:730.9pt;width:427.8pt;height:.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 wp14:anchorId="66B0AD15" wp14:editId="46EAEFC5">
              <wp:simplePos x="0" y="0"/>
              <wp:positionH relativeFrom="page">
                <wp:posOffset>1141730</wp:posOffset>
              </wp:positionH>
              <wp:positionV relativeFrom="page">
                <wp:posOffset>9312910</wp:posOffset>
              </wp:positionV>
              <wp:extent cx="602615" cy="1574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0AD19" w14:textId="77777777" w:rsidR="00D3543E" w:rsidRDefault="001A6101">
                          <w:pPr>
                            <w:spacing w:line="229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w w:val="105"/>
                              <w:sz w:val="2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D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.9pt;margin-top:733.3pt;width:47.45pt;height:12.4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" filled="f" stroked="f">
              <v:textbox inset="0,0,0,0">
                <w:txbxContent>
                  <w:p w14:paraId="66B0AD19" w14:textId="77777777" w:rsidR="00D3543E" w:rsidRDefault="001A6101">
                    <w:pPr>
                      <w:spacing w:line="229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20"/>
                      </w:rPr>
                      <w:t xml:space="preserve"> | </w:t>
                    </w:r>
                    <w:r>
                      <w:rPr>
                        <w:color w:val="7E7E7E"/>
                        <w:w w:val="105"/>
                        <w:sz w:val="2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D12" w14:textId="23417B0C" w:rsidR="00D3543E" w:rsidRDefault="00BD12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 wp14:anchorId="66B0AD16" wp14:editId="15F2EB81">
              <wp:simplePos x="0" y="0"/>
              <wp:positionH relativeFrom="page">
                <wp:posOffset>1167130</wp:posOffset>
              </wp:positionH>
              <wp:positionV relativeFrom="page">
                <wp:posOffset>9312910</wp:posOffset>
              </wp:positionV>
              <wp:extent cx="644525" cy="1574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0AD1A" w14:textId="77777777" w:rsidR="00D3543E" w:rsidRDefault="001A6101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t xml:space="preserve">10 | </w:t>
                          </w:r>
                          <w:r>
                            <w:rPr>
                              <w:color w:val="7E7E7E"/>
                              <w:w w:val="105"/>
                              <w:sz w:val="2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D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1.9pt;margin-top:733.3pt;width:50.75pt;height:12.4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" filled="f" stroked="f">
              <v:textbox inset="0,0,0,0">
                <w:txbxContent>
                  <w:p w14:paraId="66B0AD1A" w14:textId="77777777" w:rsidR="00D3543E" w:rsidRDefault="001A6101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 xml:space="preserve">10 | </w:t>
                    </w:r>
                    <w:r>
                      <w:rPr>
                        <w:color w:val="7E7E7E"/>
                        <w:w w:val="105"/>
                        <w:sz w:val="2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D13" w14:textId="3954A665" w:rsidR="00D3543E" w:rsidRDefault="00BD12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66B0AD17" wp14:editId="29EB0CBE">
              <wp:simplePos x="0" y="0"/>
              <wp:positionH relativeFrom="page">
                <wp:posOffset>1161415</wp:posOffset>
              </wp:positionH>
              <wp:positionV relativeFrom="page">
                <wp:posOffset>9282430</wp:posOffset>
              </wp:positionV>
              <wp:extent cx="543306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306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849B8" id="Rectangle 2" o:spid="_x0000_s1026" style="position:absolute;margin-left:91.45pt;margin-top:730.9pt;width:427.8pt;height:.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66B0AD18" wp14:editId="4A08DE34">
              <wp:simplePos x="0" y="0"/>
              <wp:positionH relativeFrom="page">
                <wp:posOffset>1167130</wp:posOffset>
              </wp:positionH>
              <wp:positionV relativeFrom="page">
                <wp:posOffset>9312910</wp:posOffset>
              </wp:positionV>
              <wp:extent cx="644525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0AD1B" w14:textId="77777777" w:rsidR="00D3543E" w:rsidRDefault="001A6101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w w:val="105"/>
                              <w:sz w:val="2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1.9pt;margin-top:733.3pt;width:50.75pt;height:12.4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" filled="f" stroked="f">
              <v:textbox inset="0,0,0,0">
                <w:txbxContent>
                  <w:p w14:paraId="66B0AD1B" w14:textId="77777777" w:rsidR="00D3543E" w:rsidRDefault="001A6101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20"/>
                      </w:rPr>
                      <w:t xml:space="preserve"> | </w:t>
                    </w:r>
                    <w:r>
                      <w:rPr>
                        <w:color w:val="7E7E7E"/>
                        <w:w w:val="105"/>
                        <w:sz w:val="2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AD14" w14:textId="77777777" w:rsidR="00000000" w:rsidRDefault="001A6101">
      <w:r>
        <w:separator/>
      </w:r>
    </w:p>
  </w:footnote>
  <w:footnote w:type="continuationSeparator" w:id="0">
    <w:p w14:paraId="66B0AD16" w14:textId="77777777" w:rsidR="00000000" w:rsidRDefault="001A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D7E"/>
    <w:multiLevelType w:val="hybridMultilevel"/>
    <w:tmpl w:val="5C6ABA14"/>
    <w:lvl w:ilvl="0" w:tplc="07FEF3AC">
      <w:start w:val="4"/>
      <w:numFmt w:val="decimal"/>
      <w:lvlText w:val="%1)"/>
      <w:lvlJc w:val="left"/>
      <w:pPr>
        <w:ind w:left="814" w:hanging="677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1" w:tplc="92D4752E">
      <w:start w:val="1"/>
      <w:numFmt w:val="decimal"/>
      <w:lvlText w:val="%2)"/>
      <w:lvlJc w:val="left"/>
      <w:pPr>
        <w:ind w:left="730" w:hanging="339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2" w:tplc="D13C7F94">
      <w:numFmt w:val="bullet"/>
      <w:lvlText w:val="•"/>
      <w:lvlJc w:val="left"/>
      <w:pPr>
        <w:ind w:left="1802" w:hanging="339"/>
      </w:pPr>
      <w:rPr>
        <w:rFonts w:hint="default"/>
        <w:lang w:val="en-US" w:eastAsia="en-US" w:bidi="ar-SA"/>
      </w:rPr>
    </w:lvl>
    <w:lvl w:ilvl="3" w:tplc="E6E8F11A">
      <w:numFmt w:val="bullet"/>
      <w:lvlText w:val="•"/>
      <w:lvlJc w:val="left"/>
      <w:pPr>
        <w:ind w:left="2784" w:hanging="339"/>
      </w:pPr>
      <w:rPr>
        <w:rFonts w:hint="default"/>
        <w:lang w:val="en-US" w:eastAsia="en-US" w:bidi="ar-SA"/>
      </w:rPr>
    </w:lvl>
    <w:lvl w:ilvl="4" w:tplc="1972A05A">
      <w:numFmt w:val="bullet"/>
      <w:lvlText w:val="•"/>
      <w:lvlJc w:val="left"/>
      <w:pPr>
        <w:ind w:left="3766" w:hanging="339"/>
      </w:pPr>
      <w:rPr>
        <w:rFonts w:hint="default"/>
        <w:lang w:val="en-US" w:eastAsia="en-US" w:bidi="ar-SA"/>
      </w:rPr>
    </w:lvl>
    <w:lvl w:ilvl="5" w:tplc="37F86CC6">
      <w:numFmt w:val="bullet"/>
      <w:lvlText w:val="•"/>
      <w:lvlJc w:val="left"/>
      <w:pPr>
        <w:ind w:left="4748" w:hanging="339"/>
      </w:pPr>
      <w:rPr>
        <w:rFonts w:hint="default"/>
        <w:lang w:val="en-US" w:eastAsia="en-US" w:bidi="ar-SA"/>
      </w:rPr>
    </w:lvl>
    <w:lvl w:ilvl="6" w:tplc="7A520F0E">
      <w:numFmt w:val="bullet"/>
      <w:lvlText w:val="•"/>
      <w:lvlJc w:val="left"/>
      <w:pPr>
        <w:ind w:left="5731" w:hanging="339"/>
      </w:pPr>
      <w:rPr>
        <w:rFonts w:hint="default"/>
        <w:lang w:val="en-US" w:eastAsia="en-US" w:bidi="ar-SA"/>
      </w:rPr>
    </w:lvl>
    <w:lvl w:ilvl="7" w:tplc="E31C568E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 w:tplc="F22C0F9E">
      <w:numFmt w:val="bullet"/>
      <w:lvlText w:val="•"/>
      <w:lvlJc w:val="left"/>
      <w:pPr>
        <w:ind w:left="7695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9CD11C1"/>
    <w:multiLevelType w:val="hybridMultilevel"/>
    <w:tmpl w:val="B4E65F1E"/>
    <w:lvl w:ilvl="0" w:tplc="85E08160">
      <w:start w:val="1"/>
      <w:numFmt w:val="decimal"/>
      <w:lvlText w:val="%1."/>
      <w:lvlJc w:val="left"/>
      <w:pPr>
        <w:ind w:left="342" w:hanging="205"/>
        <w:jc w:val="left"/>
      </w:pPr>
      <w:rPr>
        <w:rFonts w:ascii="Carlito" w:eastAsia="Carlito" w:hAnsi="Carlito" w:cs="Carlito" w:hint="default"/>
        <w:b/>
        <w:bCs/>
        <w:w w:val="103"/>
        <w:sz w:val="20"/>
        <w:szCs w:val="20"/>
        <w:lang w:val="en-US" w:eastAsia="en-US" w:bidi="ar-SA"/>
      </w:rPr>
    </w:lvl>
    <w:lvl w:ilvl="1" w:tplc="BB8801F2">
      <w:numFmt w:val="bullet"/>
      <w:lvlText w:val="•"/>
      <w:lvlJc w:val="left"/>
      <w:pPr>
        <w:ind w:left="1272" w:hanging="205"/>
      </w:pPr>
      <w:rPr>
        <w:rFonts w:hint="default"/>
        <w:lang w:val="en-US" w:eastAsia="en-US" w:bidi="ar-SA"/>
      </w:rPr>
    </w:lvl>
    <w:lvl w:ilvl="2" w:tplc="F7982406">
      <w:numFmt w:val="bullet"/>
      <w:lvlText w:val="•"/>
      <w:lvlJc w:val="left"/>
      <w:pPr>
        <w:ind w:left="2204" w:hanging="205"/>
      </w:pPr>
      <w:rPr>
        <w:rFonts w:hint="default"/>
        <w:lang w:val="en-US" w:eastAsia="en-US" w:bidi="ar-SA"/>
      </w:rPr>
    </w:lvl>
    <w:lvl w:ilvl="3" w:tplc="63425930">
      <w:numFmt w:val="bullet"/>
      <w:lvlText w:val="•"/>
      <w:lvlJc w:val="left"/>
      <w:pPr>
        <w:ind w:left="3136" w:hanging="205"/>
      </w:pPr>
      <w:rPr>
        <w:rFonts w:hint="default"/>
        <w:lang w:val="en-US" w:eastAsia="en-US" w:bidi="ar-SA"/>
      </w:rPr>
    </w:lvl>
    <w:lvl w:ilvl="4" w:tplc="128E36F4">
      <w:numFmt w:val="bullet"/>
      <w:lvlText w:val="•"/>
      <w:lvlJc w:val="left"/>
      <w:pPr>
        <w:ind w:left="4068" w:hanging="205"/>
      </w:pPr>
      <w:rPr>
        <w:rFonts w:hint="default"/>
        <w:lang w:val="en-US" w:eastAsia="en-US" w:bidi="ar-SA"/>
      </w:rPr>
    </w:lvl>
    <w:lvl w:ilvl="5" w:tplc="7EE82A10">
      <w:numFmt w:val="bullet"/>
      <w:lvlText w:val="•"/>
      <w:lvlJc w:val="left"/>
      <w:pPr>
        <w:ind w:left="5000" w:hanging="205"/>
      </w:pPr>
      <w:rPr>
        <w:rFonts w:hint="default"/>
        <w:lang w:val="en-US" w:eastAsia="en-US" w:bidi="ar-SA"/>
      </w:rPr>
    </w:lvl>
    <w:lvl w:ilvl="6" w:tplc="0E089B24">
      <w:numFmt w:val="bullet"/>
      <w:lvlText w:val="•"/>
      <w:lvlJc w:val="left"/>
      <w:pPr>
        <w:ind w:left="5932" w:hanging="205"/>
      </w:pPr>
      <w:rPr>
        <w:rFonts w:hint="default"/>
        <w:lang w:val="en-US" w:eastAsia="en-US" w:bidi="ar-SA"/>
      </w:rPr>
    </w:lvl>
    <w:lvl w:ilvl="7" w:tplc="3CA274FA">
      <w:numFmt w:val="bullet"/>
      <w:lvlText w:val="•"/>
      <w:lvlJc w:val="left"/>
      <w:pPr>
        <w:ind w:left="6864" w:hanging="205"/>
      </w:pPr>
      <w:rPr>
        <w:rFonts w:hint="default"/>
        <w:lang w:val="en-US" w:eastAsia="en-US" w:bidi="ar-SA"/>
      </w:rPr>
    </w:lvl>
    <w:lvl w:ilvl="8" w:tplc="08003272">
      <w:numFmt w:val="bullet"/>
      <w:lvlText w:val="•"/>
      <w:lvlJc w:val="left"/>
      <w:pPr>
        <w:ind w:left="7796" w:hanging="205"/>
      </w:pPr>
      <w:rPr>
        <w:rFonts w:hint="default"/>
        <w:lang w:val="en-US" w:eastAsia="en-US" w:bidi="ar-SA"/>
      </w:rPr>
    </w:lvl>
  </w:abstractNum>
  <w:abstractNum w:abstractNumId="2" w15:restartNumberingAfterBreak="0">
    <w:nsid w:val="226D6503"/>
    <w:multiLevelType w:val="hybridMultilevel"/>
    <w:tmpl w:val="C1080232"/>
    <w:lvl w:ilvl="0" w:tplc="AAE215B2">
      <w:start w:val="1"/>
      <w:numFmt w:val="decimal"/>
      <w:lvlText w:val="%1."/>
      <w:lvlJc w:val="left"/>
      <w:pPr>
        <w:ind w:left="354" w:hanging="202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1" w:tplc="C20CBD1A">
      <w:numFmt w:val="bullet"/>
      <w:lvlText w:val="•"/>
      <w:lvlJc w:val="left"/>
      <w:pPr>
        <w:ind w:left="517" w:hanging="202"/>
      </w:pPr>
      <w:rPr>
        <w:rFonts w:hint="default"/>
        <w:lang w:val="en-US" w:eastAsia="en-US" w:bidi="ar-SA"/>
      </w:rPr>
    </w:lvl>
    <w:lvl w:ilvl="2" w:tplc="FFEC9806">
      <w:numFmt w:val="bullet"/>
      <w:lvlText w:val="•"/>
      <w:lvlJc w:val="left"/>
      <w:pPr>
        <w:ind w:left="675" w:hanging="202"/>
      </w:pPr>
      <w:rPr>
        <w:rFonts w:hint="default"/>
        <w:lang w:val="en-US" w:eastAsia="en-US" w:bidi="ar-SA"/>
      </w:rPr>
    </w:lvl>
    <w:lvl w:ilvl="3" w:tplc="966AFFA0">
      <w:numFmt w:val="bullet"/>
      <w:lvlText w:val="•"/>
      <w:lvlJc w:val="left"/>
      <w:pPr>
        <w:ind w:left="832" w:hanging="202"/>
      </w:pPr>
      <w:rPr>
        <w:rFonts w:hint="default"/>
        <w:lang w:val="en-US" w:eastAsia="en-US" w:bidi="ar-SA"/>
      </w:rPr>
    </w:lvl>
    <w:lvl w:ilvl="4" w:tplc="2F4AA040">
      <w:numFmt w:val="bullet"/>
      <w:lvlText w:val="•"/>
      <w:lvlJc w:val="left"/>
      <w:pPr>
        <w:ind w:left="990" w:hanging="202"/>
      </w:pPr>
      <w:rPr>
        <w:rFonts w:hint="default"/>
        <w:lang w:val="en-US" w:eastAsia="en-US" w:bidi="ar-SA"/>
      </w:rPr>
    </w:lvl>
    <w:lvl w:ilvl="5" w:tplc="50346580">
      <w:numFmt w:val="bullet"/>
      <w:lvlText w:val="•"/>
      <w:lvlJc w:val="left"/>
      <w:pPr>
        <w:ind w:left="1147" w:hanging="202"/>
      </w:pPr>
      <w:rPr>
        <w:rFonts w:hint="default"/>
        <w:lang w:val="en-US" w:eastAsia="en-US" w:bidi="ar-SA"/>
      </w:rPr>
    </w:lvl>
    <w:lvl w:ilvl="6" w:tplc="67885CE8">
      <w:numFmt w:val="bullet"/>
      <w:lvlText w:val="•"/>
      <w:lvlJc w:val="left"/>
      <w:pPr>
        <w:ind w:left="1305" w:hanging="202"/>
      </w:pPr>
      <w:rPr>
        <w:rFonts w:hint="default"/>
        <w:lang w:val="en-US" w:eastAsia="en-US" w:bidi="ar-SA"/>
      </w:rPr>
    </w:lvl>
    <w:lvl w:ilvl="7" w:tplc="C1C663EC">
      <w:numFmt w:val="bullet"/>
      <w:lvlText w:val="•"/>
      <w:lvlJc w:val="left"/>
      <w:pPr>
        <w:ind w:left="1462" w:hanging="202"/>
      </w:pPr>
      <w:rPr>
        <w:rFonts w:hint="default"/>
        <w:lang w:val="en-US" w:eastAsia="en-US" w:bidi="ar-SA"/>
      </w:rPr>
    </w:lvl>
    <w:lvl w:ilvl="8" w:tplc="B31CCB94">
      <w:numFmt w:val="bullet"/>
      <w:lvlText w:val="•"/>
      <w:lvlJc w:val="left"/>
      <w:pPr>
        <w:ind w:left="1620" w:hanging="202"/>
      </w:pPr>
      <w:rPr>
        <w:rFonts w:hint="default"/>
        <w:lang w:val="en-US" w:eastAsia="en-US" w:bidi="ar-SA"/>
      </w:rPr>
    </w:lvl>
  </w:abstractNum>
  <w:abstractNum w:abstractNumId="3" w15:restartNumberingAfterBreak="0">
    <w:nsid w:val="36D97423"/>
    <w:multiLevelType w:val="hybridMultilevel"/>
    <w:tmpl w:val="56F46AF2"/>
    <w:lvl w:ilvl="0" w:tplc="462EE6B0">
      <w:start w:val="1"/>
      <w:numFmt w:val="decimal"/>
      <w:lvlText w:val="%1)"/>
      <w:lvlJc w:val="left"/>
      <w:pPr>
        <w:ind w:left="814" w:hanging="677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1" w:tplc="70F26928">
      <w:numFmt w:val="bullet"/>
      <w:lvlText w:val="•"/>
      <w:lvlJc w:val="left"/>
      <w:pPr>
        <w:ind w:left="1704" w:hanging="677"/>
      </w:pPr>
      <w:rPr>
        <w:rFonts w:hint="default"/>
        <w:lang w:val="en-US" w:eastAsia="en-US" w:bidi="ar-SA"/>
      </w:rPr>
    </w:lvl>
    <w:lvl w:ilvl="2" w:tplc="8934166E">
      <w:numFmt w:val="bullet"/>
      <w:lvlText w:val="•"/>
      <w:lvlJc w:val="left"/>
      <w:pPr>
        <w:ind w:left="2588" w:hanging="677"/>
      </w:pPr>
      <w:rPr>
        <w:rFonts w:hint="default"/>
        <w:lang w:val="en-US" w:eastAsia="en-US" w:bidi="ar-SA"/>
      </w:rPr>
    </w:lvl>
    <w:lvl w:ilvl="3" w:tplc="F0B84A4E">
      <w:numFmt w:val="bullet"/>
      <w:lvlText w:val="•"/>
      <w:lvlJc w:val="left"/>
      <w:pPr>
        <w:ind w:left="3472" w:hanging="677"/>
      </w:pPr>
      <w:rPr>
        <w:rFonts w:hint="default"/>
        <w:lang w:val="en-US" w:eastAsia="en-US" w:bidi="ar-SA"/>
      </w:rPr>
    </w:lvl>
    <w:lvl w:ilvl="4" w:tplc="076031F2">
      <w:numFmt w:val="bullet"/>
      <w:lvlText w:val="•"/>
      <w:lvlJc w:val="left"/>
      <w:pPr>
        <w:ind w:left="4356" w:hanging="677"/>
      </w:pPr>
      <w:rPr>
        <w:rFonts w:hint="default"/>
        <w:lang w:val="en-US" w:eastAsia="en-US" w:bidi="ar-SA"/>
      </w:rPr>
    </w:lvl>
    <w:lvl w:ilvl="5" w:tplc="7B34FB7E">
      <w:numFmt w:val="bullet"/>
      <w:lvlText w:val="•"/>
      <w:lvlJc w:val="left"/>
      <w:pPr>
        <w:ind w:left="5240" w:hanging="677"/>
      </w:pPr>
      <w:rPr>
        <w:rFonts w:hint="default"/>
        <w:lang w:val="en-US" w:eastAsia="en-US" w:bidi="ar-SA"/>
      </w:rPr>
    </w:lvl>
    <w:lvl w:ilvl="6" w:tplc="94CA9CCC">
      <w:numFmt w:val="bullet"/>
      <w:lvlText w:val="•"/>
      <w:lvlJc w:val="left"/>
      <w:pPr>
        <w:ind w:left="6124" w:hanging="677"/>
      </w:pPr>
      <w:rPr>
        <w:rFonts w:hint="default"/>
        <w:lang w:val="en-US" w:eastAsia="en-US" w:bidi="ar-SA"/>
      </w:rPr>
    </w:lvl>
    <w:lvl w:ilvl="7" w:tplc="A70C0814"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 w:tplc="28B61A50">
      <w:numFmt w:val="bullet"/>
      <w:lvlText w:val="•"/>
      <w:lvlJc w:val="left"/>
      <w:pPr>
        <w:ind w:left="7892" w:hanging="677"/>
      </w:pPr>
      <w:rPr>
        <w:rFonts w:hint="default"/>
        <w:lang w:val="en-US" w:eastAsia="en-US" w:bidi="ar-SA"/>
      </w:rPr>
    </w:lvl>
  </w:abstractNum>
  <w:abstractNum w:abstractNumId="4" w15:restartNumberingAfterBreak="0">
    <w:nsid w:val="50EF1D4B"/>
    <w:multiLevelType w:val="hybridMultilevel"/>
    <w:tmpl w:val="F8A2E238"/>
    <w:lvl w:ilvl="0" w:tplc="176A9D44">
      <w:start w:val="1"/>
      <w:numFmt w:val="decimal"/>
      <w:lvlText w:val="%1."/>
      <w:lvlJc w:val="left"/>
      <w:pPr>
        <w:ind w:left="776" w:hanging="339"/>
        <w:jc w:val="left"/>
      </w:pPr>
      <w:rPr>
        <w:rFonts w:ascii="Carlito" w:eastAsia="Carlito" w:hAnsi="Carlito" w:cs="Carlito" w:hint="default"/>
        <w:spacing w:val="0"/>
        <w:w w:val="103"/>
        <w:sz w:val="20"/>
        <w:szCs w:val="20"/>
        <w:lang w:val="en-US" w:eastAsia="en-US" w:bidi="ar-SA"/>
      </w:rPr>
    </w:lvl>
    <w:lvl w:ilvl="1" w:tplc="E43433EA">
      <w:numFmt w:val="bullet"/>
      <w:lvlText w:val="•"/>
      <w:lvlJc w:val="left"/>
      <w:pPr>
        <w:ind w:left="895" w:hanging="339"/>
      </w:pPr>
      <w:rPr>
        <w:rFonts w:hint="default"/>
        <w:lang w:val="en-US" w:eastAsia="en-US" w:bidi="ar-SA"/>
      </w:rPr>
    </w:lvl>
    <w:lvl w:ilvl="2" w:tplc="0784ADC4">
      <w:numFmt w:val="bullet"/>
      <w:lvlText w:val="•"/>
      <w:lvlJc w:val="left"/>
      <w:pPr>
        <w:ind w:left="1011" w:hanging="339"/>
      </w:pPr>
      <w:rPr>
        <w:rFonts w:hint="default"/>
        <w:lang w:val="en-US" w:eastAsia="en-US" w:bidi="ar-SA"/>
      </w:rPr>
    </w:lvl>
    <w:lvl w:ilvl="3" w:tplc="EEACDDD6">
      <w:numFmt w:val="bullet"/>
      <w:lvlText w:val="•"/>
      <w:lvlJc w:val="left"/>
      <w:pPr>
        <w:ind w:left="1126" w:hanging="339"/>
      </w:pPr>
      <w:rPr>
        <w:rFonts w:hint="default"/>
        <w:lang w:val="en-US" w:eastAsia="en-US" w:bidi="ar-SA"/>
      </w:rPr>
    </w:lvl>
    <w:lvl w:ilvl="4" w:tplc="0D361818">
      <w:numFmt w:val="bullet"/>
      <w:lvlText w:val="•"/>
      <w:lvlJc w:val="left"/>
      <w:pPr>
        <w:ind w:left="1242" w:hanging="339"/>
      </w:pPr>
      <w:rPr>
        <w:rFonts w:hint="default"/>
        <w:lang w:val="en-US" w:eastAsia="en-US" w:bidi="ar-SA"/>
      </w:rPr>
    </w:lvl>
    <w:lvl w:ilvl="5" w:tplc="8EB42AE6">
      <w:numFmt w:val="bullet"/>
      <w:lvlText w:val="•"/>
      <w:lvlJc w:val="left"/>
      <w:pPr>
        <w:ind w:left="1358" w:hanging="339"/>
      </w:pPr>
      <w:rPr>
        <w:rFonts w:hint="default"/>
        <w:lang w:val="en-US" w:eastAsia="en-US" w:bidi="ar-SA"/>
      </w:rPr>
    </w:lvl>
    <w:lvl w:ilvl="6" w:tplc="36CCA6E6">
      <w:numFmt w:val="bullet"/>
      <w:lvlText w:val="•"/>
      <w:lvlJc w:val="left"/>
      <w:pPr>
        <w:ind w:left="1473" w:hanging="339"/>
      </w:pPr>
      <w:rPr>
        <w:rFonts w:hint="default"/>
        <w:lang w:val="en-US" w:eastAsia="en-US" w:bidi="ar-SA"/>
      </w:rPr>
    </w:lvl>
    <w:lvl w:ilvl="7" w:tplc="5186D988">
      <w:numFmt w:val="bullet"/>
      <w:lvlText w:val="•"/>
      <w:lvlJc w:val="left"/>
      <w:pPr>
        <w:ind w:left="1589" w:hanging="339"/>
      </w:pPr>
      <w:rPr>
        <w:rFonts w:hint="default"/>
        <w:lang w:val="en-US" w:eastAsia="en-US" w:bidi="ar-SA"/>
      </w:rPr>
    </w:lvl>
    <w:lvl w:ilvl="8" w:tplc="BE22B290">
      <w:numFmt w:val="bullet"/>
      <w:lvlText w:val="•"/>
      <w:lvlJc w:val="left"/>
      <w:pPr>
        <w:ind w:left="1704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5D9C750E"/>
    <w:multiLevelType w:val="hybridMultilevel"/>
    <w:tmpl w:val="DF405F86"/>
    <w:lvl w:ilvl="0" w:tplc="0C440558">
      <w:start w:val="1"/>
      <w:numFmt w:val="decimal"/>
      <w:lvlText w:val="%1."/>
      <w:lvlJc w:val="left"/>
      <w:pPr>
        <w:ind w:left="338" w:hanging="201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1" w:tplc="5256359C">
      <w:numFmt w:val="bullet"/>
      <w:lvlText w:val="•"/>
      <w:lvlJc w:val="left"/>
      <w:pPr>
        <w:ind w:left="1272" w:hanging="201"/>
      </w:pPr>
      <w:rPr>
        <w:rFonts w:hint="default"/>
        <w:lang w:val="en-US" w:eastAsia="en-US" w:bidi="ar-SA"/>
      </w:rPr>
    </w:lvl>
    <w:lvl w:ilvl="2" w:tplc="011838AC">
      <w:numFmt w:val="bullet"/>
      <w:lvlText w:val="•"/>
      <w:lvlJc w:val="left"/>
      <w:pPr>
        <w:ind w:left="2204" w:hanging="201"/>
      </w:pPr>
      <w:rPr>
        <w:rFonts w:hint="default"/>
        <w:lang w:val="en-US" w:eastAsia="en-US" w:bidi="ar-SA"/>
      </w:rPr>
    </w:lvl>
    <w:lvl w:ilvl="3" w:tplc="74008B7E">
      <w:numFmt w:val="bullet"/>
      <w:lvlText w:val="•"/>
      <w:lvlJc w:val="left"/>
      <w:pPr>
        <w:ind w:left="3136" w:hanging="201"/>
      </w:pPr>
      <w:rPr>
        <w:rFonts w:hint="default"/>
        <w:lang w:val="en-US" w:eastAsia="en-US" w:bidi="ar-SA"/>
      </w:rPr>
    </w:lvl>
    <w:lvl w:ilvl="4" w:tplc="DF543398">
      <w:numFmt w:val="bullet"/>
      <w:lvlText w:val="•"/>
      <w:lvlJc w:val="left"/>
      <w:pPr>
        <w:ind w:left="4068" w:hanging="201"/>
      </w:pPr>
      <w:rPr>
        <w:rFonts w:hint="default"/>
        <w:lang w:val="en-US" w:eastAsia="en-US" w:bidi="ar-SA"/>
      </w:rPr>
    </w:lvl>
    <w:lvl w:ilvl="5" w:tplc="9FCCF922">
      <w:numFmt w:val="bullet"/>
      <w:lvlText w:val="•"/>
      <w:lvlJc w:val="left"/>
      <w:pPr>
        <w:ind w:left="5000" w:hanging="201"/>
      </w:pPr>
      <w:rPr>
        <w:rFonts w:hint="default"/>
        <w:lang w:val="en-US" w:eastAsia="en-US" w:bidi="ar-SA"/>
      </w:rPr>
    </w:lvl>
    <w:lvl w:ilvl="6" w:tplc="284C5894">
      <w:numFmt w:val="bullet"/>
      <w:lvlText w:val="•"/>
      <w:lvlJc w:val="left"/>
      <w:pPr>
        <w:ind w:left="5932" w:hanging="201"/>
      </w:pPr>
      <w:rPr>
        <w:rFonts w:hint="default"/>
        <w:lang w:val="en-US" w:eastAsia="en-US" w:bidi="ar-SA"/>
      </w:rPr>
    </w:lvl>
    <w:lvl w:ilvl="7" w:tplc="80CA3E02">
      <w:numFmt w:val="bullet"/>
      <w:lvlText w:val="•"/>
      <w:lvlJc w:val="left"/>
      <w:pPr>
        <w:ind w:left="6864" w:hanging="201"/>
      </w:pPr>
      <w:rPr>
        <w:rFonts w:hint="default"/>
        <w:lang w:val="en-US" w:eastAsia="en-US" w:bidi="ar-SA"/>
      </w:rPr>
    </w:lvl>
    <w:lvl w:ilvl="8" w:tplc="2A649B60">
      <w:numFmt w:val="bullet"/>
      <w:lvlText w:val="•"/>
      <w:lvlJc w:val="left"/>
      <w:pPr>
        <w:ind w:left="7796" w:hanging="201"/>
      </w:pPr>
      <w:rPr>
        <w:rFonts w:hint="default"/>
        <w:lang w:val="en-US" w:eastAsia="en-US" w:bidi="ar-SA"/>
      </w:rPr>
    </w:lvl>
  </w:abstractNum>
  <w:abstractNum w:abstractNumId="6" w15:restartNumberingAfterBreak="0">
    <w:nsid w:val="5FD6658F"/>
    <w:multiLevelType w:val="hybridMultilevel"/>
    <w:tmpl w:val="C1FED71E"/>
    <w:lvl w:ilvl="0" w:tplc="31A62070">
      <w:start w:val="1"/>
      <w:numFmt w:val="decimal"/>
      <w:lvlText w:val="%1)"/>
      <w:lvlJc w:val="left"/>
      <w:pPr>
        <w:ind w:left="814" w:hanging="377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1" w:tplc="D0A61AB0">
      <w:numFmt w:val="bullet"/>
      <w:lvlText w:val="•"/>
      <w:lvlJc w:val="left"/>
      <w:pPr>
        <w:ind w:left="1704" w:hanging="377"/>
      </w:pPr>
      <w:rPr>
        <w:rFonts w:hint="default"/>
        <w:lang w:val="en-US" w:eastAsia="en-US" w:bidi="ar-SA"/>
      </w:rPr>
    </w:lvl>
    <w:lvl w:ilvl="2" w:tplc="46F0D390">
      <w:numFmt w:val="bullet"/>
      <w:lvlText w:val="•"/>
      <w:lvlJc w:val="left"/>
      <w:pPr>
        <w:ind w:left="2588" w:hanging="377"/>
      </w:pPr>
      <w:rPr>
        <w:rFonts w:hint="default"/>
        <w:lang w:val="en-US" w:eastAsia="en-US" w:bidi="ar-SA"/>
      </w:rPr>
    </w:lvl>
    <w:lvl w:ilvl="3" w:tplc="D00CE9E4">
      <w:numFmt w:val="bullet"/>
      <w:lvlText w:val="•"/>
      <w:lvlJc w:val="left"/>
      <w:pPr>
        <w:ind w:left="3472" w:hanging="377"/>
      </w:pPr>
      <w:rPr>
        <w:rFonts w:hint="default"/>
        <w:lang w:val="en-US" w:eastAsia="en-US" w:bidi="ar-SA"/>
      </w:rPr>
    </w:lvl>
    <w:lvl w:ilvl="4" w:tplc="68E0B7A0">
      <w:numFmt w:val="bullet"/>
      <w:lvlText w:val="•"/>
      <w:lvlJc w:val="left"/>
      <w:pPr>
        <w:ind w:left="4356" w:hanging="377"/>
      </w:pPr>
      <w:rPr>
        <w:rFonts w:hint="default"/>
        <w:lang w:val="en-US" w:eastAsia="en-US" w:bidi="ar-SA"/>
      </w:rPr>
    </w:lvl>
    <w:lvl w:ilvl="5" w:tplc="1318F9D0">
      <w:numFmt w:val="bullet"/>
      <w:lvlText w:val="•"/>
      <w:lvlJc w:val="left"/>
      <w:pPr>
        <w:ind w:left="5240" w:hanging="377"/>
      </w:pPr>
      <w:rPr>
        <w:rFonts w:hint="default"/>
        <w:lang w:val="en-US" w:eastAsia="en-US" w:bidi="ar-SA"/>
      </w:rPr>
    </w:lvl>
    <w:lvl w:ilvl="6" w:tplc="2B189DDC">
      <w:numFmt w:val="bullet"/>
      <w:lvlText w:val="•"/>
      <w:lvlJc w:val="left"/>
      <w:pPr>
        <w:ind w:left="6124" w:hanging="377"/>
      </w:pPr>
      <w:rPr>
        <w:rFonts w:hint="default"/>
        <w:lang w:val="en-US" w:eastAsia="en-US" w:bidi="ar-SA"/>
      </w:rPr>
    </w:lvl>
    <w:lvl w:ilvl="7" w:tplc="AFE8C6C8">
      <w:numFmt w:val="bullet"/>
      <w:lvlText w:val="•"/>
      <w:lvlJc w:val="left"/>
      <w:pPr>
        <w:ind w:left="7008" w:hanging="377"/>
      </w:pPr>
      <w:rPr>
        <w:rFonts w:hint="default"/>
        <w:lang w:val="en-US" w:eastAsia="en-US" w:bidi="ar-SA"/>
      </w:rPr>
    </w:lvl>
    <w:lvl w:ilvl="8" w:tplc="991E7DFC">
      <w:numFmt w:val="bullet"/>
      <w:lvlText w:val="•"/>
      <w:lvlJc w:val="left"/>
      <w:pPr>
        <w:ind w:left="7892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635164F0"/>
    <w:multiLevelType w:val="hybridMultilevel"/>
    <w:tmpl w:val="409CEC6C"/>
    <w:lvl w:ilvl="0" w:tplc="90FCA904">
      <w:start w:val="6"/>
      <w:numFmt w:val="decimal"/>
      <w:lvlText w:val="%1."/>
      <w:lvlJc w:val="left"/>
      <w:pPr>
        <w:ind w:left="342" w:hanging="205"/>
        <w:jc w:val="left"/>
      </w:pPr>
      <w:rPr>
        <w:rFonts w:ascii="Carlito" w:eastAsia="Carlito" w:hAnsi="Carlito" w:cs="Carlito" w:hint="default"/>
        <w:b/>
        <w:bCs/>
        <w:w w:val="103"/>
        <w:sz w:val="20"/>
        <w:szCs w:val="20"/>
        <w:lang w:val="en-US" w:eastAsia="en-US" w:bidi="ar-SA"/>
      </w:rPr>
    </w:lvl>
    <w:lvl w:ilvl="1" w:tplc="95E26ACA">
      <w:start w:val="1"/>
      <w:numFmt w:val="decimal"/>
      <w:lvlText w:val="%2)"/>
      <w:lvlJc w:val="left"/>
      <w:pPr>
        <w:ind w:left="814" w:hanging="423"/>
        <w:jc w:val="lef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2" w:tplc="508C5F10">
      <w:numFmt w:val="bullet"/>
      <w:lvlText w:val="•"/>
      <w:lvlJc w:val="left"/>
      <w:pPr>
        <w:ind w:left="1802" w:hanging="423"/>
      </w:pPr>
      <w:rPr>
        <w:rFonts w:hint="default"/>
        <w:lang w:val="en-US" w:eastAsia="en-US" w:bidi="ar-SA"/>
      </w:rPr>
    </w:lvl>
    <w:lvl w:ilvl="3" w:tplc="6DD02702">
      <w:numFmt w:val="bullet"/>
      <w:lvlText w:val="•"/>
      <w:lvlJc w:val="left"/>
      <w:pPr>
        <w:ind w:left="2784" w:hanging="423"/>
      </w:pPr>
      <w:rPr>
        <w:rFonts w:hint="default"/>
        <w:lang w:val="en-US" w:eastAsia="en-US" w:bidi="ar-SA"/>
      </w:rPr>
    </w:lvl>
    <w:lvl w:ilvl="4" w:tplc="CD8E3BB4">
      <w:numFmt w:val="bullet"/>
      <w:lvlText w:val="•"/>
      <w:lvlJc w:val="left"/>
      <w:pPr>
        <w:ind w:left="3766" w:hanging="423"/>
      </w:pPr>
      <w:rPr>
        <w:rFonts w:hint="default"/>
        <w:lang w:val="en-US" w:eastAsia="en-US" w:bidi="ar-SA"/>
      </w:rPr>
    </w:lvl>
    <w:lvl w:ilvl="5" w:tplc="F81CFF2A">
      <w:numFmt w:val="bullet"/>
      <w:lvlText w:val="•"/>
      <w:lvlJc w:val="left"/>
      <w:pPr>
        <w:ind w:left="4748" w:hanging="423"/>
      </w:pPr>
      <w:rPr>
        <w:rFonts w:hint="default"/>
        <w:lang w:val="en-US" w:eastAsia="en-US" w:bidi="ar-SA"/>
      </w:rPr>
    </w:lvl>
    <w:lvl w:ilvl="6" w:tplc="BD1A02C8">
      <w:numFmt w:val="bullet"/>
      <w:lvlText w:val="•"/>
      <w:lvlJc w:val="left"/>
      <w:pPr>
        <w:ind w:left="5731" w:hanging="423"/>
      </w:pPr>
      <w:rPr>
        <w:rFonts w:hint="default"/>
        <w:lang w:val="en-US" w:eastAsia="en-US" w:bidi="ar-SA"/>
      </w:rPr>
    </w:lvl>
    <w:lvl w:ilvl="7" w:tplc="EAF43E7A">
      <w:numFmt w:val="bullet"/>
      <w:lvlText w:val="•"/>
      <w:lvlJc w:val="left"/>
      <w:pPr>
        <w:ind w:left="6713" w:hanging="423"/>
      </w:pPr>
      <w:rPr>
        <w:rFonts w:hint="default"/>
        <w:lang w:val="en-US" w:eastAsia="en-US" w:bidi="ar-SA"/>
      </w:rPr>
    </w:lvl>
    <w:lvl w:ilvl="8" w:tplc="4474702C">
      <w:numFmt w:val="bullet"/>
      <w:lvlText w:val="•"/>
      <w:lvlJc w:val="left"/>
      <w:pPr>
        <w:ind w:left="7695" w:hanging="423"/>
      </w:pPr>
      <w:rPr>
        <w:rFonts w:hint="default"/>
        <w:lang w:val="en-US" w:eastAsia="en-US" w:bidi="ar-SA"/>
      </w:rPr>
    </w:lvl>
  </w:abstractNum>
  <w:abstractNum w:abstractNumId="8" w15:restartNumberingAfterBreak="0">
    <w:nsid w:val="67FB4506"/>
    <w:multiLevelType w:val="hybridMultilevel"/>
    <w:tmpl w:val="782A6F4E"/>
    <w:lvl w:ilvl="0" w:tplc="989C0BF2">
      <w:start w:val="1"/>
      <w:numFmt w:val="decimal"/>
      <w:lvlText w:val="%1."/>
      <w:lvlJc w:val="left"/>
      <w:pPr>
        <w:ind w:left="510" w:hanging="205"/>
        <w:jc w:val="right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1" w:tplc="B55E7D64">
      <w:start w:val="2"/>
      <w:numFmt w:val="lowerLetter"/>
      <w:lvlText w:val="%2."/>
      <w:lvlJc w:val="left"/>
      <w:pPr>
        <w:ind w:left="819" w:hanging="344"/>
        <w:jc w:val="left"/>
      </w:pPr>
      <w:rPr>
        <w:rFonts w:ascii="Carlito" w:eastAsia="Carlito" w:hAnsi="Carlito" w:cs="Carlito" w:hint="default"/>
        <w:spacing w:val="-2"/>
        <w:w w:val="103"/>
        <w:sz w:val="20"/>
        <w:szCs w:val="20"/>
        <w:lang w:val="en-US" w:eastAsia="en-US" w:bidi="ar-SA"/>
      </w:rPr>
    </w:lvl>
    <w:lvl w:ilvl="2" w:tplc="F3C09E14">
      <w:numFmt w:val="bullet"/>
      <w:lvlText w:val="•"/>
      <w:lvlJc w:val="left"/>
      <w:pPr>
        <w:ind w:left="920" w:hanging="344"/>
      </w:pPr>
      <w:rPr>
        <w:rFonts w:hint="default"/>
        <w:lang w:val="en-US" w:eastAsia="en-US" w:bidi="ar-SA"/>
      </w:rPr>
    </w:lvl>
    <w:lvl w:ilvl="3" w:tplc="FFC0F7A8">
      <w:numFmt w:val="bullet"/>
      <w:lvlText w:val="•"/>
      <w:lvlJc w:val="left"/>
      <w:pPr>
        <w:ind w:left="2012" w:hanging="344"/>
      </w:pPr>
      <w:rPr>
        <w:rFonts w:hint="default"/>
        <w:lang w:val="en-US" w:eastAsia="en-US" w:bidi="ar-SA"/>
      </w:rPr>
    </w:lvl>
    <w:lvl w:ilvl="4" w:tplc="6EC860F6">
      <w:numFmt w:val="bullet"/>
      <w:lvlText w:val="•"/>
      <w:lvlJc w:val="left"/>
      <w:pPr>
        <w:ind w:left="3105" w:hanging="344"/>
      </w:pPr>
      <w:rPr>
        <w:rFonts w:hint="default"/>
        <w:lang w:val="en-US" w:eastAsia="en-US" w:bidi="ar-SA"/>
      </w:rPr>
    </w:lvl>
    <w:lvl w:ilvl="5" w:tplc="57E6889C">
      <w:numFmt w:val="bullet"/>
      <w:lvlText w:val="•"/>
      <w:lvlJc w:val="left"/>
      <w:pPr>
        <w:ind w:left="4197" w:hanging="344"/>
      </w:pPr>
      <w:rPr>
        <w:rFonts w:hint="default"/>
        <w:lang w:val="en-US" w:eastAsia="en-US" w:bidi="ar-SA"/>
      </w:rPr>
    </w:lvl>
    <w:lvl w:ilvl="6" w:tplc="556A1988">
      <w:numFmt w:val="bullet"/>
      <w:lvlText w:val="•"/>
      <w:lvlJc w:val="left"/>
      <w:pPr>
        <w:ind w:left="5290" w:hanging="344"/>
      </w:pPr>
      <w:rPr>
        <w:rFonts w:hint="default"/>
        <w:lang w:val="en-US" w:eastAsia="en-US" w:bidi="ar-SA"/>
      </w:rPr>
    </w:lvl>
    <w:lvl w:ilvl="7" w:tplc="F7D06986">
      <w:numFmt w:val="bullet"/>
      <w:lvlText w:val="•"/>
      <w:lvlJc w:val="left"/>
      <w:pPr>
        <w:ind w:left="6382" w:hanging="344"/>
      </w:pPr>
      <w:rPr>
        <w:rFonts w:hint="default"/>
        <w:lang w:val="en-US" w:eastAsia="en-US" w:bidi="ar-SA"/>
      </w:rPr>
    </w:lvl>
    <w:lvl w:ilvl="8" w:tplc="C73AA962">
      <w:numFmt w:val="bullet"/>
      <w:lvlText w:val="•"/>
      <w:lvlJc w:val="left"/>
      <w:pPr>
        <w:ind w:left="7475" w:hanging="344"/>
      </w:pPr>
      <w:rPr>
        <w:rFonts w:hint="default"/>
        <w:lang w:val="en-US" w:eastAsia="en-US" w:bidi="ar-SA"/>
      </w:rPr>
    </w:lvl>
  </w:abstractNum>
  <w:abstractNum w:abstractNumId="9" w15:restartNumberingAfterBreak="0">
    <w:nsid w:val="75A87A77"/>
    <w:multiLevelType w:val="hybridMultilevel"/>
    <w:tmpl w:val="ED00C0B4"/>
    <w:lvl w:ilvl="0" w:tplc="7212B0D4">
      <w:start w:val="7"/>
      <w:numFmt w:val="decimal"/>
      <w:lvlText w:val="%1."/>
      <w:lvlJc w:val="left"/>
      <w:pPr>
        <w:ind w:left="342" w:hanging="205"/>
        <w:jc w:val="right"/>
      </w:pPr>
      <w:rPr>
        <w:rFonts w:hint="default"/>
        <w:b/>
        <w:bCs/>
        <w:w w:val="103"/>
        <w:lang w:val="en-US" w:eastAsia="en-US" w:bidi="ar-SA"/>
      </w:rPr>
    </w:lvl>
    <w:lvl w:ilvl="1" w:tplc="34A2994C">
      <w:numFmt w:val="bullet"/>
      <w:lvlText w:val="•"/>
      <w:lvlJc w:val="left"/>
      <w:pPr>
        <w:ind w:left="1272" w:hanging="205"/>
      </w:pPr>
      <w:rPr>
        <w:rFonts w:hint="default"/>
        <w:lang w:val="en-US" w:eastAsia="en-US" w:bidi="ar-SA"/>
      </w:rPr>
    </w:lvl>
    <w:lvl w:ilvl="2" w:tplc="8D068DE4">
      <w:numFmt w:val="bullet"/>
      <w:lvlText w:val="•"/>
      <w:lvlJc w:val="left"/>
      <w:pPr>
        <w:ind w:left="2204" w:hanging="205"/>
      </w:pPr>
      <w:rPr>
        <w:rFonts w:hint="default"/>
        <w:lang w:val="en-US" w:eastAsia="en-US" w:bidi="ar-SA"/>
      </w:rPr>
    </w:lvl>
    <w:lvl w:ilvl="3" w:tplc="03540E2E">
      <w:numFmt w:val="bullet"/>
      <w:lvlText w:val="•"/>
      <w:lvlJc w:val="left"/>
      <w:pPr>
        <w:ind w:left="3136" w:hanging="205"/>
      </w:pPr>
      <w:rPr>
        <w:rFonts w:hint="default"/>
        <w:lang w:val="en-US" w:eastAsia="en-US" w:bidi="ar-SA"/>
      </w:rPr>
    </w:lvl>
    <w:lvl w:ilvl="4" w:tplc="443047FE">
      <w:numFmt w:val="bullet"/>
      <w:lvlText w:val="•"/>
      <w:lvlJc w:val="left"/>
      <w:pPr>
        <w:ind w:left="4068" w:hanging="205"/>
      </w:pPr>
      <w:rPr>
        <w:rFonts w:hint="default"/>
        <w:lang w:val="en-US" w:eastAsia="en-US" w:bidi="ar-SA"/>
      </w:rPr>
    </w:lvl>
    <w:lvl w:ilvl="5" w:tplc="5CE2B16A">
      <w:numFmt w:val="bullet"/>
      <w:lvlText w:val="•"/>
      <w:lvlJc w:val="left"/>
      <w:pPr>
        <w:ind w:left="5000" w:hanging="205"/>
      </w:pPr>
      <w:rPr>
        <w:rFonts w:hint="default"/>
        <w:lang w:val="en-US" w:eastAsia="en-US" w:bidi="ar-SA"/>
      </w:rPr>
    </w:lvl>
    <w:lvl w:ilvl="6" w:tplc="CB24B7E8">
      <w:numFmt w:val="bullet"/>
      <w:lvlText w:val="•"/>
      <w:lvlJc w:val="left"/>
      <w:pPr>
        <w:ind w:left="5932" w:hanging="205"/>
      </w:pPr>
      <w:rPr>
        <w:rFonts w:hint="default"/>
        <w:lang w:val="en-US" w:eastAsia="en-US" w:bidi="ar-SA"/>
      </w:rPr>
    </w:lvl>
    <w:lvl w:ilvl="7" w:tplc="D7B84498">
      <w:numFmt w:val="bullet"/>
      <w:lvlText w:val="•"/>
      <w:lvlJc w:val="left"/>
      <w:pPr>
        <w:ind w:left="6864" w:hanging="205"/>
      </w:pPr>
      <w:rPr>
        <w:rFonts w:hint="default"/>
        <w:lang w:val="en-US" w:eastAsia="en-US" w:bidi="ar-SA"/>
      </w:rPr>
    </w:lvl>
    <w:lvl w:ilvl="8" w:tplc="049AFD6E">
      <w:numFmt w:val="bullet"/>
      <w:lvlText w:val="•"/>
      <w:lvlJc w:val="left"/>
      <w:pPr>
        <w:ind w:left="7796" w:hanging="205"/>
      </w:pPr>
      <w:rPr>
        <w:rFonts w:hint="default"/>
        <w:lang w:val="en-US" w:eastAsia="en-US" w:bidi="ar-SA"/>
      </w:rPr>
    </w:lvl>
  </w:abstractNum>
  <w:abstractNum w:abstractNumId="10" w15:restartNumberingAfterBreak="0">
    <w:nsid w:val="7A5325A4"/>
    <w:multiLevelType w:val="hybridMultilevel"/>
    <w:tmpl w:val="8B54AEF0"/>
    <w:lvl w:ilvl="0" w:tplc="B89A945E">
      <w:start w:val="1"/>
      <w:numFmt w:val="decimal"/>
      <w:lvlText w:val="%1."/>
      <w:lvlJc w:val="left"/>
      <w:pPr>
        <w:ind w:left="344" w:hanging="248"/>
        <w:jc w:val="left"/>
      </w:pPr>
      <w:rPr>
        <w:rFonts w:ascii="Carlito" w:eastAsia="Carlito" w:hAnsi="Carlito" w:cs="Carlito" w:hint="default"/>
        <w:spacing w:val="0"/>
        <w:w w:val="103"/>
        <w:sz w:val="20"/>
        <w:szCs w:val="20"/>
        <w:lang w:val="en-US" w:eastAsia="en-US" w:bidi="ar-SA"/>
      </w:rPr>
    </w:lvl>
    <w:lvl w:ilvl="1" w:tplc="43D258E0">
      <w:numFmt w:val="bullet"/>
      <w:lvlText w:val="•"/>
      <w:lvlJc w:val="left"/>
      <w:pPr>
        <w:ind w:left="658" w:hanging="248"/>
      </w:pPr>
      <w:rPr>
        <w:rFonts w:hint="default"/>
        <w:lang w:val="en-US" w:eastAsia="en-US" w:bidi="ar-SA"/>
      </w:rPr>
    </w:lvl>
    <w:lvl w:ilvl="2" w:tplc="F462EE52">
      <w:numFmt w:val="bullet"/>
      <w:lvlText w:val="•"/>
      <w:lvlJc w:val="left"/>
      <w:pPr>
        <w:ind w:left="977" w:hanging="248"/>
      </w:pPr>
      <w:rPr>
        <w:rFonts w:hint="default"/>
        <w:lang w:val="en-US" w:eastAsia="en-US" w:bidi="ar-SA"/>
      </w:rPr>
    </w:lvl>
    <w:lvl w:ilvl="3" w:tplc="88580F4C">
      <w:numFmt w:val="bullet"/>
      <w:lvlText w:val="•"/>
      <w:lvlJc w:val="left"/>
      <w:pPr>
        <w:ind w:left="1295" w:hanging="248"/>
      </w:pPr>
      <w:rPr>
        <w:rFonts w:hint="default"/>
        <w:lang w:val="en-US" w:eastAsia="en-US" w:bidi="ar-SA"/>
      </w:rPr>
    </w:lvl>
    <w:lvl w:ilvl="4" w:tplc="174411A0">
      <w:numFmt w:val="bullet"/>
      <w:lvlText w:val="•"/>
      <w:lvlJc w:val="left"/>
      <w:pPr>
        <w:ind w:left="1614" w:hanging="248"/>
      </w:pPr>
      <w:rPr>
        <w:rFonts w:hint="default"/>
        <w:lang w:val="en-US" w:eastAsia="en-US" w:bidi="ar-SA"/>
      </w:rPr>
    </w:lvl>
    <w:lvl w:ilvl="5" w:tplc="8CFC1296">
      <w:numFmt w:val="bullet"/>
      <w:lvlText w:val="•"/>
      <w:lvlJc w:val="left"/>
      <w:pPr>
        <w:ind w:left="1932" w:hanging="248"/>
      </w:pPr>
      <w:rPr>
        <w:rFonts w:hint="default"/>
        <w:lang w:val="en-US" w:eastAsia="en-US" w:bidi="ar-SA"/>
      </w:rPr>
    </w:lvl>
    <w:lvl w:ilvl="6" w:tplc="693489C8">
      <w:numFmt w:val="bullet"/>
      <w:lvlText w:val="•"/>
      <w:lvlJc w:val="left"/>
      <w:pPr>
        <w:ind w:left="2251" w:hanging="248"/>
      </w:pPr>
      <w:rPr>
        <w:rFonts w:hint="default"/>
        <w:lang w:val="en-US" w:eastAsia="en-US" w:bidi="ar-SA"/>
      </w:rPr>
    </w:lvl>
    <w:lvl w:ilvl="7" w:tplc="5032F5C2">
      <w:numFmt w:val="bullet"/>
      <w:lvlText w:val="•"/>
      <w:lvlJc w:val="left"/>
      <w:pPr>
        <w:ind w:left="2569" w:hanging="248"/>
      </w:pPr>
      <w:rPr>
        <w:rFonts w:hint="default"/>
        <w:lang w:val="en-US" w:eastAsia="en-US" w:bidi="ar-SA"/>
      </w:rPr>
    </w:lvl>
    <w:lvl w:ilvl="8" w:tplc="B4D013EE">
      <w:numFmt w:val="bullet"/>
      <w:lvlText w:val="•"/>
      <w:lvlJc w:val="left"/>
      <w:pPr>
        <w:ind w:left="2888" w:hanging="2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3E"/>
    <w:rsid w:val="00007F4D"/>
    <w:rsid w:val="001A6101"/>
    <w:rsid w:val="006404AD"/>
    <w:rsid w:val="00BD121B"/>
    <w:rsid w:val="00D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B0A9C4"/>
  <w15:docId w15:val="{A9960C79-B7B9-417F-9794-B4DF6D7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2292" w:right="2805" w:firstLine="345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14" w:hanging="42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D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ika.gugnani@jaipuria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randa.jain@jaipuria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4027</Words>
  <Characters>22959</Characters>
  <Application>Microsoft Office Word</Application>
  <DocSecurity>0</DocSecurity>
  <Lines>191</Lines>
  <Paragraphs>53</Paragraphs>
  <ScaleCrop>false</ScaleCrop>
  <Company/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 course outline student version.docx</dc:title>
  <dc:creator>saurabh.srivastava</dc:creator>
  <cp:lastModifiedBy>Tavishi Tewary</cp:lastModifiedBy>
  <cp:revision>7</cp:revision>
  <dcterms:created xsi:type="dcterms:W3CDTF">2022-02-23T01:56:00Z</dcterms:created>
  <dcterms:modified xsi:type="dcterms:W3CDTF">2022-02-23T01:58:00Z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2022-02-14T00:00:00Z</vt:filetime>
  </property>
</Properties>
</file>