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FFEF5" w14:textId="09A18F16" w:rsidR="00185CB4" w:rsidRDefault="00185CB4" w:rsidP="00036420">
      <w:pPr>
        <w:spacing w:after="0" w:line="240" w:lineRule="auto"/>
        <w:jc w:val="center"/>
        <w:rPr>
          <w:rFonts w:ascii="Times New Roman" w:hAnsi="Times New Roman"/>
          <w:b/>
          <w:sz w:val="24"/>
          <w:szCs w:val="24"/>
        </w:rPr>
      </w:pPr>
      <w:r w:rsidRPr="00457169">
        <w:rPr>
          <w:rFonts w:ascii="Times New Roman" w:hAnsi="Times New Roman"/>
          <w:noProof/>
          <w:sz w:val="24"/>
          <w:szCs w:val="24"/>
        </w:rPr>
        <w:drawing>
          <wp:anchor distT="0" distB="0" distL="114300" distR="114300" simplePos="0" relativeHeight="251659264" behindDoc="1" locked="0" layoutInCell="1" allowOverlap="1" wp14:anchorId="22F69C1B" wp14:editId="15FB0414">
            <wp:simplePos x="0" y="0"/>
            <wp:positionH relativeFrom="margin">
              <wp:align>center</wp:align>
            </wp:positionH>
            <wp:positionV relativeFrom="paragraph">
              <wp:posOffset>7620</wp:posOffset>
            </wp:positionV>
            <wp:extent cx="1504950" cy="400050"/>
            <wp:effectExtent l="0" t="0" r="0" b="0"/>
            <wp:wrapTight wrapText="bothSides">
              <wp:wrapPolygon edited="0">
                <wp:start x="0" y="0"/>
                <wp:lineTo x="0" y="20571"/>
                <wp:lineTo x="21327" y="20571"/>
                <wp:lineTo x="21327" y="0"/>
                <wp:lineTo x="0" y="0"/>
              </wp:wrapPolygon>
            </wp:wrapTight>
            <wp:docPr id="17" name="Picture 17" descr="Description: cid:image001.jpg@01CE0C59.3C9C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E0C59.3C9C934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504950" cy="400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1DCE1C8" w14:textId="77777777" w:rsidR="00185CB4" w:rsidRDefault="00185CB4" w:rsidP="00036420">
      <w:pPr>
        <w:spacing w:after="0" w:line="240" w:lineRule="auto"/>
        <w:jc w:val="center"/>
        <w:rPr>
          <w:rFonts w:ascii="Times New Roman" w:hAnsi="Times New Roman"/>
          <w:b/>
          <w:sz w:val="24"/>
          <w:szCs w:val="24"/>
        </w:rPr>
      </w:pPr>
    </w:p>
    <w:p w14:paraId="6D35A35E" w14:textId="77777777" w:rsidR="00185CB4" w:rsidRDefault="00185CB4" w:rsidP="00036420">
      <w:pPr>
        <w:spacing w:after="0" w:line="240" w:lineRule="auto"/>
        <w:jc w:val="center"/>
        <w:rPr>
          <w:rFonts w:ascii="Times New Roman" w:hAnsi="Times New Roman"/>
          <w:b/>
          <w:sz w:val="24"/>
          <w:szCs w:val="24"/>
        </w:rPr>
      </w:pPr>
    </w:p>
    <w:p w14:paraId="752831B0" w14:textId="316E3A2A" w:rsidR="001B1EE3" w:rsidRPr="00457169" w:rsidRDefault="001B1EE3" w:rsidP="00036420">
      <w:pPr>
        <w:spacing w:after="0" w:line="240" w:lineRule="auto"/>
        <w:jc w:val="center"/>
        <w:rPr>
          <w:rFonts w:ascii="Times New Roman" w:hAnsi="Times New Roman"/>
          <w:b/>
          <w:sz w:val="24"/>
          <w:szCs w:val="24"/>
        </w:rPr>
      </w:pPr>
      <w:r w:rsidRPr="00457169">
        <w:rPr>
          <w:rFonts w:ascii="Times New Roman" w:hAnsi="Times New Roman"/>
          <w:b/>
          <w:sz w:val="24"/>
          <w:szCs w:val="24"/>
        </w:rPr>
        <w:t>JAIPURIA INSTITUTE OF MANAGEMENT</w:t>
      </w:r>
      <w:r w:rsidR="00973F57">
        <w:rPr>
          <w:rFonts w:ascii="Times New Roman" w:hAnsi="Times New Roman"/>
          <w:b/>
          <w:sz w:val="24"/>
          <w:szCs w:val="24"/>
        </w:rPr>
        <w:t>-</w:t>
      </w:r>
      <w:r w:rsidR="00226D6F" w:rsidRPr="00457169">
        <w:rPr>
          <w:rFonts w:ascii="Times New Roman" w:hAnsi="Times New Roman"/>
          <w:b/>
          <w:sz w:val="24"/>
          <w:szCs w:val="24"/>
        </w:rPr>
        <w:t xml:space="preserve"> NOIDA</w:t>
      </w:r>
      <w:r w:rsidR="00D17FBF">
        <w:rPr>
          <w:rFonts w:ascii="Times New Roman" w:hAnsi="Times New Roman"/>
          <w:b/>
          <w:sz w:val="24"/>
          <w:szCs w:val="24"/>
        </w:rPr>
        <w:t xml:space="preserve">, </w:t>
      </w:r>
    </w:p>
    <w:p w14:paraId="22072281" w14:textId="59D838DF" w:rsidR="001B1EE3" w:rsidRPr="00457169" w:rsidRDefault="001B1EE3" w:rsidP="00036420">
      <w:pPr>
        <w:spacing w:after="0" w:line="240" w:lineRule="auto"/>
        <w:jc w:val="center"/>
        <w:rPr>
          <w:rFonts w:ascii="Times New Roman" w:hAnsi="Times New Roman"/>
          <w:b/>
          <w:sz w:val="24"/>
          <w:szCs w:val="24"/>
        </w:rPr>
      </w:pPr>
      <w:r w:rsidRPr="00457169">
        <w:rPr>
          <w:rFonts w:ascii="Times New Roman" w:hAnsi="Times New Roman"/>
          <w:b/>
          <w:bCs/>
          <w:sz w:val="24"/>
          <w:szCs w:val="24"/>
          <w:shd w:val="clear" w:color="auto" w:fill="FFFFFF" w:themeFill="background1"/>
        </w:rPr>
        <w:t>PGDM;</w:t>
      </w:r>
      <w:r w:rsidRPr="00457169">
        <w:rPr>
          <w:rFonts w:ascii="Times New Roman" w:hAnsi="Times New Roman"/>
          <w:b/>
          <w:sz w:val="24"/>
          <w:szCs w:val="24"/>
        </w:rPr>
        <w:t xml:space="preserve"> TRIMESTER </w:t>
      </w:r>
      <w:r w:rsidR="00A902B0" w:rsidRPr="00457169">
        <w:rPr>
          <w:rFonts w:ascii="Times New Roman" w:hAnsi="Times New Roman"/>
          <w:b/>
          <w:sz w:val="24"/>
          <w:szCs w:val="24"/>
        </w:rPr>
        <w:t>II</w:t>
      </w:r>
      <w:r w:rsidRPr="00457169">
        <w:rPr>
          <w:rFonts w:ascii="Times New Roman" w:hAnsi="Times New Roman"/>
          <w:b/>
          <w:sz w:val="24"/>
          <w:szCs w:val="24"/>
        </w:rPr>
        <w:t xml:space="preserve">; ACADEMIC YEAR </w:t>
      </w:r>
      <w:r w:rsidR="006C543C" w:rsidRPr="00457169">
        <w:rPr>
          <w:rFonts w:ascii="Times New Roman" w:hAnsi="Times New Roman"/>
          <w:b/>
          <w:bCs/>
          <w:color w:val="000000" w:themeColor="text1"/>
          <w:sz w:val="24"/>
          <w:szCs w:val="24"/>
        </w:rPr>
        <w:t>2020-21</w:t>
      </w:r>
    </w:p>
    <w:tbl>
      <w:tblPr>
        <w:tblStyle w:val="TableGrid"/>
        <w:tblpPr w:leftFromText="180" w:rightFromText="180" w:vertAnchor="text" w:horzAnchor="margin" w:tblpY="154"/>
        <w:tblW w:w="9175" w:type="dxa"/>
        <w:tblLook w:val="04A0" w:firstRow="1" w:lastRow="0" w:firstColumn="1" w:lastColumn="0" w:noHBand="0" w:noVBand="1"/>
      </w:tblPr>
      <w:tblGrid>
        <w:gridCol w:w="4215"/>
        <w:gridCol w:w="4960"/>
      </w:tblGrid>
      <w:tr w:rsidR="00931394" w:rsidRPr="00457169" w14:paraId="3DEF907D" w14:textId="77777777" w:rsidTr="00931394">
        <w:tc>
          <w:tcPr>
            <w:tcW w:w="4215" w:type="dxa"/>
          </w:tcPr>
          <w:p w14:paraId="628AAAC0" w14:textId="2A6EC366" w:rsidR="00931394" w:rsidRPr="00457169" w:rsidRDefault="00556BC1" w:rsidP="00931394">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pacing w:val="3"/>
                <w:sz w:val="24"/>
                <w:szCs w:val="24"/>
              </w:rPr>
              <w:t>Course Code and T</w:t>
            </w:r>
            <w:r w:rsidR="00931394" w:rsidRPr="00457169">
              <w:rPr>
                <w:rFonts w:ascii="Times New Roman" w:hAnsi="Times New Roman"/>
                <w:color w:val="000000" w:themeColor="text1"/>
                <w:spacing w:val="3"/>
                <w:sz w:val="24"/>
                <w:szCs w:val="24"/>
              </w:rPr>
              <w:t>itle</w:t>
            </w:r>
          </w:p>
        </w:tc>
        <w:tc>
          <w:tcPr>
            <w:tcW w:w="4960" w:type="dxa"/>
          </w:tcPr>
          <w:p w14:paraId="7CC57392" w14:textId="77777777" w:rsidR="00931394" w:rsidRPr="00457169" w:rsidRDefault="00931394" w:rsidP="00931394">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pacing w:val="3"/>
                <w:sz w:val="24"/>
                <w:szCs w:val="24"/>
              </w:rPr>
              <w:t>HR 201, Managing Human Resources</w:t>
            </w:r>
          </w:p>
        </w:tc>
      </w:tr>
      <w:tr w:rsidR="00931394" w:rsidRPr="00457169" w14:paraId="21737851" w14:textId="77777777" w:rsidTr="00931394">
        <w:tc>
          <w:tcPr>
            <w:tcW w:w="4215" w:type="dxa"/>
          </w:tcPr>
          <w:p w14:paraId="2A86ED58" w14:textId="77777777" w:rsidR="00931394" w:rsidRPr="00457169" w:rsidRDefault="00931394" w:rsidP="00931394">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pacing w:val="3"/>
                <w:sz w:val="24"/>
                <w:szCs w:val="24"/>
              </w:rPr>
              <w:t>Credits</w:t>
            </w:r>
          </w:p>
        </w:tc>
        <w:tc>
          <w:tcPr>
            <w:tcW w:w="4960" w:type="dxa"/>
          </w:tcPr>
          <w:p w14:paraId="154C0BF5" w14:textId="77777777" w:rsidR="00931394" w:rsidRPr="00457169" w:rsidRDefault="00931394" w:rsidP="00931394">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pacing w:val="3"/>
                <w:sz w:val="24"/>
                <w:szCs w:val="24"/>
              </w:rPr>
              <w:t>03</w:t>
            </w:r>
          </w:p>
        </w:tc>
      </w:tr>
      <w:tr w:rsidR="00931394" w:rsidRPr="00457169" w14:paraId="693D6B26" w14:textId="77777777" w:rsidTr="00931394">
        <w:tc>
          <w:tcPr>
            <w:tcW w:w="4215" w:type="dxa"/>
          </w:tcPr>
          <w:p w14:paraId="65DB8BBF" w14:textId="77777777" w:rsidR="00931394" w:rsidRPr="00457169" w:rsidRDefault="00931394" w:rsidP="00931394">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pacing w:val="3"/>
                <w:sz w:val="24"/>
                <w:szCs w:val="24"/>
              </w:rPr>
              <w:t>Term and Year</w:t>
            </w:r>
          </w:p>
        </w:tc>
        <w:tc>
          <w:tcPr>
            <w:tcW w:w="4960" w:type="dxa"/>
          </w:tcPr>
          <w:p w14:paraId="328D13CD" w14:textId="19BD0203" w:rsidR="00931394" w:rsidRPr="00457169" w:rsidRDefault="006C543C" w:rsidP="00931394">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pacing w:val="3"/>
                <w:sz w:val="24"/>
                <w:szCs w:val="24"/>
              </w:rPr>
              <w:t xml:space="preserve">II Term, </w:t>
            </w:r>
            <w:r w:rsidR="00815F3E" w:rsidRPr="00457169">
              <w:rPr>
                <w:rFonts w:ascii="Times New Roman" w:hAnsi="Times New Roman"/>
                <w:color w:val="000000" w:themeColor="text1"/>
                <w:spacing w:val="3"/>
                <w:sz w:val="24"/>
                <w:szCs w:val="24"/>
              </w:rPr>
              <w:t>2020</w:t>
            </w:r>
          </w:p>
        </w:tc>
      </w:tr>
      <w:tr w:rsidR="00931394" w:rsidRPr="00457169" w14:paraId="38BFE3D7" w14:textId="77777777" w:rsidTr="00931394">
        <w:tc>
          <w:tcPr>
            <w:tcW w:w="4215" w:type="dxa"/>
          </w:tcPr>
          <w:p w14:paraId="74447C2D" w14:textId="77777777" w:rsidR="00931394" w:rsidRPr="00457169" w:rsidRDefault="00931394" w:rsidP="00931394">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pacing w:val="3"/>
                <w:sz w:val="24"/>
                <w:szCs w:val="24"/>
              </w:rPr>
              <w:t>Course Pre-requisite(s)</w:t>
            </w:r>
          </w:p>
        </w:tc>
        <w:tc>
          <w:tcPr>
            <w:tcW w:w="4960" w:type="dxa"/>
          </w:tcPr>
          <w:p w14:paraId="025CAF5B" w14:textId="460C1110" w:rsidR="00931394" w:rsidRPr="00457169" w:rsidRDefault="00931394" w:rsidP="005C57E0">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pacing w:val="3"/>
                <w:sz w:val="24"/>
                <w:szCs w:val="24"/>
              </w:rPr>
              <w:t xml:space="preserve">Principles of Management </w:t>
            </w:r>
            <w:r w:rsidRPr="00E334FF">
              <w:rPr>
                <w:rFonts w:ascii="Times New Roman" w:hAnsi="Times New Roman"/>
                <w:i/>
                <w:color w:val="000000" w:themeColor="text1"/>
                <w:spacing w:val="3"/>
                <w:sz w:val="24"/>
                <w:szCs w:val="24"/>
              </w:rPr>
              <w:t>and</w:t>
            </w:r>
            <w:r w:rsidRPr="00457169">
              <w:rPr>
                <w:rFonts w:ascii="Times New Roman" w:hAnsi="Times New Roman"/>
                <w:color w:val="000000" w:themeColor="text1"/>
                <w:spacing w:val="3"/>
                <w:sz w:val="24"/>
                <w:szCs w:val="24"/>
              </w:rPr>
              <w:t xml:space="preserve"> </w:t>
            </w:r>
            <w:r w:rsidR="005C57E0" w:rsidRPr="00457169">
              <w:rPr>
                <w:rFonts w:ascii="Times New Roman" w:hAnsi="Times New Roman"/>
                <w:color w:val="000000" w:themeColor="text1"/>
                <w:spacing w:val="3"/>
                <w:sz w:val="24"/>
                <w:szCs w:val="24"/>
              </w:rPr>
              <w:t>OB</w:t>
            </w:r>
            <w:r w:rsidR="00E334FF">
              <w:rPr>
                <w:rFonts w:ascii="Times New Roman" w:hAnsi="Times New Roman"/>
                <w:color w:val="000000" w:themeColor="text1"/>
                <w:spacing w:val="3"/>
                <w:sz w:val="24"/>
                <w:szCs w:val="24"/>
              </w:rPr>
              <w:t xml:space="preserve"> Course</w:t>
            </w:r>
            <w:r w:rsidR="005B72FB">
              <w:rPr>
                <w:rFonts w:ascii="Times New Roman" w:hAnsi="Times New Roman"/>
                <w:color w:val="000000" w:themeColor="text1"/>
                <w:spacing w:val="3"/>
                <w:sz w:val="24"/>
                <w:szCs w:val="24"/>
              </w:rPr>
              <w:t>s</w:t>
            </w:r>
          </w:p>
        </w:tc>
      </w:tr>
      <w:tr w:rsidR="00931394" w:rsidRPr="00457169" w14:paraId="51157C29" w14:textId="77777777" w:rsidTr="00931394">
        <w:tc>
          <w:tcPr>
            <w:tcW w:w="4215" w:type="dxa"/>
          </w:tcPr>
          <w:p w14:paraId="34948846" w14:textId="77777777" w:rsidR="00931394" w:rsidRPr="00457169" w:rsidRDefault="00931394" w:rsidP="00931394">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pacing w:val="3"/>
                <w:sz w:val="24"/>
                <w:szCs w:val="24"/>
              </w:rPr>
              <w:t>Course Requirement(s)</w:t>
            </w:r>
          </w:p>
        </w:tc>
        <w:tc>
          <w:tcPr>
            <w:tcW w:w="4960" w:type="dxa"/>
          </w:tcPr>
          <w:p w14:paraId="413CB5C1" w14:textId="77777777" w:rsidR="00931394" w:rsidRPr="00457169" w:rsidRDefault="00931394" w:rsidP="00931394">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pacing w:val="3"/>
                <w:sz w:val="24"/>
                <w:szCs w:val="24"/>
              </w:rPr>
              <w:t>-</w:t>
            </w:r>
          </w:p>
        </w:tc>
      </w:tr>
      <w:tr w:rsidR="00931394" w:rsidRPr="00457169" w14:paraId="0D36612C" w14:textId="77777777" w:rsidTr="00931394">
        <w:tc>
          <w:tcPr>
            <w:tcW w:w="4215" w:type="dxa"/>
          </w:tcPr>
          <w:p w14:paraId="404922F0" w14:textId="77777777" w:rsidR="00931394" w:rsidRPr="00457169" w:rsidRDefault="00931394" w:rsidP="00931394">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pacing w:val="3"/>
                <w:sz w:val="24"/>
                <w:szCs w:val="24"/>
              </w:rPr>
              <w:t>Course Schedule (day and time of class)</w:t>
            </w:r>
          </w:p>
        </w:tc>
        <w:tc>
          <w:tcPr>
            <w:tcW w:w="4960" w:type="dxa"/>
          </w:tcPr>
          <w:p w14:paraId="50CE1632" w14:textId="77777777" w:rsidR="00931394" w:rsidRPr="00457169" w:rsidRDefault="00931394" w:rsidP="00931394">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pacing w:val="3"/>
                <w:sz w:val="24"/>
                <w:szCs w:val="24"/>
              </w:rPr>
              <w:t xml:space="preserve">Please refer to the Class schedule </w:t>
            </w:r>
          </w:p>
        </w:tc>
      </w:tr>
      <w:tr w:rsidR="00931394" w:rsidRPr="00457169" w14:paraId="65AB5FFB" w14:textId="77777777" w:rsidTr="00931394">
        <w:tc>
          <w:tcPr>
            <w:tcW w:w="4215" w:type="dxa"/>
          </w:tcPr>
          <w:p w14:paraId="7A3A82C3" w14:textId="77DD072A" w:rsidR="00931394" w:rsidRPr="00457169" w:rsidRDefault="00931394" w:rsidP="00931394">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pacing w:val="3"/>
                <w:sz w:val="24"/>
                <w:szCs w:val="24"/>
              </w:rPr>
              <w:t>Classroom # (Location)</w:t>
            </w:r>
          </w:p>
        </w:tc>
        <w:tc>
          <w:tcPr>
            <w:tcW w:w="4960" w:type="dxa"/>
          </w:tcPr>
          <w:p w14:paraId="31B7725E" w14:textId="77777777" w:rsidR="00931394" w:rsidRPr="00457169" w:rsidRDefault="00931394" w:rsidP="00931394">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pacing w:val="3"/>
                <w:sz w:val="24"/>
                <w:szCs w:val="24"/>
              </w:rPr>
              <w:t>As per Time Table or Notified otherwise</w:t>
            </w:r>
          </w:p>
        </w:tc>
      </w:tr>
      <w:tr w:rsidR="00931394" w:rsidRPr="00457169" w14:paraId="4033B5D7" w14:textId="77777777" w:rsidTr="00815F3E">
        <w:tc>
          <w:tcPr>
            <w:tcW w:w="4215" w:type="dxa"/>
          </w:tcPr>
          <w:p w14:paraId="7A8E063C" w14:textId="77777777" w:rsidR="00931394" w:rsidRPr="00457169" w:rsidRDefault="00931394" w:rsidP="00931394">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z w:val="24"/>
                <w:szCs w:val="24"/>
              </w:rPr>
              <w:t>Course Instructor</w:t>
            </w:r>
          </w:p>
        </w:tc>
        <w:tc>
          <w:tcPr>
            <w:tcW w:w="4960" w:type="dxa"/>
            <w:shd w:val="clear" w:color="auto" w:fill="FFFFFF" w:themeFill="background1"/>
          </w:tcPr>
          <w:p w14:paraId="359214C6" w14:textId="1BF0EAFF" w:rsidR="00931394" w:rsidRPr="00457169" w:rsidRDefault="009E6E6B" w:rsidP="00931394">
            <w:pPr>
              <w:pStyle w:val="NormalWeb"/>
              <w:spacing w:before="0" w:beforeAutospacing="0" w:after="0" w:afterAutospacing="0" w:line="240" w:lineRule="auto"/>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Dr Rahuul Singh</w:t>
            </w:r>
          </w:p>
        </w:tc>
      </w:tr>
      <w:tr w:rsidR="00931394" w:rsidRPr="00457169" w14:paraId="28E5BE83" w14:textId="77777777" w:rsidTr="00815F3E">
        <w:tc>
          <w:tcPr>
            <w:tcW w:w="4215" w:type="dxa"/>
          </w:tcPr>
          <w:p w14:paraId="1AD3BEA4" w14:textId="77777777" w:rsidR="00931394" w:rsidRPr="00457169" w:rsidRDefault="00931394" w:rsidP="00931394">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pacing w:val="3"/>
                <w:sz w:val="24"/>
                <w:szCs w:val="24"/>
              </w:rPr>
              <w:t>Course Instructor Email</w:t>
            </w:r>
          </w:p>
        </w:tc>
        <w:tc>
          <w:tcPr>
            <w:tcW w:w="4960" w:type="dxa"/>
            <w:shd w:val="clear" w:color="auto" w:fill="FFFFFF" w:themeFill="background1"/>
          </w:tcPr>
          <w:p w14:paraId="484562A2" w14:textId="7EC6F2AC" w:rsidR="00C06704" w:rsidRPr="00457169" w:rsidRDefault="009E6E6B" w:rsidP="00C06704">
            <w:pPr>
              <w:pStyle w:val="NormalWeb"/>
              <w:spacing w:before="0" w:beforeAutospacing="0" w:after="0" w:afterAutospacing="0" w:line="240" w:lineRule="auto"/>
              <w:rPr>
                <w:rFonts w:ascii="Times New Roman" w:hAnsi="Times New Roman"/>
                <w:color w:val="000000" w:themeColor="text1"/>
                <w:spacing w:val="3"/>
                <w:sz w:val="24"/>
                <w:szCs w:val="24"/>
              </w:rPr>
            </w:pPr>
            <w:hyperlink r:id="rId10" w:history="1">
              <w:r w:rsidRPr="007849CE">
                <w:rPr>
                  <w:rStyle w:val="Hyperlink"/>
                  <w:rFonts w:ascii="Times New Roman" w:hAnsi="Times New Roman"/>
                  <w:spacing w:val="3"/>
                  <w:sz w:val="24"/>
                  <w:szCs w:val="24"/>
                </w:rPr>
                <w:t>rahul.s@jaipuria.ac.in</w:t>
              </w:r>
            </w:hyperlink>
          </w:p>
        </w:tc>
      </w:tr>
      <w:tr w:rsidR="00931394" w:rsidRPr="00457169" w14:paraId="709B2365" w14:textId="77777777" w:rsidTr="00815F3E">
        <w:tc>
          <w:tcPr>
            <w:tcW w:w="4215" w:type="dxa"/>
          </w:tcPr>
          <w:p w14:paraId="10CA8361" w14:textId="77777777" w:rsidR="00931394" w:rsidRPr="00457169" w:rsidRDefault="00931394" w:rsidP="00931394">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z w:val="24"/>
                <w:szCs w:val="24"/>
              </w:rPr>
              <w:t>Course Instructor Phone (Office)</w:t>
            </w:r>
          </w:p>
        </w:tc>
        <w:tc>
          <w:tcPr>
            <w:tcW w:w="4960" w:type="dxa"/>
            <w:shd w:val="clear" w:color="auto" w:fill="FFFFFF" w:themeFill="background1"/>
          </w:tcPr>
          <w:p w14:paraId="441EE745" w14:textId="77777777" w:rsidR="00931394" w:rsidRPr="00457169" w:rsidRDefault="00931394" w:rsidP="00931394">
            <w:pPr>
              <w:pStyle w:val="NormalWeb"/>
              <w:spacing w:before="0" w:beforeAutospacing="0" w:after="0" w:afterAutospacing="0" w:line="240" w:lineRule="auto"/>
              <w:rPr>
                <w:rFonts w:ascii="Times New Roman" w:hAnsi="Times New Roman"/>
                <w:color w:val="000000" w:themeColor="text1"/>
                <w:spacing w:val="3"/>
                <w:sz w:val="24"/>
                <w:szCs w:val="24"/>
              </w:rPr>
            </w:pPr>
          </w:p>
        </w:tc>
      </w:tr>
      <w:tr w:rsidR="00931394" w:rsidRPr="00457169" w14:paraId="610F1B26" w14:textId="77777777" w:rsidTr="00931394">
        <w:tc>
          <w:tcPr>
            <w:tcW w:w="4215" w:type="dxa"/>
          </w:tcPr>
          <w:p w14:paraId="0AA9D806" w14:textId="77777777" w:rsidR="00931394" w:rsidRPr="00457169" w:rsidRDefault="00931394" w:rsidP="00931394">
            <w:pPr>
              <w:pStyle w:val="NormalWeb"/>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z w:val="24"/>
                <w:szCs w:val="24"/>
              </w:rPr>
              <w:t>Student Consultation Hours</w:t>
            </w:r>
          </w:p>
        </w:tc>
        <w:tc>
          <w:tcPr>
            <w:tcW w:w="4960" w:type="dxa"/>
          </w:tcPr>
          <w:p w14:paraId="30D11B3F" w14:textId="427F86FA" w:rsidR="00931394" w:rsidRPr="00457169" w:rsidRDefault="009E6E6B" w:rsidP="00931394">
            <w:pPr>
              <w:pStyle w:val="NormalWeb"/>
              <w:spacing w:before="0" w:beforeAutospacing="0" w:after="0" w:afterAutospacing="0" w:line="240" w:lineRule="auto"/>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With prior appointment</w:t>
            </w:r>
          </w:p>
        </w:tc>
      </w:tr>
      <w:tr w:rsidR="00931394" w:rsidRPr="00457169" w14:paraId="328A0016" w14:textId="77777777" w:rsidTr="00815F3E">
        <w:tc>
          <w:tcPr>
            <w:tcW w:w="4215" w:type="dxa"/>
            <w:shd w:val="clear" w:color="auto" w:fill="FFFFFF" w:themeFill="background1"/>
          </w:tcPr>
          <w:p w14:paraId="1B9163CA" w14:textId="77777777" w:rsidR="00931394" w:rsidRPr="00457169" w:rsidRDefault="00931394" w:rsidP="00815F3E">
            <w:pPr>
              <w:pStyle w:val="NormalWeb"/>
              <w:shd w:val="clear" w:color="auto" w:fill="FFFFFF" w:themeFill="background1"/>
              <w:spacing w:before="0" w:beforeAutospacing="0" w:after="0" w:afterAutospacing="0" w:line="240" w:lineRule="auto"/>
              <w:rPr>
                <w:rFonts w:ascii="Times New Roman" w:hAnsi="Times New Roman"/>
                <w:color w:val="000000" w:themeColor="text1"/>
                <w:spacing w:val="3"/>
                <w:sz w:val="24"/>
                <w:szCs w:val="24"/>
              </w:rPr>
            </w:pPr>
            <w:r w:rsidRPr="00457169">
              <w:rPr>
                <w:rFonts w:ascii="Times New Roman" w:hAnsi="Times New Roman"/>
                <w:color w:val="000000" w:themeColor="text1"/>
                <w:sz w:val="24"/>
                <w:szCs w:val="24"/>
              </w:rPr>
              <w:t>Office location</w:t>
            </w:r>
          </w:p>
        </w:tc>
        <w:tc>
          <w:tcPr>
            <w:tcW w:w="4960" w:type="dxa"/>
            <w:shd w:val="clear" w:color="auto" w:fill="FFFFFF" w:themeFill="background1"/>
          </w:tcPr>
          <w:p w14:paraId="33ADEDD6" w14:textId="5CFC7871" w:rsidR="00931394" w:rsidRPr="00457169" w:rsidRDefault="009E6E6B" w:rsidP="00815F3E">
            <w:pPr>
              <w:pStyle w:val="NormalWeb"/>
              <w:shd w:val="clear" w:color="auto" w:fill="FFFFFF" w:themeFill="background1"/>
              <w:spacing w:before="0" w:beforeAutospacing="0" w:after="0" w:afterAutospacing="0" w:line="240" w:lineRule="auto"/>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Ground Floor Faculty Area</w:t>
            </w:r>
            <w:bookmarkStart w:id="0" w:name="_GoBack"/>
            <w:bookmarkEnd w:id="0"/>
          </w:p>
        </w:tc>
      </w:tr>
    </w:tbl>
    <w:p w14:paraId="47670B06" w14:textId="77777777" w:rsidR="000C5021" w:rsidRPr="00457169" w:rsidRDefault="000C5021" w:rsidP="00815F3E">
      <w:pPr>
        <w:shd w:val="clear" w:color="auto" w:fill="FFFFFF" w:themeFill="background1"/>
        <w:spacing w:after="0" w:line="240" w:lineRule="auto"/>
        <w:jc w:val="center"/>
        <w:rPr>
          <w:rFonts w:ascii="Times New Roman" w:hAnsi="Times New Roman"/>
          <w:b/>
          <w:bCs/>
          <w:sz w:val="24"/>
          <w:szCs w:val="24"/>
        </w:rPr>
      </w:pPr>
    </w:p>
    <w:p w14:paraId="126D196B" w14:textId="54EB4A9D" w:rsidR="00B30006" w:rsidRPr="00457169" w:rsidRDefault="00E714B7" w:rsidP="00231E09">
      <w:pPr>
        <w:pStyle w:val="ListParagraph"/>
        <w:numPr>
          <w:ilvl w:val="0"/>
          <w:numId w:val="29"/>
        </w:numPr>
        <w:spacing w:after="0" w:line="240" w:lineRule="auto"/>
        <w:jc w:val="both"/>
        <w:rPr>
          <w:rFonts w:ascii="Times New Roman" w:hAnsi="Times New Roman"/>
          <w:b/>
          <w:bCs/>
          <w:sz w:val="24"/>
          <w:szCs w:val="24"/>
        </w:rPr>
      </w:pPr>
      <w:r w:rsidRPr="00457169">
        <w:rPr>
          <w:rFonts w:ascii="Times New Roman" w:hAnsi="Times New Roman"/>
          <w:b/>
          <w:bCs/>
          <w:sz w:val="24"/>
          <w:szCs w:val="24"/>
        </w:rPr>
        <w:t>Course</w:t>
      </w:r>
      <w:r w:rsidR="00B30006" w:rsidRPr="00457169">
        <w:rPr>
          <w:rFonts w:ascii="Times New Roman" w:hAnsi="Times New Roman"/>
          <w:b/>
          <w:bCs/>
          <w:sz w:val="24"/>
          <w:szCs w:val="24"/>
        </w:rPr>
        <w:t xml:space="preserve"> Overview</w:t>
      </w:r>
      <w:r w:rsidR="008767DB" w:rsidRPr="00457169">
        <w:rPr>
          <w:rFonts w:ascii="Times New Roman" w:hAnsi="Times New Roman"/>
          <w:b/>
          <w:bCs/>
          <w:sz w:val="24"/>
          <w:szCs w:val="24"/>
        </w:rPr>
        <w:t xml:space="preserve"> </w:t>
      </w:r>
    </w:p>
    <w:p w14:paraId="34EBCB84" w14:textId="77777777" w:rsidR="00231E09" w:rsidRPr="00457169" w:rsidRDefault="00231E09" w:rsidP="00231E09">
      <w:pPr>
        <w:spacing w:after="0" w:line="240" w:lineRule="auto"/>
        <w:ind w:left="360"/>
        <w:jc w:val="both"/>
        <w:rPr>
          <w:rFonts w:ascii="Times New Roman" w:hAnsi="Times New Roman"/>
          <w:sz w:val="24"/>
          <w:szCs w:val="24"/>
        </w:rPr>
      </w:pPr>
    </w:p>
    <w:p w14:paraId="5738DE47" w14:textId="6FC9E31C" w:rsidR="00E45000" w:rsidRPr="00457169" w:rsidRDefault="00036420" w:rsidP="00036420">
      <w:pPr>
        <w:spacing w:after="0" w:line="240" w:lineRule="auto"/>
        <w:jc w:val="both"/>
        <w:rPr>
          <w:rFonts w:ascii="Times New Roman" w:eastAsia="Arial Unicode MS" w:hAnsi="Times New Roman"/>
          <w:sz w:val="24"/>
          <w:szCs w:val="24"/>
        </w:rPr>
      </w:pPr>
      <w:r w:rsidRPr="00457169">
        <w:rPr>
          <w:rFonts w:ascii="Times New Roman" w:eastAsia="Arial Unicode MS" w:hAnsi="Times New Roman"/>
          <w:sz w:val="24"/>
          <w:szCs w:val="24"/>
        </w:rPr>
        <w:t>Considering, “</w:t>
      </w:r>
      <w:r w:rsidR="005D3A98" w:rsidRPr="00457169">
        <w:rPr>
          <w:rFonts w:ascii="Times New Roman" w:eastAsia="Arial Unicode MS" w:hAnsi="Times New Roman"/>
          <w:sz w:val="24"/>
          <w:szCs w:val="24"/>
        </w:rPr>
        <w:t>Every Line M</w:t>
      </w:r>
      <w:r w:rsidR="008A2433" w:rsidRPr="00457169">
        <w:rPr>
          <w:rFonts w:ascii="Times New Roman" w:eastAsia="Arial Unicode MS" w:hAnsi="Times New Roman"/>
          <w:sz w:val="24"/>
          <w:szCs w:val="24"/>
        </w:rPr>
        <w:t>anager a</w:t>
      </w:r>
      <w:r w:rsidR="00621C06" w:rsidRPr="00457169">
        <w:rPr>
          <w:rFonts w:ascii="Times New Roman" w:eastAsia="Arial Unicode MS" w:hAnsi="Times New Roman"/>
          <w:sz w:val="24"/>
          <w:szCs w:val="24"/>
        </w:rPr>
        <w:t>s</w:t>
      </w:r>
      <w:r w:rsidR="005D3A98" w:rsidRPr="00457169">
        <w:rPr>
          <w:rFonts w:ascii="Times New Roman" w:eastAsia="Arial Unicode MS" w:hAnsi="Times New Roman"/>
          <w:sz w:val="24"/>
          <w:szCs w:val="24"/>
        </w:rPr>
        <w:t xml:space="preserve"> People M</w:t>
      </w:r>
      <w:r w:rsidR="008A2433" w:rsidRPr="00457169">
        <w:rPr>
          <w:rFonts w:ascii="Times New Roman" w:eastAsia="Arial Unicode MS" w:hAnsi="Times New Roman"/>
          <w:sz w:val="24"/>
          <w:szCs w:val="24"/>
        </w:rPr>
        <w:t>anager</w:t>
      </w:r>
      <w:r w:rsidRPr="00457169">
        <w:rPr>
          <w:rFonts w:ascii="Times New Roman" w:eastAsia="Arial Unicode MS" w:hAnsi="Times New Roman"/>
          <w:sz w:val="24"/>
          <w:szCs w:val="24"/>
        </w:rPr>
        <w:t xml:space="preserve">” in today’s changing business landscape and organizational setups, it </w:t>
      </w:r>
      <w:r w:rsidR="008A2433" w:rsidRPr="00457169">
        <w:rPr>
          <w:rFonts w:ascii="Times New Roman" w:eastAsia="Arial Unicode MS" w:hAnsi="Times New Roman"/>
          <w:sz w:val="24"/>
          <w:szCs w:val="24"/>
        </w:rPr>
        <w:t xml:space="preserve">is the need </w:t>
      </w:r>
      <w:r w:rsidRPr="00457169">
        <w:rPr>
          <w:rFonts w:ascii="Times New Roman" w:eastAsia="Arial Unicode MS" w:hAnsi="Times New Roman"/>
          <w:sz w:val="24"/>
          <w:szCs w:val="24"/>
        </w:rPr>
        <w:t xml:space="preserve">of the hour </w:t>
      </w:r>
      <w:r w:rsidR="008A2433" w:rsidRPr="00457169">
        <w:rPr>
          <w:rFonts w:ascii="Times New Roman" w:eastAsia="Arial Unicode MS" w:hAnsi="Times New Roman"/>
          <w:sz w:val="24"/>
          <w:szCs w:val="24"/>
        </w:rPr>
        <w:t xml:space="preserve">to understand </w:t>
      </w:r>
      <w:r w:rsidR="00E55189" w:rsidRPr="00457169">
        <w:rPr>
          <w:rFonts w:ascii="Times New Roman" w:eastAsia="Arial Unicode MS" w:hAnsi="Times New Roman"/>
          <w:sz w:val="24"/>
          <w:szCs w:val="24"/>
        </w:rPr>
        <w:t>the HR’s business partnership role for deliver</w:t>
      </w:r>
      <w:r w:rsidR="00177DC6" w:rsidRPr="00457169">
        <w:rPr>
          <w:rFonts w:ascii="Times New Roman" w:eastAsia="Arial Unicode MS" w:hAnsi="Times New Roman"/>
          <w:sz w:val="24"/>
          <w:szCs w:val="24"/>
        </w:rPr>
        <w:t xml:space="preserve">ing on both the front, HRM and </w:t>
      </w:r>
      <w:r w:rsidR="00933351" w:rsidRPr="00457169">
        <w:rPr>
          <w:rFonts w:ascii="Times New Roman" w:eastAsia="Arial Unicode MS" w:hAnsi="Times New Roman"/>
          <w:sz w:val="24"/>
          <w:szCs w:val="24"/>
        </w:rPr>
        <w:t>bottom-line</w:t>
      </w:r>
      <w:r w:rsidR="00E55189" w:rsidRPr="00457169">
        <w:rPr>
          <w:rFonts w:ascii="Times New Roman" w:eastAsia="Arial Unicode MS" w:hAnsi="Times New Roman"/>
          <w:sz w:val="24"/>
          <w:szCs w:val="24"/>
        </w:rPr>
        <w:t xml:space="preserve"> simultaneously</w:t>
      </w:r>
      <w:r w:rsidR="008A2433" w:rsidRPr="00457169">
        <w:rPr>
          <w:rFonts w:ascii="Times New Roman" w:eastAsia="Arial Unicode MS" w:hAnsi="Times New Roman"/>
          <w:sz w:val="24"/>
          <w:szCs w:val="24"/>
        </w:rPr>
        <w:t xml:space="preserve">. The </w:t>
      </w:r>
      <w:r w:rsidR="00E55189" w:rsidRPr="00457169">
        <w:rPr>
          <w:rFonts w:ascii="Times New Roman" w:eastAsia="Arial Unicode MS" w:hAnsi="Times New Roman"/>
          <w:sz w:val="24"/>
          <w:szCs w:val="24"/>
        </w:rPr>
        <w:t xml:space="preserve">Managing Human Resources </w:t>
      </w:r>
      <w:r w:rsidR="008A2433" w:rsidRPr="00457169">
        <w:rPr>
          <w:rFonts w:ascii="Times New Roman" w:eastAsia="Arial Unicode MS" w:hAnsi="Times New Roman"/>
          <w:sz w:val="24"/>
          <w:szCs w:val="24"/>
        </w:rPr>
        <w:t xml:space="preserve">course is designed </w:t>
      </w:r>
      <w:r w:rsidR="00E45000" w:rsidRPr="00457169">
        <w:rPr>
          <w:rFonts w:ascii="Times New Roman" w:eastAsia="Arial Unicode MS" w:hAnsi="Times New Roman"/>
          <w:sz w:val="24"/>
          <w:szCs w:val="24"/>
        </w:rPr>
        <w:t xml:space="preserve">to expose students </w:t>
      </w:r>
      <w:r w:rsidR="00E55189" w:rsidRPr="00457169">
        <w:rPr>
          <w:rFonts w:ascii="Times New Roman" w:eastAsia="Arial Unicode MS" w:hAnsi="Times New Roman"/>
          <w:sz w:val="24"/>
          <w:szCs w:val="24"/>
        </w:rPr>
        <w:t xml:space="preserve">to learn the intricacies of managing HR across verticals such as; </w:t>
      </w:r>
      <w:r w:rsidR="008A2433" w:rsidRPr="00457169">
        <w:rPr>
          <w:rFonts w:ascii="Times New Roman" w:eastAsia="Arial Unicode MS" w:hAnsi="Times New Roman"/>
          <w:sz w:val="24"/>
          <w:szCs w:val="24"/>
        </w:rPr>
        <w:t>acquiring talent</w:t>
      </w:r>
      <w:r w:rsidR="00E45000" w:rsidRPr="00457169">
        <w:rPr>
          <w:rFonts w:ascii="Times New Roman" w:eastAsia="Arial Unicode MS" w:hAnsi="Times New Roman"/>
          <w:sz w:val="24"/>
          <w:szCs w:val="24"/>
        </w:rPr>
        <w:t>, training</w:t>
      </w:r>
      <w:r w:rsidR="00433324" w:rsidRPr="00457169">
        <w:rPr>
          <w:rFonts w:ascii="Times New Roman" w:eastAsia="Arial Unicode MS" w:hAnsi="Times New Roman"/>
          <w:sz w:val="24"/>
          <w:szCs w:val="24"/>
        </w:rPr>
        <w:t>,</w:t>
      </w:r>
      <w:r w:rsidR="00E45000" w:rsidRPr="00457169">
        <w:rPr>
          <w:rFonts w:ascii="Times New Roman" w:eastAsia="Arial Unicode MS" w:hAnsi="Times New Roman"/>
          <w:sz w:val="24"/>
          <w:szCs w:val="24"/>
        </w:rPr>
        <w:t xml:space="preserve"> </w:t>
      </w:r>
      <w:r w:rsidR="00433324" w:rsidRPr="00457169">
        <w:rPr>
          <w:rFonts w:ascii="Times New Roman" w:eastAsia="Arial Unicode MS" w:hAnsi="Times New Roman"/>
          <w:sz w:val="24"/>
          <w:szCs w:val="24"/>
        </w:rPr>
        <w:t xml:space="preserve">developing, </w:t>
      </w:r>
      <w:r w:rsidR="00E55189" w:rsidRPr="00457169">
        <w:rPr>
          <w:rFonts w:ascii="Times New Roman" w:eastAsia="Arial Unicode MS" w:hAnsi="Times New Roman"/>
          <w:sz w:val="24"/>
          <w:szCs w:val="24"/>
        </w:rPr>
        <w:t>managing performance, compensating, rewarding and recognizing talents. The smooth management of these HR functions lead to</w:t>
      </w:r>
      <w:r w:rsidR="00E45000" w:rsidRPr="00457169">
        <w:rPr>
          <w:rFonts w:ascii="Times New Roman" w:eastAsia="Arial Unicode MS" w:hAnsi="Times New Roman"/>
          <w:sz w:val="24"/>
          <w:szCs w:val="24"/>
        </w:rPr>
        <w:t xml:space="preserve"> </w:t>
      </w:r>
      <w:r w:rsidR="00E55189" w:rsidRPr="00457169">
        <w:rPr>
          <w:rFonts w:ascii="Times New Roman" w:eastAsia="Arial Unicode MS" w:hAnsi="Times New Roman"/>
          <w:sz w:val="24"/>
          <w:szCs w:val="24"/>
        </w:rPr>
        <w:t xml:space="preserve">enhanced employee motivation and satisfaction that leverage </w:t>
      </w:r>
      <w:r w:rsidR="005D3A98" w:rsidRPr="00457169">
        <w:rPr>
          <w:rFonts w:ascii="Times New Roman" w:eastAsia="Arial Unicode MS" w:hAnsi="Times New Roman"/>
          <w:sz w:val="24"/>
          <w:szCs w:val="24"/>
        </w:rPr>
        <w:t xml:space="preserve">healthy </w:t>
      </w:r>
      <w:r w:rsidR="00E55189" w:rsidRPr="00457169">
        <w:rPr>
          <w:rFonts w:ascii="Times New Roman" w:eastAsia="Arial Unicode MS" w:hAnsi="Times New Roman"/>
          <w:sz w:val="24"/>
          <w:szCs w:val="24"/>
        </w:rPr>
        <w:t>employer-</w:t>
      </w:r>
      <w:r w:rsidR="00553969" w:rsidRPr="00457169">
        <w:rPr>
          <w:rFonts w:ascii="Times New Roman" w:eastAsia="Arial Unicode MS" w:hAnsi="Times New Roman"/>
          <w:sz w:val="24"/>
          <w:szCs w:val="24"/>
        </w:rPr>
        <w:t>employee relation</w:t>
      </w:r>
      <w:r w:rsidR="00E55189" w:rsidRPr="00457169">
        <w:rPr>
          <w:rFonts w:ascii="Times New Roman" w:eastAsia="Arial Unicode MS" w:hAnsi="Times New Roman"/>
          <w:sz w:val="24"/>
          <w:szCs w:val="24"/>
        </w:rPr>
        <w:t>s in the long-run</w:t>
      </w:r>
      <w:r w:rsidR="00E45000" w:rsidRPr="00457169">
        <w:rPr>
          <w:rFonts w:ascii="Times New Roman" w:eastAsia="Arial Unicode MS" w:hAnsi="Times New Roman"/>
          <w:sz w:val="24"/>
          <w:szCs w:val="24"/>
        </w:rPr>
        <w:t xml:space="preserve">.  </w:t>
      </w:r>
    </w:p>
    <w:p w14:paraId="100A82D2" w14:textId="6E143309" w:rsidR="00E45000" w:rsidRPr="00457169" w:rsidRDefault="00E45000" w:rsidP="00036420">
      <w:pPr>
        <w:spacing w:after="0" w:line="240" w:lineRule="auto"/>
        <w:jc w:val="both"/>
        <w:rPr>
          <w:rFonts w:ascii="Times New Roman" w:eastAsia="Arial Unicode MS" w:hAnsi="Times New Roman"/>
          <w:sz w:val="24"/>
          <w:szCs w:val="24"/>
        </w:rPr>
      </w:pPr>
      <w:r w:rsidRPr="00457169">
        <w:rPr>
          <w:rFonts w:ascii="Times New Roman" w:eastAsia="Arial Unicode MS" w:hAnsi="Times New Roman"/>
          <w:sz w:val="24"/>
          <w:szCs w:val="24"/>
        </w:rPr>
        <w:t xml:space="preserve">The </w:t>
      </w:r>
      <w:r w:rsidR="00E55189" w:rsidRPr="00457169">
        <w:rPr>
          <w:rFonts w:ascii="Times New Roman" w:eastAsia="Arial Unicode MS" w:hAnsi="Times New Roman"/>
          <w:sz w:val="24"/>
          <w:szCs w:val="24"/>
        </w:rPr>
        <w:t>course stems out of understanding basic premise of business</w:t>
      </w:r>
      <w:r w:rsidR="00322DA3" w:rsidRPr="00457169">
        <w:rPr>
          <w:rFonts w:ascii="Times New Roman" w:eastAsia="Arial Unicode MS" w:hAnsi="Times New Roman"/>
          <w:sz w:val="24"/>
          <w:szCs w:val="24"/>
        </w:rPr>
        <w:t>,</w:t>
      </w:r>
      <w:r w:rsidR="00E55189" w:rsidRPr="00457169">
        <w:rPr>
          <w:rFonts w:ascii="Times New Roman" w:eastAsia="Arial Unicode MS" w:hAnsi="Times New Roman"/>
          <w:sz w:val="24"/>
          <w:szCs w:val="24"/>
        </w:rPr>
        <w:t xml:space="preserve"> its linkage with human resources </w:t>
      </w:r>
      <w:r w:rsidR="00322DA3" w:rsidRPr="00457169">
        <w:rPr>
          <w:rFonts w:ascii="Times New Roman" w:eastAsia="Arial Unicode MS" w:hAnsi="Times New Roman"/>
          <w:sz w:val="24"/>
          <w:szCs w:val="24"/>
        </w:rPr>
        <w:t xml:space="preserve">amidst </w:t>
      </w:r>
      <w:r w:rsidRPr="00457169">
        <w:rPr>
          <w:rFonts w:ascii="Times New Roman" w:eastAsia="Arial Unicode MS" w:hAnsi="Times New Roman"/>
          <w:sz w:val="24"/>
          <w:szCs w:val="24"/>
        </w:rPr>
        <w:t>global competitiveness, technological cha</w:t>
      </w:r>
      <w:r w:rsidR="00621C06" w:rsidRPr="00457169">
        <w:rPr>
          <w:rFonts w:ascii="Times New Roman" w:eastAsia="Arial Unicode MS" w:hAnsi="Times New Roman"/>
          <w:sz w:val="24"/>
          <w:szCs w:val="24"/>
        </w:rPr>
        <w:t>nge and industrial transition. The course will be able to establish concepts &amp; skills required fo</w:t>
      </w:r>
      <w:r w:rsidR="007B42F2" w:rsidRPr="00457169">
        <w:rPr>
          <w:rFonts w:ascii="Times New Roman" w:eastAsia="Arial Unicode MS" w:hAnsi="Times New Roman"/>
          <w:sz w:val="24"/>
          <w:szCs w:val="24"/>
        </w:rPr>
        <w:t xml:space="preserve">r advanced level of HR courses. </w:t>
      </w:r>
      <w:r w:rsidRPr="00457169">
        <w:rPr>
          <w:rFonts w:ascii="Times New Roman" w:eastAsia="Arial Unicode MS" w:hAnsi="Times New Roman"/>
          <w:sz w:val="24"/>
          <w:szCs w:val="24"/>
        </w:rPr>
        <w:t xml:space="preserve">Students will be encouraged to develop their analytical skills </w:t>
      </w:r>
      <w:r w:rsidR="000762C7" w:rsidRPr="00457169">
        <w:rPr>
          <w:rFonts w:ascii="Times New Roman" w:eastAsia="Arial Unicode MS" w:hAnsi="Times New Roman"/>
          <w:sz w:val="24"/>
          <w:szCs w:val="24"/>
        </w:rPr>
        <w:t>while appreciating</w:t>
      </w:r>
      <w:r w:rsidRPr="00457169">
        <w:rPr>
          <w:rFonts w:ascii="Times New Roman" w:eastAsia="Arial Unicode MS" w:hAnsi="Times New Roman"/>
          <w:sz w:val="24"/>
          <w:szCs w:val="24"/>
        </w:rPr>
        <w:t xml:space="preserve"> and understanding the </w:t>
      </w:r>
      <w:r w:rsidR="00322DA3" w:rsidRPr="00457169">
        <w:rPr>
          <w:rFonts w:ascii="Times New Roman" w:eastAsia="Arial Unicode MS" w:hAnsi="Times New Roman"/>
          <w:sz w:val="24"/>
          <w:szCs w:val="24"/>
        </w:rPr>
        <w:t xml:space="preserve">basic HRM </w:t>
      </w:r>
      <w:r w:rsidRPr="00457169">
        <w:rPr>
          <w:rFonts w:ascii="Times New Roman" w:eastAsia="Arial Unicode MS" w:hAnsi="Times New Roman"/>
          <w:sz w:val="24"/>
          <w:szCs w:val="24"/>
        </w:rPr>
        <w:t>frameworks</w:t>
      </w:r>
      <w:r w:rsidR="008A2433" w:rsidRPr="00457169">
        <w:rPr>
          <w:rFonts w:ascii="Times New Roman" w:eastAsia="Arial Unicode MS" w:hAnsi="Times New Roman"/>
          <w:sz w:val="24"/>
          <w:szCs w:val="24"/>
        </w:rPr>
        <w:t xml:space="preserve"> and functions</w:t>
      </w:r>
      <w:r w:rsidR="00322DA3" w:rsidRPr="00457169">
        <w:rPr>
          <w:rFonts w:ascii="Times New Roman" w:eastAsia="Arial Unicode MS" w:hAnsi="Times New Roman"/>
          <w:sz w:val="24"/>
          <w:szCs w:val="24"/>
        </w:rPr>
        <w:t>. Trea</w:t>
      </w:r>
      <w:r w:rsidR="00397F42" w:rsidRPr="00457169">
        <w:rPr>
          <w:rFonts w:ascii="Times New Roman" w:eastAsia="Arial Unicode MS" w:hAnsi="Times New Roman"/>
          <w:sz w:val="24"/>
          <w:szCs w:val="24"/>
        </w:rPr>
        <w:t>tment of the course through</w:t>
      </w:r>
      <w:r w:rsidR="00322DA3" w:rsidRPr="00457169">
        <w:rPr>
          <w:rFonts w:ascii="Times New Roman" w:eastAsia="Arial Unicode MS" w:hAnsi="Times New Roman"/>
          <w:sz w:val="24"/>
          <w:szCs w:val="24"/>
        </w:rPr>
        <w:t xml:space="preserve"> line-managers’ perspective will broaden </w:t>
      </w:r>
      <w:r w:rsidR="000762C7" w:rsidRPr="00457169">
        <w:rPr>
          <w:rFonts w:ascii="Times New Roman" w:eastAsia="Arial Unicode MS" w:hAnsi="Times New Roman"/>
          <w:sz w:val="24"/>
          <w:szCs w:val="24"/>
        </w:rPr>
        <w:t>perceptions</w:t>
      </w:r>
      <w:r w:rsidR="00322DA3" w:rsidRPr="00457169">
        <w:rPr>
          <w:rFonts w:ascii="Times New Roman" w:eastAsia="Arial Unicode MS" w:hAnsi="Times New Roman"/>
          <w:sz w:val="24"/>
          <w:szCs w:val="24"/>
        </w:rPr>
        <w:t xml:space="preserve"> of </w:t>
      </w:r>
      <w:r w:rsidR="000762C7" w:rsidRPr="00457169">
        <w:rPr>
          <w:rFonts w:ascii="Times New Roman" w:eastAsia="Arial Unicode MS" w:hAnsi="Times New Roman"/>
          <w:sz w:val="24"/>
          <w:szCs w:val="24"/>
        </w:rPr>
        <w:t xml:space="preserve">both, </w:t>
      </w:r>
      <w:r w:rsidR="00322DA3" w:rsidRPr="00457169">
        <w:rPr>
          <w:rFonts w:ascii="Times New Roman" w:eastAsia="Arial Unicode MS" w:hAnsi="Times New Roman"/>
          <w:sz w:val="24"/>
          <w:szCs w:val="24"/>
        </w:rPr>
        <w:t xml:space="preserve">HR and non-HR </w:t>
      </w:r>
      <w:r w:rsidR="00397F42" w:rsidRPr="00457169">
        <w:rPr>
          <w:rFonts w:ascii="Times New Roman" w:eastAsia="Arial Unicode MS" w:hAnsi="Times New Roman"/>
          <w:sz w:val="24"/>
          <w:szCs w:val="24"/>
        </w:rPr>
        <w:t>students</w:t>
      </w:r>
      <w:r w:rsidR="00CE4E72" w:rsidRPr="00457169">
        <w:rPr>
          <w:rFonts w:ascii="Times New Roman" w:eastAsia="Arial Unicode MS" w:hAnsi="Times New Roman"/>
          <w:sz w:val="24"/>
          <w:szCs w:val="24"/>
        </w:rPr>
        <w:t>, all together.</w:t>
      </w:r>
    </w:p>
    <w:p w14:paraId="1B42C3A9" w14:textId="16C21154" w:rsidR="00A902B0" w:rsidRPr="00457169" w:rsidRDefault="00A902B0" w:rsidP="00036420">
      <w:pPr>
        <w:pStyle w:val="ListParagraph"/>
        <w:spacing w:after="0" w:line="240" w:lineRule="auto"/>
        <w:ind w:left="0"/>
        <w:jc w:val="both"/>
        <w:rPr>
          <w:rFonts w:ascii="Times New Roman" w:hAnsi="Times New Roman"/>
          <w:sz w:val="24"/>
          <w:szCs w:val="24"/>
        </w:rPr>
      </w:pPr>
    </w:p>
    <w:p w14:paraId="5F1A001D" w14:textId="3D851C6F" w:rsidR="00397F42" w:rsidRPr="00457169" w:rsidRDefault="00E05C2D" w:rsidP="00172009">
      <w:pPr>
        <w:spacing w:after="0" w:line="240" w:lineRule="auto"/>
        <w:jc w:val="both"/>
        <w:rPr>
          <w:rFonts w:ascii="Times New Roman" w:hAnsi="Times New Roman"/>
          <w:b/>
          <w:sz w:val="24"/>
          <w:szCs w:val="24"/>
        </w:rPr>
      </w:pPr>
      <w:r w:rsidRPr="00457169">
        <w:rPr>
          <w:rFonts w:ascii="Times New Roman" w:hAnsi="Times New Roman"/>
          <w:b/>
          <w:sz w:val="24"/>
          <w:szCs w:val="24"/>
        </w:rPr>
        <w:t xml:space="preserve">Core </w:t>
      </w:r>
      <w:r w:rsidR="00397F42" w:rsidRPr="00457169">
        <w:rPr>
          <w:rFonts w:ascii="Times New Roman" w:hAnsi="Times New Roman"/>
          <w:b/>
          <w:sz w:val="24"/>
          <w:szCs w:val="24"/>
        </w:rPr>
        <w:t>Objectives:</w:t>
      </w:r>
    </w:p>
    <w:p w14:paraId="16D78F83" w14:textId="6F9FBFF2" w:rsidR="00172009" w:rsidRPr="00AE5A22" w:rsidRDefault="00172009" w:rsidP="00172009">
      <w:pPr>
        <w:spacing w:after="0" w:line="240" w:lineRule="auto"/>
        <w:jc w:val="both"/>
        <w:rPr>
          <w:rFonts w:ascii="Times New Roman" w:hAnsi="Times New Roman"/>
          <w:sz w:val="24"/>
          <w:szCs w:val="24"/>
        </w:rPr>
      </w:pPr>
      <w:r w:rsidRPr="00457169">
        <w:rPr>
          <w:rFonts w:ascii="Times New Roman" w:hAnsi="Times New Roman"/>
          <w:sz w:val="24"/>
          <w:szCs w:val="24"/>
        </w:rPr>
        <w:t>Managing Human Resources course is offered as a full credit co</w:t>
      </w:r>
      <w:r w:rsidR="00ED0E2B">
        <w:rPr>
          <w:rFonts w:ascii="Times New Roman" w:hAnsi="Times New Roman"/>
          <w:sz w:val="24"/>
          <w:szCs w:val="24"/>
        </w:rPr>
        <w:t xml:space="preserve">urse </w:t>
      </w:r>
      <w:r w:rsidR="00ED0E2B" w:rsidRPr="00AE5A22">
        <w:rPr>
          <w:rFonts w:ascii="Times New Roman" w:hAnsi="Times New Roman"/>
          <w:sz w:val="24"/>
          <w:szCs w:val="24"/>
        </w:rPr>
        <w:t>(20</w:t>
      </w:r>
      <w:r w:rsidR="00766ED6" w:rsidRPr="00AE5A22">
        <w:rPr>
          <w:rFonts w:ascii="Times New Roman" w:hAnsi="Times New Roman"/>
          <w:sz w:val="24"/>
          <w:szCs w:val="24"/>
        </w:rPr>
        <w:t xml:space="preserve"> sessions) in trimester</w:t>
      </w:r>
      <w:r w:rsidRPr="00AE5A22">
        <w:rPr>
          <w:rFonts w:ascii="Times New Roman" w:hAnsi="Times New Roman"/>
          <w:sz w:val="24"/>
          <w:szCs w:val="24"/>
        </w:rPr>
        <w:t xml:space="preserve"> II.</w:t>
      </w:r>
    </w:p>
    <w:p w14:paraId="4C1D6C4A" w14:textId="3FB7F04D" w:rsidR="00397F42" w:rsidRPr="00AE5A22" w:rsidRDefault="00CB325F" w:rsidP="00172009">
      <w:pPr>
        <w:pStyle w:val="ListParagraph"/>
        <w:numPr>
          <w:ilvl w:val="0"/>
          <w:numId w:val="26"/>
        </w:numPr>
        <w:spacing w:after="0" w:line="240" w:lineRule="auto"/>
        <w:jc w:val="both"/>
        <w:rPr>
          <w:rFonts w:ascii="Times New Roman" w:hAnsi="Times New Roman"/>
          <w:sz w:val="24"/>
          <w:szCs w:val="24"/>
        </w:rPr>
      </w:pPr>
      <w:r w:rsidRPr="00AE5A22">
        <w:rPr>
          <w:rFonts w:ascii="Times New Roman" w:hAnsi="Times New Roman"/>
          <w:sz w:val="24"/>
          <w:szCs w:val="24"/>
        </w:rPr>
        <w:t>Learning:  Line role of people manager &amp; Functional HR</w:t>
      </w:r>
    </w:p>
    <w:p w14:paraId="7D0BDCBC" w14:textId="460D11F9" w:rsidR="00397F42" w:rsidRPr="00AE5A22" w:rsidRDefault="00CB325F" w:rsidP="00172009">
      <w:pPr>
        <w:pStyle w:val="ListParagraph"/>
        <w:numPr>
          <w:ilvl w:val="0"/>
          <w:numId w:val="26"/>
        </w:numPr>
        <w:spacing w:after="0" w:line="240" w:lineRule="auto"/>
        <w:jc w:val="both"/>
        <w:rPr>
          <w:rFonts w:ascii="Times New Roman" w:hAnsi="Times New Roman"/>
          <w:sz w:val="24"/>
          <w:szCs w:val="24"/>
        </w:rPr>
      </w:pPr>
      <w:r w:rsidRPr="00AE5A22">
        <w:rPr>
          <w:rFonts w:ascii="Times New Roman" w:hAnsi="Times New Roman"/>
          <w:sz w:val="24"/>
          <w:szCs w:val="24"/>
        </w:rPr>
        <w:t xml:space="preserve">Prepare: Handle </w:t>
      </w:r>
      <w:r w:rsidR="000E34FD" w:rsidRPr="00AE5A22">
        <w:rPr>
          <w:rFonts w:ascii="Times New Roman" w:hAnsi="Times New Roman"/>
          <w:sz w:val="24"/>
          <w:szCs w:val="24"/>
        </w:rPr>
        <w:t xml:space="preserve">some basic </w:t>
      </w:r>
      <w:r w:rsidRPr="00AE5A22">
        <w:rPr>
          <w:rFonts w:ascii="Times New Roman" w:hAnsi="Times New Roman"/>
          <w:sz w:val="24"/>
          <w:szCs w:val="24"/>
        </w:rPr>
        <w:t>HR</w:t>
      </w:r>
      <w:r w:rsidR="00172009" w:rsidRPr="00AE5A22">
        <w:rPr>
          <w:rFonts w:ascii="Times New Roman" w:hAnsi="Times New Roman"/>
          <w:sz w:val="24"/>
          <w:szCs w:val="24"/>
        </w:rPr>
        <w:t xml:space="preserve"> Operations</w:t>
      </w:r>
    </w:p>
    <w:p w14:paraId="1A5C2E44" w14:textId="7B864975" w:rsidR="00CB325F" w:rsidRPr="00AE5A22" w:rsidRDefault="00172009" w:rsidP="00172009">
      <w:pPr>
        <w:pStyle w:val="ListParagraph"/>
        <w:numPr>
          <w:ilvl w:val="0"/>
          <w:numId w:val="26"/>
        </w:numPr>
        <w:spacing w:after="0" w:line="240" w:lineRule="auto"/>
        <w:jc w:val="both"/>
        <w:rPr>
          <w:rFonts w:ascii="Times New Roman" w:hAnsi="Times New Roman"/>
          <w:sz w:val="24"/>
          <w:szCs w:val="24"/>
        </w:rPr>
      </w:pPr>
      <w:r w:rsidRPr="00AE5A22">
        <w:rPr>
          <w:rFonts w:ascii="Times New Roman" w:hAnsi="Times New Roman"/>
          <w:sz w:val="24"/>
          <w:szCs w:val="24"/>
        </w:rPr>
        <w:t xml:space="preserve">Become: </w:t>
      </w:r>
      <w:r w:rsidR="000E34FD" w:rsidRPr="00AE5A22">
        <w:rPr>
          <w:rFonts w:ascii="Times New Roman" w:hAnsi="Times New Roman"/>
          <w:sz w:val="24"/>
          <w:szCs w:val="24"/>
        </w:rPr>
        <w:t>“</w:t>
      </w:r>
      <w:r w:rsidR="00CB325F" w:rsidRPr="00AE5A22">
        <w:rPr>
          <w:rFonts w:ascii="Times New Roman" w:hAnsi="Times New Roman"/>
          <w:sz w:val="24"/>
          <w:szCs w:val="24"/>
        </w:rPr>
        <w:t>People</w:t>
      </w:r>
      <w:r w:rsidR="000E34FD" w:rsidRPr="00AE5A22">
        <w:rPr>
          <w:rFonts w:ascii="Times New Roman" w:hAnsi="Times New Roman"/>
          <w:sz w:val="24"/>
          <w:szCs w:val="24"/>
        </w:rPr>
        <w:t>”</w:t>
      </w:r>
      <w:r w:rsidR="00CB325F" w:rsidRPr="00AE5A22">
        <w:rPr>
          <w:rFonts w:ascii="Times New Roman" w:hAnsi="Times New Roman"/>
          <w:sz w:val="24"/>
          <w:szCs w:val="24"/>
        </w:rPr>
        <w:t xml:space="preserve"> Manager</w:t>
      </w:r>
    </w:p>
    <w:p w14:paraId="724C8793" w14:textId="11314B91" w:rsidR="00172009" w:rsidRPr="00AE5A22" w:rsidRDefault="000E34FD" w:rsidP="00172009">
      <w:pPr>
        <w:pStyle w:val="ListParagraph"/>
        <w:numPr>
          <w:ilvl w:val="0"/>
          <w:numId w:val="26"/>
        </w:numPr>
        <w:spacing w:after="0" w:line="240" w:lineRule="auto"/>
        <w:jc w:val="both"/>
        <w:rPr>
          <w:rFonts w:ascii="Times New Roman" w:hAnsi="Times New Roman"/>
          <w:sz w:val="24"/>
          <w:szCs w:val="24"/>
        </w:rPr>
      </w:pPr>
      <w:r w:rsidRPr="00AE5A22">
        <w:rPr>
          <w:rFonts w:ascii="Times New Roman" w:hAnsi="Times New Roman"/>
          <w:sz w:val="24"/>
          <w:szCs w:val="24"/>
        </w:rPr>
        <w:t>Skills: Developing JDs and JS, support in</w:t>
      </w:r>
      <w:r w:rsidR="00D753AB" w:rsidRPr="00AE5A22">
        <w:rPr>
          <w:rFonts w:ascii="Times New Roman" w:hAnsi="Times New Roman"/>
          <w:sz w:val="24"/>
          <w:szCs w:val="24"/>
        </w:rPr>
        <w:t xml:space="preserve"> </w:t>
      </w:r>
      <w:r w:rsidR="00A95471" w:rsidRPr="00AE5A22">
        <w:rPr>
          <w:rFonts w:ascii="Times New Roman" w:hAnsi="Times New Roman"/>
          <w:sz w:val="24"/>
          <w:szCs w:val="24"/>
        </w:rPr>
        <w:t xml:space="preserve">Sourcing &amp; Interviewing Candidates, </w:t>
      </w:r>
      <w:r w:rsidRPr="00AE5A22">
        <w:rPr>
          <w:rFonts w:ascii="Times New Roman" w:hAnsi="Times New Roman"/>
          <w:sz w:val="24"/>
          <w:szCs w:val="24"/>
        </w:rPr>
        <w:t xml:space="preserve">facilitate </w:t>
      </w:r>
      <w:r w:rsidR="00A95471" w:rsidRPr="00AE5A22">
        <w:rPr>
          <w:rFonts w:ascii="Times New Roman" w:hAnsi="Times New Roman"/>
          <w:sz w:val="24"/>
          <w:szCs w:val="24"/>
        </w:rPr>
        <w:t xml:space="preserve">TNI, </w:t>
      </w:r>
      <w:r w:rsidRPr="00AE5A22">
        <w:rPr>
          <w:rFonts w:ascii="Times New Roman" w:hAnsi="Times New Roman"/>
          <w:sz w:val="24"/>
          <w:szCs w:val="24"/>
        </w:rPr>
        <w:t xml:space="preserve">conduct/support </w:t>
      </w:r>
      <w:r w:rsidR="00A95471" w:rsidRPr="00AE5A22">
        <w:rPr>
          <w:rFonts w:ascii="Times New Roman" w:hAnsi="Times New Roman"/>
          <w:sz w:val="24"/>
          <w:szCs w:val="24"/>
        </w:rPr>
        <w:t>Apprais</w:t>
      </w:r>
      <w:r w:rsidR="00846CE4" w:rsidRPr="00AE5A22">
        <w:rPr>
          <w:rFonts w:ascii="Times New Roman" w:hAnsi="Times New Roman"/>
          <w:sz w:val="24"/>
          <w:szCs w:val="24"/>
        </w:rPr>
        <w:t xml:space="preserve">al Process, </w:t>
      </w:r>
      <w:r w:rsidRPr="00AE5A22">
        <w:rPr>
          <w:rFonts w:ascii="Times New Roman" w:hAnsi="Times New Roman"/>
          <w:sz w:val="24"/>
          <w:szCs w:val="24"/>
        </w:rPr>
        <w:t>contribute/design basic</w:t>
      </w:r>
      <w:r w:rsidR="00846CE4" w:rsidRPr="00AE5A22">
        <w:rPr>
          <w:rFonts w:ascii="Times New Roman" w:hAnsi="Times New Roman"/>
          <w:sz w:val="24"/>
          <w:szCs w:val="24"/>
        </w:rPr>
        <w:t xml:space="preserve"> CTC</w:t>
      </w:r>
      <w:r w:rsidRPr="00AE5A22">
        <w:rPr>
          <w:rFonts w:ascii="Times New Roman" w:hAnsi="Times New Roman"/>
          <w:sz w:val="24"/>
          <w:szCs w:val="24"/>
        </w:rPr>
        <w:t xml:space="preserve"> elements</w:t>
      </w:r>
    </w:p>
    <w:p w14:paraId="2D44A712" w14:textId="77777777" w:rsidR="005C57E0" w:rsidRPr="00AE5A22" w:rsidRDefault="005C57E0" w:rsidP="000722B8">
      <w:pPr>
        <w:pStyle w:val="ListParagraph"/>
        <w:spacing w:after="0" w:line="240" w:lineRule="auto"/>
        <w:ind w:left="0"/>
        <w:jc w:val="both"/>
        <w:rPr>
          <w:rFonts w:ascii="Times New Roman" w:hAnsi="Times New Roman"/>
          <w:sz w:val="24"/>
          <w:szCs w:val="24"/>
        </w:rPr>
      </w:pPr>
    </w:p>
    <w:p w14:paraId="2E1F8873" w14:textId="2ECED6BC" w:rsidR="00172009" w:rsidRPr="00AE5A22" w:rsidRDefault="000722B8" w:rsidP="000722B8">
      <w:pPr>
        <w:pStyle w:val="ListParagraph"/>
        <w:spacing w:after="0" w:line="240" w:lineRule="auto"/>
        <w:ind w:left="0"/>
        <w:jc w:val="both"/>
        <w:rPr>
          <w:rFonts w:ascii="Times New Roman" w:hAnsi="Times New Roman"/>
          <w:sz w:val="24"/>
          <w:szCs w:val="24"/>
        </w:rPr>
      </w:pPr>
      <w:r w:rsidRPr="00AE5A22">
        <w:rPr>
          <w:rFonts w:ascii="Times New Roman" w:hAnsi="Times New Roman"/>
          <w:sz w:val="24"/>
          <w:szCs w:val="24"/>
        </w:rPr>
        <w:t>Though t</w:t>
      </w:r>
      <w:r w:rsidR="00172009" w:rsidRPr="00AE5A22">
        <w:rPr>
          <w:rFonts w:ascii="Times New Roman" w:hAnsi="Times New Roman"/>
          <w:sz w:val="24"/>
          <w:szCs w:val="24"/>
        </w:rPr>
        <w:t>he course primarily focus</w:t>
      </w:r>
      <w:r w:rsidRPr="00AE5A22">
        <w:rPr>
          <w:rFonts w:ascii="Times New Roman" w:hAnsi="Times New Roman"/>
          <w:sz w:val="24"/>
          <w:szCs w:val="24"/>
        </w:rPr>
        <w:t>es</w:t>
      </w:r>
      <w:r w:rsidR="00172009" w:rsidRPr="00AE5A22">
        <w:rPr>
          <w:rFonts w:ascii="Times New Roman" w:hAnsi="Times New Roman"/>
          <w:sz w:val="24"/>
          <w:szCs w:val="24"/>
        </w:rPr>
        <w:t xml:space="preserve"> on deve</w:t>
      </w:r>
      <w:r w:rsidR="00CB325F" w:rsidRPr="00AE5A22">
        <w:rPr>
          <w:rFonts w:ascii="Times New Roman" w:hAnsi="Times New Roman"/>
          <w:sz w:val="24"/>
          <w:szCs w:val="24"/>
        </w:rPr>
        <w:t xml:space="preserve">loping basic understanding </w:t>
      </w:r>
      <w:r w:rsidR="00E464A9" w:rsidRPr="00AE5A22">
        <w:rPr>
          <w:rFonts w:ascii="Times New Roman" w:hAnsi="Times New Roman"/>
          <w:sz w:val="24"/>
          <w:szCs w:val="24"/>
        </w:rPr>
        <w:t>of people</w:t>
      </w:r>
      <w:r w:rsidR="00CB325F" w:rsidRPr="00AE5A22">
        <w:rPr>
          <w:rFonts w:ascii="Times New Roman" w:hAnsi="Times New Roman"/>
          <w:sz w:val="24"/>
          <w:szCs w:val="24"/>
        </w:rPr>
        <w:t xml:space="preserve"> management</w:t>
      </w:r>
      <w:r w:rsidR="00172009" w:rsidRPr="00AE5A22">
        <w:rPr>
          <w:rFonts w:ascii="Times New Roman" w:hAnsi="Times New Roman"/>
          <w:sz w:val="24"/>
          <w:szCs w:val="24"/>
        </w:rPr>
        <w:t xml:space="preserve"> gamut </w:t>
      </w:r>
      <w:r w:rsidR="00EB5583" w:rsidRPr="00AE5A22">
        <w:rPr>
          <w:rFonts w:ascii="Times New Roman" w:hAnsi="Times New Roman"/>
          <w:sz w:val="24"/>
          <w:szCs w:val="24"/>
        </w:rPr>
        <w:t xml:space="preserve">and primary functions skills </w:t>
      </w:r>
      <w:r w:rsidRPr="00AE5A22">
        <w:rPr>
          <w:rFonts w:ascii="Times New Roman" w:hAnsi="Times New Roman"/>
          <w:sz w:val="24"/>
          <w:szCs w:val="24"/>
        </w:rPr>
        <w:t xml:space="preserve">from line perspective, this basic MHR course would </w:t>
      </w:r>
      <w:r w:rsidR="005D02B2" w:rsidRPr="00AE5A22">
        <w:rPr>
          <w:rFonts w:ascii="Times New Roman" w:hAnsi="Times New Roman"/>
          <w:sz w:val="24"/>
          <w:szCs w:val="24"/>
        </w:rPr>
        <w:t xml:space="preserve">also </w:t>
      </w:r>
      <w:r w:rsidRPr="00AE5A22">
        <w:rPr>
          <w:rFonts w:ascii="Times New Roman" w:hAnsi="Times New Roman"/>
          <w:sz w:val="24"/>
          <w:szCs w:val="24"/>
        </w:rPr>
        <w:t>help the students judiciously choose their HR electives in the second year as to master their preferred choice</w:t>
      </w:r>
      <w:r w:rsidR="00172009" w:rsidRPr="00AE5A22">
        <w:rPr>
          <w:rFonts w:ascii="Times New Roman" w:hAnsi="Times New Roman"/>
          <w:sz w:val="24"/>
          <w:szCs w:val="24"/>
        </w:rPr>
        <w:t>.</w:t>
      </w:r>
      <w:r w:rsidRPr="00AE5A22">
        <w:rPr>
          <w:rFonts w:ascii="Times New Roman" w:hAnsi="Times New Roman"/>
          <w:sz w:val="24"/>
          <w:szCs w:val="24"/>
        </w:rPr>
        <w:t xml:space="preserve"> The basic skills learned in this course will be complete while studying functional electives of their choices.</w:t>
      </w:r>
    </w:p>
    <w:p w14:paraId="62FAE0D4" w14:textId="77777777" w:rsidR="00172009" w:rsidRPr="00AE5A22" w:rsidRDefault="00172009" w:rsidP="00B41E45">
      <w:pPr>
        <w:pStyle w:val="ListParagraph"/>
        <w:spacing w:after="0" w:line="360" w:lineRule="auto"/>
        <w:ind w:left="0"/>
        <w:jc w:val="both"/>
        <w:rPr>
          <w:rFonts w:ascii="Times New Roman" w:hAnsi="Times New Roman"/>
          <w:sz w:val="24"/>
          <w:szCs w:val="24"/>
        </w:rPr>
      </w:pPr>
    </w:p>
    <w:p w14:paraId="4FD6710C" w14:textId="7F107526" w:rsidR="00B30006" w:rsidRPr="00AE5A22" w:rsidRDefault="00E714B7" w:rsidP="00870B2F">
      <w:pPr>
        <w:widowControl w:val="0"/>
        <w:autoSpaceDE w:val="0"/>
        <w:autoSpaceDN w:val="0"/>
        <w:adjustRightInd w:val="0"/>
        <w:spacing w:after="0" w:line="360" w:lineRule="auto"/>
        <w:rPr>
          <w:rFonts w:ascii="Times New Roman" w:hAnsi="Times New Roman"/>
          <w:sz w:val="24"/>
          <w:szCs w:val="24"/>
        </w:rPr>
      </w:pPr>
      <w:r w:rsidRPr="00AE5A22">
        <w:rPr>
          <w:rFonts w:ascii="Times New Roman" w:hAnsi="Times New Roman"/>
          <w:b/>
          <w:sz w:val="24"/>
          <w:szCs w:val="24"/>
        </w:rPr>
        <w:lastRenderedPageBreak/>
        <w:t>2. Course</w:t>
      </w:r>
      <w:r w:rsidR="00B30006" w:rsidRPr="00AE5A22">
        <w:rPr>
          <w:rFonts w:ascii="Times New Roman" w:hAnsi="Times New Roman"/>
          <w:b/>
          <w:sz w:val="24"/>
          <w:szCs w:val="24"/>
        </w:rPr>
        <w:t xml:space="preserve"> </w:t>
      </w:r>
      <w:r w:rsidR="00B30006" w:rsidRPr="00AE5A22">
        <w:rPr>
          <w:rFonts w:ascii="Times New Roman" w:hAnsi="Times New Roman"/>
          <w:b/>
          <w:bCs/>
          <w:sz w:val="24"/>
          <w:szCs w:val="24"/>
        </w:rPr>
        <w:t>Learning Outcomes (CLO</w:t>
      </w:r>
      <w:r w:rsidR="00BD3065" w:rsidRPr="00AE5A22">
        <w:rPr>
          <w:rFonts w:ascii="Times New Roman" w:hAnsi="Times New Roman"/>
          <w:b/>
          <w:bCs/>
          <w:sz w:val="24"/>
          <w:szCs w:val="24"/>
        </w:rPr>
        <w:t>s</w:t>
      </w:r>
      <w:r w:rsidR="001335C7" w:rsidRPr="00AE5A22">
        <w:rPr>
          <w:rFonts w:ascii="Times New Roman" w:hAnsi="Times New Roman"/>
          <w:b/>
          <w:bCs/>
          <w:sz w:val="24"/>
          <w:szCs w:val="24"/>
        </w:rPr>
        <w:t xml:space="preserve">): </w:t>
      </w:r>
      <w:r w:rsidR="00B30006" w:rsidRPr="00AE5A22">
        <w:rPr>
          <w:rFonts w:ascii="Times New Roman" w:hAnsi="Times New Roman"/>
          <w:sz w:val="24"/>
          <w:szCs w:val="24"/>
        </w:rPr>
        <w:t xml:space="preserve">At the end of the course, the students </w:t>
      </w:r>
      <w:r w:rsidR="00621C06" w:rsidRPr="00AE5A22">
        <w:rPr>
          <w:rFonts w:ascii="Times New Roman" w:hAnsi="Times New Roman"/>
          <w:sz w:val="24"/>
          <w:szCs w:val="24"/>
        </w:rPr>
        <w:t>will</w:t>
      </w:r>
      <w:r w:rsidR="001335C7" w:rsidRPr="00AE5A22">
        <w:rPr>
          <w:rFonts w:ascii="Times New Roman" w:hAnsi="Times New Roman"/>
          <w:sz w:val="24"/>
          <w:szCs w:val="24"/>
        </w:rPr>
        <w:t xml:space="preserve"> be able to-</w:t>
      </w:r>
      <w:r w:rsidR="00E16D12" w:rsidRPr="00AE5A22">
        <w:rPr>
          <w:rFonts w:ascii="Times New Roman" w:hAnsi="Times New Roman"/>
          <w:sz w:val="24"/>
          <w:szCs w:val="24"/>
        </w:rPr>
        <w:t xml:space="preserve"> </w:t>
      </w:r>
    </w:p>
    <w:p w14:paraId="319D9A48" w14:textId="0F4D35A2" w:rsidR="00EC3239" w:rsidRPr="00AE5A22" w:rsidRDefault="00327BBE" w:rsidP="00795CBF">
      <w:pPr>
        <w:autoSpaceDE w:val="0"/>
        <w:autoSpaceDN w:val="0"/>
        <w:adjustRightInd w:val="0"/>
        <w:spacing w:after="0" w:line="360" w:lineRule="auto"/>
        <w:jc w:val="both"/>
        <w:rPr>
          <w:rFonts w:ascii="Times New Roman" w:hAnsi="Times New Roman"/>
          <w:bCs/>
          <w:color w:val="000000" w:themeColor="text1"/>
          <w:sz w:val="24"/>
          <w:szCs w:val="24"/>
        </w:rPr>
      </w:pPr>
      <w:r w:rsidRPr="00AE5A22">
        <w:rPr>
          <w:rFonts w:ascii="Times New Roman" w:hAnsi="Times New Roman"/>
          <w:b/>
          <w:bCs/>
          <w:color w:val="000000" w:themeColor="text1"/>
          <w:sz w:val="24"/>
          <w:szCs w:val="24"/>
        </w:rPr>
        <w:t xml:space="preserve">CLO 1: </w:t>
      </w:r>
      <w:r w:rsidR="000A0BBB" w:rsidRPr="00AE5A22">
        <w:rPr>
          <w:rFonts w:ascii="Times New Roman" w:hAnsi="Times New Roman"/>
          <w:bCs/>
          <w:color w:val="000000" w:themeColor="text1"/>
          <w:sz w:val="24"/>
          <w:szCs w:val="24"/>
        </w:rPr>
        <w:t xml:space="preserve">Illustrate </w:t>
      </w:r>
      <w:r w:rsidRPr="00AE5A22">
        <w:rPr>
          <w:rFonts w:ascii="Times New Roman" w:hAnsi="Times New Roman"/>
          <w:bCs/>
          <w:color w:val="000000" w:themeColor="text1"/>
          <w:sz w:val="24"/>
          <w:szCs w:val="24"/>
        </w:rPr>
        <w:t>HR functions from a line manager’s perspective</w:t>
      </w:r>
    </w:p>
    <w:p w14:paraId="71FFB1CA" w14:textId="58158956" w:rsidR="00EC3239" w:rsidRPr="00AE5A22" w:rsidRDefault="00327BBE" w:rsidP="00795CBF">
      <w:pPr>
        <w:autoSpaceDE w:val="0"/>
        <w:autoSpaceDN w:val="0"/>
        <w:adjustRightInd w:val="0"/>
        <w:spacing w:after="0" w:line="360" w:lineRule="auto"/>
        <w:jc w:val="both"/>
        <w:rPr>
          <w:rFonts w:ascii="Times New Roman" w:eastAsia="Arial Unicode MS" w:hAnsi="Times New Roman"/>
          <w:color w:val="000000" w:themeColor="text1"/>
          <w:sz w:val="24"/>
          <w:szCs w:val="24"/>
        </w:rPr>
      </w:pPr>
      <w:r w:rsidRPr="00AE5A22">
        <w:rPr>
          <w:rFonts w:ascii="Times New Roman" w:hAnsi="Times New Roman"/>
          <w:b/>
          <w:color w:val="000000" w:themeColor="text1"/>
          <w:sz w:val="24"/>
          <w:szCs w:val="24"/>
        </w:rPr>
        <w:t>CLO 2:</w:t>
      </w:r>
      <w:r w:rsidR="00F278F9" w:rsidRPr="00AE5A22">
        <w:rPr>
          <w:rFonts w:ascii="Times New Roman" w:hAnsi="Times New Roman"/>
          <w:color w:val="000000" w:themeColor="text1"/>
          <w:sz w:val="24"/>
          <w:szCs w:val="24"/>
        </w:rPr>
        <w:t xml:space="preserve"> </w:t>
      </w:r>
      <w:r w:rsidR="00846E38" w:rsidRPr="00AE5A22">
        <w:rPr>
          <w:rFonts w:ascii="Times New Roman" w:eastAsia="Arial Unicode MS" w:hAnsi="Times New Roman"/>
          <w:color w:val="000000" w:themeColor="text1"/>
          <w:sz w:val="24"/>
          <w:szCs w:val="24"/>
        </w:rPr>
        <w:t>Apply</w:t>
      </w:r>
      <w:r w:rsidR="00864261" w:rsidRPr="00AE5A22">
        <w:rPr>
          <w:rFonts w:ascii="Times New Roman" w:eastAsia="Arial Unicode MS" w:hAnsi="Times New Roman"/>
          <w:color w:val="000000" w:themeColor="text1"/>
          <w:sz w:val="24"/>
          <w:szCs w:val="24"/>
        </w:rPr>
        <w:t xml:space="preserve"> </w:t>
      </w:r>
      <w:r w:rsidRPr="00AE5A22">
        <w:rPr>
          <w:rFonts w:ascii="Times New Roman" w:eastAsia="Arial Unicode MS" w:hAnsi="Times New Roman"/>
          <w:color w:val="000000" w:themeColor="text1"/>
          <w:sz w:val="24"/>
          <w:szCs w:val="24"/>
        </w:rPr>
        <w:t xml:space="preserve">functional knowledge of HR for </w:t>
      </w:r>
      <w:r w:rsidR="00EC3239" w:rsidRPr="00AE5A22">
        <w:rPr>
          <w:rFonts w:ascii="Times New Roman" w:eastAsia="Arial Unicode MS" w:hAnsi="Times New Roman"/>
          <w:color w:val="000000" w:themeColor="text1"/>
          <w:sz w:val="24"/>
          <w:szCs w:val="24"/>
        </w:rPr>
        <w:t>people-related decision-making.</w:t>
      </w:r>
      <w:r w:rsidR="00ED798F" w:rsidRPr="00AE5A22">
        <w:rPr>
          <w:rFonts w:ascii="Times New Roman" w:eastAsia="Arial Unicode MS" w:hAnsi="Times New Roman"/>
          <w:color w:val="000000" w:themeColor="text1"/>
          <w:sz w:val="24"/>
          <w:szCs w:val="24"/>
        </w:rPr>
        <w:t xml:space="preserve"> </w:t>
      </w:r>
    </w:p>
    <w:p w14:paraId="68DA890A" w14:textId="491020E9" w:rsidR="00BE40C5" w:rsidRPr="00457169" w:rsidRDefault="00327BBE" w:rsidP="00795CBF">
      <w:pPr>
        <w:autoSpaceDE w:val="0"/>
        <w:autoSpaceDN w:val="0"/>
        <w:adjustRightInd w:val="0"/>
        <w:spacing w:after="0" w:line="360" w:lineRule="auto"/>
        <w:jc w:val="both"/>
        <w:rPr>
          <w:rFonts w:ascii="Times New Roman" w:hAnsi="Times New Roman"/>
          <w:bCs/>
          <w:color w:val="000000" w:themeColor="text1"/>
          <w:sz w:val="24"/>
          <w:szCs w:val="24"/>
        </w:rPr>
      </w:pPr>
      <w:r w:rsidRPr="00AE5A22">
        <w:rPr>
          <w:rFonts w:ascii="Times New Roman" w:hAnsi="Times New Roman"/>
          <w:b/>
          <w:color w:val="000000" w:themeColor="text1"/>
          <w:sz w:val="24"/>
          <w:szCs w:val="24"/>
        </w:rPr>
        <w:t xml:space="preserve">CLO 3: </w:t>
      </w:r>
      <w:r w:rsidR="00F95BC4" w:rsidRPr="00AE5A22">
        <w:rPr>
          <w:rFonts w:ascii="Times New Roman" w:hAnsi="Times New Roman"/>
          <w:bCs/>
          <w:color w:val="000000" w:themeColor="text1"/>
          <w:sz w:val="24"/>
          <w:szCs w:val="24"/>
        </w:rPr>
        <w:t>Examine</w:t>
      </w:r>
      <w:r w:rsidR="00997B34" w:rsidRPr="00AE5A22">
        <w:rPr>
          <w:rFonts w:ascii="Times New Roman" w:hAnsi="Times New Roman"/>
          <w:bCs/>
          <w:color w:val="000000" w:themeColor="text1"/>
          <w:sz w:val="24"/>
          <w:szCs w:val="24"/>
        </w:rPr>
        <w:t xml:space="preserve"> </w:t>
      </w:r>
      <w:r w:rsidR="0086504D" w:rsidRPr="00AE5A22">
        <w:rPr>
          <w:rFonts w:ascii="Times New Roman" w:hAnsi="Times New Roman"/>
          <w:bCs/>
          <w:color w:val="000000" w:themeColor="text1"/>
          <w:sz w:val="24"/>
          <w:szCs w:val="24"/>
        </w:rPr>
        <w:t>sustainable</w:t>
      </w:r>
      <w:r w:rsidR="00971BB7" w:rsidRPr="00AE5A22">
        <w:rPr>
          <w:rFonts w:ascii="Times New Roman" w:hAnsi="Times New Roman"/>
          <w:bCs/>
          <w:color w:val="000000" w:themeColor="text1"/>
          <w:sz w:val="24"/>
          <w:szCs w:val="24"/>
        </w:rPr>
        <w:t xml:space="preserve"> </w:t>
      </w:r>
      <w:r w:rsidR="00E464A9" w:rsidRPr="00AE5A22">
        <w:rPr>
          <w:rFonts w:ascii="Times New Roman" w:hAnsi="Times New Roman"/>
          <w:bCs/>
          <w:color w:val="000000" w:themeColor="text1"/>
          <w:sz w:val="24"/>
          <w:szCs w:val="24"/>
        </w:rPr>
        <w:t xml:space="preserve">HR functions </w:t>
      </w:r>
      <w:r w:rsidR="00AE21DE" w:rsidRPr="00AE5A22">
        <w:rPr>
          <w:rFonts w:ascii="Times New Roman" w:hAnsi="Times New Roman"/>
          <w:bCs/>
          <w:color w:val="000000" w:themeColor="text1"/>
          <w:sz w:val="24"/>
          <w:szCs w:val="24"/>
        </w:rPr>
        <w:t>and</w:t>
      </w:r>
      <w:r w:rsidR="00971BB7" w:rsidRPr="00AE5A22">
        <w:rPr>
          <w:rFonts w:ascii="Times New Roman" w:hAnsi="Times New Roman"/>
          <w:bCs/>
          <w:color w:val="000000" w:themeColor="text1"/>
          <w:sz w:val="24"/>
          <w:szCs w:val="24"/>
        </w:rPr>
        <w:t xml:space="preserve"> </w:t>
      </w:r>
      <w:r w:rsidR="00C122A2" w:rsidRPr="00AE5A22">
        <w:rPr>
          <w:rFonts w:ascii="Times New Roman" w:hAnsi="Times New Roman"/>
          <w:bCs/>
          <w:color w:val="000000" w:themeColor="text1"/>
          <w:sz w:val="24"/>
          <w:szCs w:val="24"/>
        </w:rPr>
        <w:t xml:space="preserve">HR </w:t>
      </w:r>
      <w:r w:rsidR="00AE21DE" w:rsidRPr="00AE5A22">
        <w:rPr>
          <w:rFonts w:ascii="Times New Roman" w:hAnsi="Times New Roman"/>
          <w:bCs/>
          <w:color w:val="000000" w:themeColor="text1"/>
          <w:sz w:val="24"/>
          <w:szCs w:val="24"/>
        </w:rPr>
        <w:t xml:space="preserve">best practices </w:t>
      </w:r>
      <w:r w:rsidR="00D753AB" w:rsidRPr="00AE5A22">
        <w:rPr>
          <w:rFonts w:ascii="Times New Roman" w:hAnsi="Times New Roman"/>
          <w:bCs/>
          <w:color w:val="000000" w:themeColor="text1"/>
          <w:sz w:val="24"/>
          <w:szCs w:val="24"/>
        </w:rPr>
        <w:t xml:space="preserve">of </w:t>
      </w:r>
      <w:r w:rsidR="00870B2F" w:rsidRPr="00AE5A22">
        <w:rPr>
          <w:rFonts w:ascii="Times New Roman" w:hAnsi="Times New Roman"/>
          <w:bCs/>
          <w:color w:val="000000" w:themeColor="text1"/>
          <w:sz w:val="24"/>
          <w:szCs w:val="24"/>
        </w:rPr>
        <w:t xml:space="preserve">contemporary </w:t>
      </w:r>
      <w:r w:rsidR="00D753AB" w:rsidRPr="00AE5A22">
        <w:rPr>
          <w:rFonts w:ascii="Times New Roman" w:hAnsi="Times New Roman"/>
          <w:bCs/>
          <w:color w:val="000000" w:themeColor="text1"/>
          <w:sz w:val="24"/>
          <w:szCs w:val="24"/>
        </w:rPr>
        <w:t>organizations</w:t>
      </w:r>
      <w:r w:rsidR="00FA1073" w:rsidRPr="00457169">
        <w:rPr>
          <w:rFonts w:ascii="Times New Roman" w:hAnsi="Times New Roman"/>
          <w:bCs/>
          <w:color w:val="000000" w:themeColor="text1"/>
          <w:sz w:val="24"/>
          <w:szCs w:val="24"/>
        </w:rPr>
        <w:t>.</w:t>
      </w:r>
    </w:p>
    <w:p w14:paraId="65F868F8" w14:textId="77777777" w:rsidR="00CC6539" w:rsidRPr="00457169" w:rsidRDefault="00CC6539" w:rsidP="00036420">
      <w:pPr>
        <w:widowControl w:val="0"/>
        <w:autoSpaceDE w:val="0"/>
        <w:autoSpaceDN w:val="0"/>
        <w:adjustRightInd w:val="0"/>
        <w:spacing w:after="0" w:line="240" w:lineRule="auto"/>
        <w:rPr>
          <w:rFonts w:ascii="Times New Roman" w:hAnsi="Times New Roman"/>
          <w:b/>
          <w:bCs/>
          <w:sz w:val="24"/>
          <w:szCs w:val="24"/>
        </w:rPr>
      </w:pPr>
    </w:p>
    <w:p w14:paraId="00947ED4" w14:textId="3035DF9A" w:rsidR="00D315EA" w:rsidRPr="00457169" w:rsidRDefault="00C93C10" w:rsidP="00036420">
      <w:pPr>
        <w:widowControl w:val="0"/>
        <w:autoSpaceDE w:val="0"/>
        <w:autoSpaceDN w:val="0"/>
        <w:adjustRightInd w:val="0"/>
        <w:spacing w:after="0" w:line="240" w:lineRule="auto"/>
        <w:rPr>
          <w:rFonts w:ascii="Times New Roman" w:hAnsi="Times New Roman"/>
          <w:b/>
          <w:bCs/>
          <w:sz w:val="24"/>
          <w:szCs w:val="24"/>
        </w:rPr>
      </w:pPr>
      <w:r w:rsidRPr="00457169">
        <w:rPr>
          <w:rFonts w:ascii="Times New Roman" w:hAnsi="Times New Roman"/>
          <w:b/>
          <w:bCs/>
          <w:sz w:val="24"/>
          <w:szCs w:val="24"/>
        </w:rPr>
        <w:t xml:space="preserve">Mapping of CLOs with </w:t>
      </w:r>
      <w:r w:rsidR="00BF2C86">
        <w:rPr>
          <w:rFonts w:ascii="Times New Roman" w:hAnsi="Times New Roman"/>
          <w:b/>
          <w:bCs/>
          <w:sz w:val="24"/>
          <w:szCs w:val="24"/>
        </w:rPr>
        <w:t>Program Learning Outcomes (PLOs)</w:t>
      </w:r>
      <w:r w:rsidR="00AD232E">
        <w:rPr>
          <w:rFonts w:ascii="Times New Roman" w:hAnsi="Times New Roman"/>
          <w:b/>
          <w:bCs/>
          <w:sz w:val="24"/>
          <w:szCs w:val="24"/>
        </w:rPr>
        <w:t xml:space="preserve"> </w:t>
      </w:r>
    </w:p>
    <w:p w14:paraId="5C299E4B" w14:textId="77777777" w:rsidR="007C16E6" w:rsidRPr="00457169" w:rsidRDefault="007C16E6" w:rsidP="00036420">
      <w:pPr>
        <w:widowControl w:val="0"/>
        <w:autoSpaceDE w:val="0"/>
        <w:autoSpaceDN w:val="0"/>
        <w:adjustRightInd w:val="0"/>
        <w:spacing w:after="0" w:line="240" w:lineRule="auto"/>
        <w:rPr>
          <w:rFonts w:ascii="Times New Roman" w:hAnsi="Times New Roman"/>
          <w:b/>
          <w:bCs/>
          <w:sz w:val="24"/>
          <w:szCs w:val="24"/>
        </w:rPr>
      </w:pPr>
    </w:p>
    <w:tbl>
      <w:tblPr>
        <w:tblW w:w="5000" w:type="pct"/>
        <w:jc w:val="center"/>
        <w:tblLayout w:type="fixed"/>
        <w:tblCellMar>
          <w:left w:w="0" w:type="dxa"/>
          <w:right w:w="0" w:type="dxa"/>
        </w:tblCellMar>
        <w:tblLook w:val="04A0" w:firstRow="1" w:lastRow="0" w:firstColumn="1" w:lastColumn="0" w:noHBand="0" w:noVBand="1"/>
      </w:tblPr>
      <w:tblGrid>
        <w:gridCol w:w="1161"/>
        <w:gridCol w:w="1083"/>
        <w:gridCol w:w="1351"/>
        <w:gridCol w:w="1261"/>
        <w:gridCol w:w="1259"/>
        <w:gridCol w:w="1319"/>
        <w:gridCol w:w="1588"/>
      </w:tblGrid>
      <w:tr w:rsidR="0088490F" w:rsidRPr="00457169" w14:paraId="4E81E7DB" w14:textId="35A964A7" w:rsidTr="00185CB4">
        <w:trPr>
          <w:trHeight w:val="277"/>
          <w:jc w:val="center"/>
        </w:trPr>
        <w:tc>
          <w:tcPr>
            <w:tcW w:w="64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3BD02F" w14:textId="77777777" w:rsidR="0088490F" w:rsidRPr="00457169" w:rsidRDefault="0088490F" w:rsidP="00036420">
            <w:pPr>
              <w:spacing w:after="0" w:line="240" w:lineRule="auto"/>
              <w:rPr>
                <w:rFonts w:ascii="Times New Roman" w:hAnsi="Times New Roman"/>
                <w:color w:val="222222"/>
                <w:sz w:val="24"/>
                <w:szCs w:val="24"/>
              </w:rPr>
            </w:pPr>
            <w:r w:rsidRPr="00457169">
              <w:rPr>
                <w:rFonts w:ascii="Times New Roman" w:hAnsi="Times New Roman"/>
                <w:b/>
                <w:bCs/>
                <w:color w:val="222222"/>
                <w:sz w:val="24"/>
                <w:szCs w:val="24"/>
              </w:rPr>
              <w:t> </w:t>
            </w:r>
          </w:p>
        </w:tc>
        <w:tc>
          <w:tcPr>
            <w:tcW w:w="6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8AE7297" w14:textId="0F3C082D" w:rsidR="0088490F" w:rsidRPr="00457169" w:rsidRDefault="0088490F" w:rsidP="00036420">
            <w:pPr>
              <w:spacing w:after="0" w:line="240" w:lineRule="auto"/>
              <w:jc w:val="center"/>
              <w:rPr>
                <w:rFonts w:ascii="Times New Roman" w:hAnsi="Times New Roman"/>
                <w:color w:val="222222"/>
                <w:sz w:val="24"/>
                <w:szCs w:val="24"/>
              </w:rPr>
            </w:pPr>
            <w:r>
              <w:rPr>
                <w:rFonts w:ascii="Times New Roman" w:hAnsi="Times New Roman"/>
                <w:b/>
                <w:bCs/>
                <w:color w:val="222222"/>
                <w:sz w:val="24"/>
                <w:szCs w:val="24"/>
              </w:rPr>
              <w:t>PLO-1</w:t>
            </w:r>
          </w:p>
        </w:tc>
        <w:tc>
          <w:tcPr>
            <w:tcW w:w="7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76EEAB1" w14:textId="1B54A8F7" w:rsidR="0088490F" w:rsidRPr="00457169" w:rsidRDefault="0088490F" w:rsidP="00036420">
            <w:pPr>
              <w:spacing w:after="0" w:line="240" w:lineRule="auto"/>
              <w:jc w:val="center"/>
              <w:rPr>
                <w:rFonts w:ascii="Times New Roman" w:hAnsi="Times New Roman"/>
                <w:color w:val="222222"/>
                <w:sz w:val="24"/>
                <w:szCs w:val="24"/>
              </w:rPr>
            </w:pPr>
            <w:r>
              <w:rPr>
                <w:rFonts w:ascii="Times New Roman" w:hAnsi="Times New Roman"/>
                <w:b/>
                <w:bCs/>
                <w:color w:val="222222"/>
                <w:sz w:val="24"/>
                <w:szCs w:val="24"/>
              </w:rPr>
              <w:t>PLO</w:t>
            </w:r>
            <w:r w:rsidRPr="00457169">
              <w:rPr>
                <w:rFonts w:ascii="Times New Roman" w:hAnsi="Times New Roman"/>
                <w:b/>
                <w:bCs/>
                <w:color w:val="222222"/>
                <w:sz w:val="24"/>
                <w:szCs w:val="24"/>
              </w:rPr>
              <w:t>-2</w:t>
            </w:r>
          </w:p>
        </w:tc>
        <w:tc>
          <w:tcPr>
            <w:tcW w:w="69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52E47FE" w14:textId="491C7B2D" w:rsidR="0088490F" w:rsidRPr="00457169" w:rsidRDefault="0088490F" w:rsidP="00036420">
            <w:pPr>
              <w:spacing w:after="0" w:line="240" w:lineRule="auto"/>
              <w:jc w:val="center"/>
              <w:rPr>
                <w:rFonts w:ascii="Times New Roman" w:hAnsi="Times New Roman"/>
                <w:color w:val="222222"/>
                <w:sz w:val="24"/>
                <w:szCs w:val="24"/>
              </w:rPr>
            </w:pPr>
            <w:r>
              <w:rPr>
                <w:rFonts w:ascii="Times New Roman" w:hAnsi="Times New Roman"/>
                <w:b/>
                <w:bCs/>
                <w:color w:val="222222"/>
                <w:sz w:val="24"/>
                <w:szCs w:val="24"/>
              </w:rPr>
              <w:t>PLO</w:t>
            </w:r>
            <w:r w:rsidRPr="00457169">
              <w:rPr>
                <w:rFonts w:ascii="Times New Roman" w:hAnsi="Times New Roman"/>
                <w:b/>
                <w:bCs/>
                <w:color w:val="222222"/>
                <w:sz w:val="24"/>
                <w:szCs w:val="24"/>
              </w:rPr>
              <w:t>-3</w:t>
            </w:r>
          </w:p>
        </w:tc>
        <w:tc>
          <w:tcPr>
            <w:tcW w:w="69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B8C9DE3" w14:textId="16B25B73" w:rsidR="0088490F" w:rsidRPr="00457169" w:rsidRDefault="0088490F" w:rsidP="00036420">
            <w:pPr>
              <w:spacing w:after="0" w:line="240" w:lineRule="auto"/>
              <w:jc w:val="center"/>
              <w:rPr>
                <w:rFonts w:ascii="Times New Roman" w:hAnsi="Times New Roman"/>
                <w:color w:val="222222"/>
                <w:sz w:val="24"/>
                <w:szCs w:val="24"/>
              </w:rPr>
            </w:pPr>
            <w:r>
              <w:rPr>
                <w:rFonts w:ascii="Times New Roman" w:hAnsi="Times New Roman"/>
                <w:b/>
                <w:bCs/>
                <w:color w:val="222222"/>
                <w:sz w:val="24"/>
                <w:szCs w:val="24"/>
              </w:rPr>
              <w:t>PLO</w:t>
            </w:r>
            <w:r w:rsidRPr="00457169">
              <w:rPr>
                <w:rFonts w:ascii="Times New Roman" w:hAnsi="Times New Roman"/>
                <w:b/>
                <w:bCs/>
                <w:color w:val="222222"/>
                <w:sz w:val="24"/>
                <w:szCs w:val="24"/>
              </w:rPr>
              <w:t>-4</w:t>
            </w:r>
          </w:p>
        </w:tc>
        <w:tc>
          <w:tcPr>
            <w:tcW w:w="731" w:type="pct"/>
            <w:tcBorders>
              <w:top w:val="single" w:sz="8" w:space="0" w:color="auto"/>
              <w:left w:val="nil"/>
              <w:bottom w:val="single" w:sz="8" w:space="0" w:color="auto"/>
              <w:right w:val="single" w:sz="8" w:space="0" w:color="auto"/>
            </w:tcBorders>
          </w:tcPr>
          <w:p w14:paraId="35F54276" w14:textId="125362CD" w:rsidR="0088490F" w:rsidRDefault="0088490F" w:rsidP="00036420">
            <w:pPr>
              <w:spacing w:after="0" w:line="240" w:lineRule="auto"/>
              <w:jc w:val="center"/>
              <w:rPr>
                <w:rFonts w:ascii="Times New Roman" w:hAnsi="Times New Roman"/>
                <w:b/>
                <w:bCs/>
                <w:color w:val="222222"/>
                <w:sz w:val="24"/>
                <w:szCs w:val="24"/>
              </w:rPr>
            </w:pPr>
            <w:r>
              <w:rPr>
                <w:rFonts w:ascii="Times New Roman" w:hAnsi="Times New Roman"/>
                <w:b/>
                <w:bCs/>
                <w:color w:val="222222"/>
                <w:sz w:val="24"/>
                <w:szCs w:val="24"/>
              </w:rPr>
              <w:t>PLO 5</w:t>
            </w:r>
          </w:p>
        </w:tc>
        <w:tc>
          <w:tcPr>
            <w:tcW w:w="881" w:type="pct"/>
            <w:tcBorders>
              <w:top w:val="single" w:sz="8" w:space="0" w:color="auto"/>
              <w:left w:val="nil"/>
              <w:bottom w:val="single" w:sz="8" w:space="0" w:color="auto"/>
              <w:right w:val="single" w:sz="8" w:space="0" w:color="auto"/>
            </w:tcBorders>
          </w:tcPr>
          <w:p w14:paraId="3E873389" w14:textId="5A62D6EF" w:rsidR="0088490F" w:rsidRDefault="0088490F" w:rsidP="00036420">
            <w:pPr>
              <w:spacing w:after="0" w:line="240" w:lineRule="auto"/>
              <w:jc w:val="center"/>
              <w:rPr>
                <w:rFonts w:ascii="Times New Roman" w:hAnsi="Times New Roman"/>
                <w:b/>
                <w:bCs/>
                <w:color w:val="222222"/>
                <w:sz w:val="24"/>
                <w:szCs w:val="24"/>
              </w:rPr>
            </w:pPr>
            <w:r>
              <w:rPr>
                <w:rFonts w:ascii="Times New Roman" w:hAnsi="Times New Roman"/>
                <w:b/>
                <w:bCs/>
                <w:color w:val="222222"/>
                <w:sz w:val="24"/>
                <w:szCs w:val="24"/>
              </w:rPr>
              <w:t>PLO 6</w:t>
            </w:r>
          </w:p>
        </w:tc>
      </w:tr>
      <w:tr w:rsidR="0088490F" w:rsidRPr="00457169" w14:paraId="257FE9C8" w14:textId="63D0D294" w:rsidTr="00185CB4">
        <w:trPr>
          <w:trHeight w:val="313"/>
          <w:jc w:val="center"/>
        </w:trPr>
        <w:tc>
          <w:tcPr>
            <w:tcW w:w="64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8A89832" w14:textId="77777777" w:rsidR="0088490F" w:rsidRPr="00457169" w:rsidRDefault="0088490F" w:rsidP="00036420">
            <w:pPr>
              <w:spacing w:after="0" w:line="240" w:lineRule="auto"/>
              <w:rPr>
                <w:rFonts w:ascii="Times New Roman" w:hAnsi="Times New Roman"/>
                <w:color w:val="222222"/>
                <w:sz w:val="24"/>
                <w:szCs w:val="24"/>
              </w:rPr>
            </w:pPr>
            <w:r w:rsidRPr="00457169">
              <w:rPr>
                <w:rFonts w:ascii="Times New Roman" w:hAnsi="Times New Roman"/>
                <w:b/>
                <w:bCs/>
                <w:color w:val="222222"/>
                <w:sz w:val="24"/>
                <w:szCs w:val="24"/>
              </w:rPr>
              <w:t>CLO1</w:t>
            </w:r>
          </w:p>
        </w:tc>
        <w:tc>
          <w:tcPr>
            <w:tcW w:w="6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E395A0" w14:textId="77777777" w:rsidR="0088490F" w:rsidRPr="00457169" w:rsidRDefault="0088490F" w:rsidP="00036420">
            <w:pPr>
              <w:spacing w:after="0" w:line="240" w:lineRule="auto"/>
              <w:jc w:val="center"/>
              <w:rPr>
                <w:rFonts w:ascii="Times New Roman" w:hAnsi="Times New Roman"/>
                <w:color w:val="222222"/>
                <w:sz w:val="24"/>
                <w:szCs w:val="24"/>
              </w:rPr>
            </w:pPr>
            <w:r w:rsidRPr="00457169">
              <w:rPr>
                <w:rFonts w:ascii="Times New Roman" w:hAnsi="Times New Roman"/>
                <w:color w:val="222222"/>
                <w:sz w:val="24"/>
                <w:szCs w:val="24"/>
              </w:rPr>
              <w:t> </w:t>
            </w:r>
          </w:p>
        </w:tc>
        <w:tc>
          <w:tcPr>
            <w:tcW w:w="74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EFDE57" w14:textId="77777777" w:rsidR="0088490F" w:rsidRPr="00457169" w:rsidRDefault="0088490F" w:rsidP="00036420">
            <w:pPr>
              <w:spacing w:after="0" w:line="240" w:lineRule="auto"/>
              <w:jc w:val="center"/>
              <w:rPr>
                <w:rFonts w:ascii="Times New Roman" w:hAnsi="Times New Roman"/>
                <w:color w:val="222222"/>
                <w:sz w:val="24"/>
                <w:szCs w:val="24"/>
              </w:rPr>
            </w:pPr>
            <w:r w:rsidRPr="00457169">
              <w:rPr>
                <w:rFonts w:ascii="Times New Roman" w:hAnsi="Times New Roman"/>
                <w:color w:val="222222"/>
                <w:sz w:val="24"/>
                <w:szCs w:val="24"/>
              </w:rPr>
              <w:t> </w:t>
            </w:r>
          </w:p>
        </w:tc>
        <w:tc>
          <w:tcPr>
            <w:tcW w:w="69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4316076" w14:textId="2CA18EFB" w:rsidR="0088490F" w:rsidRPr="00457169" w:rsidRDefault="0088490F" w:rsidP="00B921F5">
            <w:pPr>
              <w:spacing w:after="0" w:line="240" w:lineRule="auto"/>
              <w:jc w:val="center"/>
              <w:rPr>
                <w:rFonts w:ascii="Times New Roman" w:hAnsi="Times New Roman"/>
                <w:color w:val="222222"/>
                <w:sz w:val="20"/>
                <w:szCs w:val="20"/>
              </w:rPr>
            </w:pPr>
            <w:r w:rsidRPr="00457169">
              <w:rPr>
                <w:rFonts w:ascii="Times New Roman" w:hAnsi="Times New Roman"/>
                <w:color w:val="222222"/>
                <w:sz w:val="20"/>
                <w:szCs w:val="20"/>
              </w:rPr>
              <w:t>Introduced</w:t>
            </w:r>
          </w:p>
        </w:tc>
        <w:tc>
          <w:tcPr>
            <w:tcW w:w="69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54E52D5" w14:textId="713494C1" w:rsidR="0088490F" w:rsidRPr="00457169" w:rsidRDefault="0088490F" w:rsidP="00036420">
            <w:pPr>
              <w:spacing w:after="0" w:line="240" w:lineRule="auto"/>
              <w:jc w:val="center"/>
              <w:rPr>
                <w:rFonts w:ascii="Times New Roman" w:hAnsi="Times New Roman"/>
                <w:color w:val="222222"/>
                <w:sz w:val="24"/>
                <w:szCs w:val="24"/>
              </w:rPr>
            </w:pPr>
          </w:p>
        </w:tc>
        <w:tc>
          <w:tcPr>
            <w:tcW w:w="731" w:type="pct"/>
            <w:tcBorders>
              <w:top w:val="nil"/>
              <w:left w:val="nil"/>
              <w:bottom w:val="single" w:sz="8" w:space="0" w:color="auto"/>
              <w:right w:val="single" w:sz="8" w:space="0" w:color="auto"/>
            </w:tcBorders>
          </w:tcPr>
          <w:p w14:paraId="2A279206" w14:textId="77777777" w:rsidR="0088490F" w:rsidRPr="00457169" w:rsidRDefault="0088490F" w:rsidP="00036420">
            <w:pPr>
              <w:spacing w:after="0" w:line="240" w:lineRule="auto"/>
              <w:jc w:val="center"/>
              <w:rPr>
                <w:rFonts w:ascii="Times New Roman" w:hAnsi="Times New Roman"/>
                <w:color w:val="222222"/>
                <w:sz w:val="24"/>
                <w:szCs w:val="24"/>
              </w:rPr>
            </w:pPr>
          </w:p>
        </w:tc>
        <w:tc>
          <w:tcPr>
            <w:tcW w:w="881" w:type="pct"/>
            <w:tcBorders>
              <w:top w:val="nil"/>
              <w:left w:val="nil"/>
              <w:bottom w:val="single" w:sz="8" w:space="0" w:color="auto"/>
              <w:right w:val="single" w:sz="8" w:space="0" w:color="auto"/>
            </w:tcBorders>
          </w:tcPr>
          <w:p w14:paraId="5D2B605D" w14:textId="77777777" w:rsidR="0088490F" w:rsidRPr="00457169" w:rsidRDefault="0088490F" w:rsidP="00036420">
            <w:pPr>
              <w:spacing w:after="0" w:line="240" w:lineRule="auto"/>
              <w:jc w:val="center"/>
              <w:rPr>
                <w:rFonts w:ascii="Times New Roman" w:hAnsi="Times New Roman"/>
                <w:color w:val="222222"/>
                <w:sz w:val="24"/>
                <w:szCs w:val="24"/>
              </w:rPr>
            </w:pPr>
          </w:p>
        </w:tc>
      </w:tr>
      <w:tr w:rsidR="0088490F" w:rsidRPr="00457169" w14:paraId="38DF867A" w14:textId="641CBF80" w:rsidTr="00185CB4">
        <w:trPr>
          <w:trHeight w:val="250"/>
          <w:jc w:val="center"/>
        </w:trPr>
        <w:tc>
          <w:tcPr>
            <w:tcW w:w="64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387519" w14:textId="77777777" w:rsidR="0088490F" w:rsidRPr="00457169" w:rsidRDefault="0088490F" w:rsidP="00036420">
            <w:pPr>
              <w:spacing w:after="0" w:line="240" w:lineRule="auto"/>
              <w:rPr>
                <w:rFonts w:ascii="Times New Roman" w:hAnsi="Times New Roman"/>
                <w:color w:val="222222"/>
                <w:sz w:val="24"/>
                <w:szCs w:val="24"/>
              </w:rPr>
            </w:pPr>
            <w:r w:rsidRPr="00457169">
              <w:rPr>
                <w:rFonts w:ascii="Times New Roman" w:hAnsi="Times New Roman"/>
                <w:b/>
                <w:bCs/>
                <w:color w:val="222222"/>
                <w:sz w:val="24"/>
                <w:szCs w:val="24"/>
              </w:rPr>
              <w:t>CLO2</w:t>
            </w:r>
          </w:p>
        </w:tc>
        <w:tc>
          <w:tcPr>
            <w:tcW w:w="6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F118F3" w14:textId="77777777" w:rsidR="0088490F" w:rsidRPr="00457169" w:rsidRDefault="0088490F" w:rsidP="00036420">
            <w:pPr>
              <w:spacing w:after="0" w:line="240" w:lineRule="auto"/>
              <w:jc w:val="center"/>
              <w:rPr>
                <w:rFonts w:ascii="Times New Roman" w:hAnsi="Times New Roman"/>
                <w:color w:val="222222"/>
                <w:sz w:val="24"/>
                <w:szCs w:val="24"/>
              </w:rPr>
            </w:pPr>
            <w:r w:rsidRPr="00457169">
              <w:rPr>
                <w:rFonts w:ascii="Times New Roman" w:hAnsi="Times New Roman"/>
                <w:color w:val="222222"/>
                <w:sz w:val="24"/>
                <w:szCs w:val="24"/>
              </w:rPr>
              <w:t> </w:t>
            </w:r>
          </w:p>
        </w:tc>
        <w:tc>
          <w:tcPr>
            <w:tcW w:w="74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56E617" w14:textId="77777777" w:rsidR="0088490F" w:rsidRPr="00457169" w:rsidRDefault="0088490F" w:rsidP="00036420">
            <w:pPr>
              <w:spacing w:after="0" w:line="240" w:lineRule="auto"/>
              <w:jc w:val="center"/>
              <w:rPr>
                <w:rFonts w:ascii="Times New Roman" w:hAnsi="Times New Roman"/>
                <w:color w:val="222222"/>
                <w:sz w:val="24"/>
                <w:szCs w:val="24"/>
              </w:rPr>
            </w:pPr>
            <w:r w:rsidRPr="00457169">
              <w:rPr>
                <w:rFonts w:ascii="Times New Roman" w:hAnsi="Times New Roman"/>
                <w:color w:val="222222"/>
                <w:sz w:val="24"/>
                <w:szCs w:val="24"/>
              </w:rPr>
              <w:t> </w:t>
            </w:r>
          </w:p>
        </w:tc>
        <w:tc>
          <w:tcPr>
            <w:tcW w:w="69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FC5C298" w14:textId="3306A7A8" w:rsidR="0088490F" w:rsidRPr="00457169" w:rsidRDefault="0088490F" w:rsidP="00036420">
            <w:pPr>
              <w:spacing w:after="0" w:line="240" w:lineRule="auto"/>
              <w:jc w:val="center"/>
              <w:rPr>
                <w:rFonts w:ascii="Times New Roman" w:hAnsi="Times New Roman"/>
                <w:color w:val="222222"/>
                <w:sz w:val="20"/>
                <w:szCs w:val="20"/>
              </w:rPr>
            </w:pPr>
            <w:r w:rsidRPr="00457169">
              <w:rPr>
                <w:rFonts w:ascii="Times New Roman" w:hAnsi="Times New Roman"/>
                <w:color w:val="222222"/>
                <w:sz w:val="20"/>
                <w:szCs w:val="20"/>
              </w:rPr>
              <w:t>Reinforced*</w:t>
            </w:r>
          </w:p>
        </w:tc>
        <w:tc>
          <w:tcPr>
            <w:tcW w:w="69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0C70A93" w14:textId="5143600D" w:rsidR="0088490F" w:rsidRPr="00457169" w:rsidRDefault="0088490F" w:rsidP="00036420">
            <w:pPr>
              <w:spacing w:after="0" w:line="240" w:lineRule="auto"/>
              <w:jc w:val="center"/>
              <w:rPr>
                <w:rFonts w:ascii="Times New Roman" w:hAnsi="Times New Roman"/>
                <w:color w:val="222222"/>
                <w:sz w:val="24"/>
                <w:szCs w:val="24"/>
              </w:rPr>
            </w:pPr>
          </w:p>
        </w:tc>
        <w:tc>
          <w:tcPr>
            <w:tcW w:w="731" w:type="pct"/>
            <w:tcBorders>
              <w:top w:val="nil"/>
              <w:left w:val="nil"/>
              <w:bottom w:val="single" w:sz="8" w:space="0" w:color="auto"/>
              <w:right w:val="single" w:sz="8" w:space="0" w:color="auto"/>
            </w:tcBorders>
          </w:tcPr>
          <w:p w14:paraId="345736CC" w14:textId="77777777" w:rsidR="0088490F" w:rsidRPr="00457169" w:rsidRDefault="0088490F" w:rsidP="00036420">
            <w:pPr>
              <w:spacing w:after="0" w:line="240" w:lineRule="auto"/>
              <w:jc w:val="center"/>
              <w:rPr>
                <w:rFonts w:ascii="Times New Roman" w:hAnsi="Times New Roman"/>
                <w:color w:val="222222"/>
                <w:sz w:val="24"/>
                <w:szCs w:val="24"/>
              </w:rPr>
            </w:pPr>
          </w:p>
        </w:tc>
        <w:tc>
          <w:tcPr>
            <w:tcW w:w="881" w:type="pct"/>
            <w:tcBorders>
              <w:top w:val="nil"/>
              <w:left w:val="nil"/>
              <w:bottom w:val="single" w:sz="8" w:space="0" w:color="auto"/>
              <w:right w:val="single" w:sz="8" w:space="0" w:color="auto"/>
            </w:tcBorders>
          </w:tcPr>
          <w:p w14:paraId="3DEB8B09" w14:textId="77777777" w:rsidR="0088490F" w:rsidRPr="00457169" w:rsidRDefault="0088490F" w:rsidP="00036420">
            <w:pPr>
              <w:spacing w:after="0" w:line="240" w:lineRule="auto"/>
              <w:jc w:val="center"/>
              <w:rPr>
                <w:rFonts w:ascii="Times New Roman" w:hAnsi="Times New Roman"/>
                <w:color w:val="222222"/>
                <w:sz w:val="24"/>
                <w:szCs w:val="24"/>
              </w:rPr>
            </w:pPr>
          </w:p>
        </w:tc>
      </w:tr>
      <w:tr w:rsidR="0088490F" w:rsidRPr="00457169" w14:paraId="6C14C39A" w14:textId="1041A393" w:rsidTr="00185CB4">
        <w:trPr>
          <w:trHeight w:val="60"/>
          <w:jc w:val="center"/>
        </w:trPr>
        <w:tc>
          <w:tcPr>
            <w:tcW w:w="64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236D1BB" w14:textId="77777777" w:rsidR="0088490F" w:rsidRPr="00457169" w:rsidRDefault="0088490F" w:rsidP="00036420">
            <w:pPr>
              <w:spacing w:after="0" w:line="240" w:lineRule="auto"/>
              <w:rPr>
                <w:rFonts w:ascii="Times New Roman" w:hAnsi="Times New Roman"/>
                <w:color w:val="222222"/>
                <w:sz w:val="24"/>
                <w:szCs w:val="24"/>
              </w:rPr>
            </w:pPr>
            <w:r w:rsidRPr="00457169">
              <w:rPr>
                <w:rFonts w:ascii="Times New Roman" w:hAnsi="Times New Roman"/>
                <w:b/>
                <w:bCs/>
                <w:color w:val="222222"/>
                <w:sz w:val="24"/>
                <w:szCs w:val="24"/>
              </w:rPr>
              <w:t>CLO3</w:t>
            </w:r>
          </w:p>
        </w:tc>
        <w:tc>
          <w:tcPr>
            <w:tcW w:w="6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C18E3DA" w14:textId="77777777" w:rsidR="0088490F" w:rsidRPr="00457169" w:rsidRDefault="0088490F" w:rsidP="00036420">
            <w:pPr>
              <w:spacing w:after="0" w:line="240" w:lineRule="auto"/>
              <w:jc w:val="center"/>
              <w:rPr>
                <w:rFonts w:ascii="Times New Roman" w:hAnsi="Times New Roman"/>
                <w:color w:val="222222"/>
                <w:sz w:val="24"/>
                <w:szCs w:val="24"/>
              </w:rPr>
            </w:pPr>
            <w:r w:rsidRPr="00457169">
              <w:rPr>
                <w:rFonts w:ascii="Times New Roman" w:hAnsi="Times New Roman"/>
                <w:color w:val="222222"/>
                <w:sz w:val="24"/>
                <w:szCs w:val="24"/>
              </w:rPr>
              <w:t> </w:t>
            </w:r>
          </w:p>
        </w:tc>
        <w:tc>
          <w:tcPr>
            <w:tcW w:w="74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1E9F1D9" w14:textId="56535426" w:rsidR="0088490F" w:rsidRPr="00457169" w:rsidRDefault="0088490F" w:rsidP="00036420">
            <w:pPr>
              <w:spacing w:after="0" w:line="240" w:lineRule="auto"/>
              <w:jc w:val="center"/>
              <w:rPr>
                <w:rFonts w:ascii="Times New Roman" w:hAnsi="Times New Roman"/>
                <w:color w:val="222222"/>
                <w:sz w:val="24"/>
                <w:szCs w:val="24"/>
              </w:rPr>
            </w:pPr>
            <w:r w:rsidRPr="00457169">
              <w:rPr>
                <w:rFonts w:ascii="Times New Roman" w:hAnsi="Times New Roman"/>
                <w:color w:val="222222"/>
                <w:sz w:val="24"/>
                <w:szCs w:val="24"/>
              </w:rPr>
              <w:t> </w:t>
            </w:r>
          </w:p>
        </w:tc>
        <w:tc>
          <w:tcPr>
            <w:tcW w:w="69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EFC888" w14:textId="5491AB64" w:rsidR="0088490F" w:rsidRPr="00457169" w:rsidRDefault="0088490F" w:rsidP="00036420">
            <w:pPr>
              <w:spacing w:after="0" w:line="240" w:lineRule="auto"/>
              <w:jc w:val="center"/>
              <w:rPr>
                <w:rFonts w:ascii="Times New Roman" w:hAnsi="Times New Roman"/>
                <w:color w:val="222222"/>
                <w:sz w:val="24"/>
                <w:szCs w:val="24"/>
              </w:rPr>
            </w:pPr>
          </w:p>
        </w:tc>
        <w:tc>
          <w:tcPr>
            <w:tcW w:w="69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7ECD3CF" w14:textId="2812D701" w:rsidR="0088490F" w:rsidRPr="00457169" w:rsidRDefault="0088490F" w:rsidP="00036420">
            <w:pPr>
              <w:spacing w:after="0" w:line="240" w:lineRule="auto"/>
              <w:jc w:val="center"/>
              <w:rPr>
                <w:rFonts w:ascii="Times New Roman" w:hAnsi="Times New Roman"/>
                <w:color w:val="222222"/>
                <w:sz w:val="24"/>
                <w:szCs w:val="24"/>
              </w:rPr>
            </w:pPr>
          </w:p>
        </w:tc>
        <w:tc>
          <w:tcPr>
            <w:tcW w:w="731" w:type="pct"/>
            <w:tcBorders>
              <w:top w:val="nil"/>
              <w:left w:val="nil"/>
              <w:bottom w:val="single" w:sz="8" w:space="0" w:color="auto"/>
              <w:right w:val="single" w:sz="8" w:space="0" w:color="auto"/>
            </w:tcBorders>
          </w:tcPr>
          <w:p w14:paraId="2D3F8E58" w14:textId="6738C515" w:rsidR="0088490F" w:rsidRPr="00457169" w:rsidRDefault="00AD407A" w:rsidP="00036420">
            <w:pPr>
              <w:spacing w:after="0" w:line="240" w:lineRule="auto"/>
              <w:jc w:val="center"/>
              <w:rPr>
                <w:rFonts w:ascii="Times New Roman" w:hAnsi="Times New Roman"/>
                <w:color w:val="222222"/>
                <w:sz w:val="24"/>
                <w:szCs w:val="24"/>
              </w:rPr>
            </w:pPr>
            <w:r>
              <w:rPr>
                <w:rFonts w:ascii="Times New Roman" w:hAnsi="Times New Roman"/>
                <w:color w:val="222222"/>
                <w:sz w:val="24"/>
                <w:szCs w:val="24"/>
              </w:rPr>
              <w:t>Introduced</w:t>
            </w:r>
          </w:p>
        </w:tc>
        <w:tc>
          <w:tcPr>
            <w:tcW w:w="881" w:type="pct"/>
            <w:tcBorders>
              <w:top w:val="nil"/>
              <w:left w:val="nil"/>
              <w:bottom w:val="single" w:sz="8" w:space="0" w:color="auto"/>
              <w:right w:val="single" w:sz="8" w:space="0" w:color="auto"/>
            </w:tcBorders>
          </w:tcPr>
          <w:p w14:paraId="412D06EF" w14:textId="77777777" w:rsidR="0088490F" w:rsidRPr="00457169" w:rsidRDefault="0088490F" w:rsidP="00036420">
            <w:pPr>
              <w:spacing w:after="0" w:line="240" w:lineRule="auto"/>
              <w:jc w:val="center"/>
              <w:rPr>
                <w:rFonts w:ascii="Times New Roman" w:hAnsi="Times New Roman"/>
                <w:color w:val="222222"/>
                <w:sz w:val="24"/>
                <w:szCs w:val="24"/>
              </w:rPr>
            </w:pPr>
          </w:p>
        </w:tc>
      </w:tr>
    </w:tbl>
    <w:p w14:paraId="5236366C" w14:textId="77777777" w:rsidR="00265978" w:rsidRPr="00457169" w:rsidRDefault="00265978" w:rsidP="00265978">
      <w:pPr>
        <w:ind w:left="360"/>
        <w:rPr>
          <w:rFonts w:ascii="Times New Roman" w:hAnsi="Times New Roman"/>
          <w:b/>
          <w:sz w:val="24"/>
          <w:szCs w:val="24"/>
        </w:rPr>
      </w:pPr>
      <w:r w:rsidRPr="00457169">
        <w:rPr>
          <w:b/>
        </w:rPr>
        <w:t>*To be used in writing AOL report</w:t>
      </w:r>
    </w:p>
    <w:p w14:paraId="457EF2A4" w14:textId="753B0774" w:rsidR="00745A33" w:rsidRPr="00457169" w:rsidRDefault="00E714B7" w:rsidP="00036420">
      <w:pPr>
        <w:widowControl w:val="0"/>
        <w:autoSpaceDE w:val="0"/>
        <w:autoSpaceDN w:val="0"/>
        <w:adjustRightInd w:val="0"/>
        <w:spacing w:after="0" w:line="240" w:lineRule="auto"/>
        <w:rPr>
          <w:rFonts w:ascii="Times New Roman" w:hAnsi="Times New Roman"/>
          <w:b/>
          <w:bCs/>
          <w:sz w:val="24"/>
          <w:szCs w:val="24"/>
        </w:rPr>
      </w:pPr>
      <w:r w:rsidRPr="00457169">
        <w:rPr>
          <w:rFonts w:ascii="Times New Roman" w:hAnsi="Times New Roman"/>
          <w:b/>
          <w:bCs/>
          <w:sz w:val="24"/>
          <w:szCs w:val="24"/>
        </w:rPr>
        <w:t>Mapping</w:t>
      </w:r>
      <w:r w:rsidR="00BC5B3E" w:rsidRPr="00457169">
        <w:rPr>
          <w:rFonts w:ascii="Times New Roman" w:hAnsi="Times New Roman"/>
          <w:b/>
          <w:bCs/>
          <w:sz w:val="24"/>
          <w:szCs w:val="24"/>
        </w:rPr>
        <w:t xml:space="preserve"> of CLOs with </w:t>
      </w:r>
      <w:r w:rsidR="006445C2" w:rsidRPr="00457169">
        <w:rPr>
          <w:rFonts w:ascii="Times New Roman" w:hAnsi="Times New Roman"/>
          <w:b/>
          <w:bCs/>
          <w:sz w:val="24"/>
          <w:szCs w:val="24"/>
        </w:rPr>
        <w:t>GAs (</w:t>
      </w:r>
      <w:r w:rsidR="00BC5B3E" w:rsidRPr="00457169">
        <w:rPr>
          <w:rFonts w:ascii="Times New Roman" w:hAnsi="Times New Roman"/>
          <w:b/>
          <w:bCs/>
          <w:sz w:val="24"/>
          <w:szCs w:val="24"/>
        </w:rPr>
        <w:t>G</w:t>
      </w:r>
      <w:r w:rsidR="00044DC0" w:rsidRPr="00457169">
        <w:rPr>
          <w:rFonts w:ascii="Times New Roman" w:hAnsi="Times New Roman"/>
          <w:b/>
          <w:bCs/>
          <w:sz w:val="24"/>
          <w:szCs w:val="24"/>
        </w:rPr>
        <w:t>raduate Attribute</w:t>
      </w:r>
      <w:r w:rsidR="00BC5B3E" w:rsidRPr="00457169">
        <w:rPr>
          <w:rFonts w:ascii="Times New Roman" w:hAnsi="Times New Roman"/>
          <w:b/>
          <w:bCs/>
          <w:sz w:val="24"/>
          <w:szCs w:val="24"/>
        </w:rPr>
        <w:t>s</w:t>
      </w:r>
      <w:r w:rsidR="006445C2" w:rsidRPr="00457169">
        <w:rPr>
          <w:rFonts w:ascii="Times New Roman" w:hAnsi="Times New Roman"/>
          <w:b/>
          <w:bCs/>
          <w:sz w:val="24"/>
          <w:szCs w:val="24"/>
        </w:rPr>
        <w:t>)</w:t>
      </w:r>
      <w:r w:rsidR="008767DB" w:rsidRPr="00457169">
        <w:rPr>
          <w:rFonts w:ascii="Times New Roman" w:hAnsi="Times New Roman"/>
          <w:b/>
          <w:bCs/>
          <w:sz w:val="24"/>
          <w:szCs w:val="24"/>
        </w:rPr>
        <w:t xml:space="preserve"> </w:t>
      </w:r>
    </w:p>
    <w:tbl>
      <w:tblPr>
        <w:tblW w:w="8986" w:type="dxa"/>
        <w:tblInd w:w="-10" w:type="dxa"/>
        <w:tblCellMar>
          <w:left w:w="0" w:type="dxa"/>
          <w:right w:w="0" w:type="dxa"/>
        </w:tblCellMar>
        <w:tblLook w:val="04A0" w:firstRow="1" w:lastRow="0" w:firstColumn="1" w:lastColumn="0" w:noHBand="0" w:noVBand="1"/>
      </w:tblPr>
      <w:tblGrid>
        <w:gridCol w:w="999"/>
        <w:gridCol w:w="998"/>
        <w:gridCol w:w="998"/>
        <w:gridCol w:w="856"/>
        <w:gridCol w:w="900"/>
        <w:gridCol w:w="954"/>
        <w:gridCol w:w="999"/>
        <w:gridCol w:w="1141"/>
        <w:gridCol w:w="1141"/>
      </w:tblGrid>
      <w:tr w:rsidR="00E45000" w:rsidRPr="00457169" w14:paraId="17402134" w14:textId="77777777" w:rsidTr="00D92157">
        <w:trPr>
          <w:trHeight w:val="250"/>
        </w:trPr>
        <w:tc>
          <w:tcPr>
            <w:tcW w:w="99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296DD2B" w14:textId="77777777" w:rsidR="00E45000" w:rsidRPr="00457169" w:rsidRDefault="00E45000" w:rsidP="00036420">
            <w:pPr>
              <w:spacing w:after="0" w:line="240" w:lineRule="auto"/>
              <w:rPr>
                <w:rFonts w:ascii="Times New Roman" w:hAnsi="Times New Roman"/>
                <w:color w:val="222222"/>
                <w:sz w:val="24"/>
                <w:szCs w:val="24"/>
              </w:rPr>
            </w:pPr>
            <w:r w:rsidRPr="00457169">
              <w:rPr>
                <w:rFonts w:ascii="Times New Roman" w:hAnsi="Times New Roman"/>
                <w:b/>
                <w:bCs/>
                <w:color w:val="222222"/>
                <w:sz w:val="24"/>
                <w:szCs w:val="24"/>
              </w:rPr>
              <w:t> </w:t>
            </w:r>
          </w:p>
        </w:tc>
        <w:tc>
          <w:tcPr>
            <w:tcW w:w="99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0AF8194" w14:textId="77777777" w:rsidR="00E45000" w:rsidRPr="00457169" w:rsidRDefault="00E45000" w:rsidP="00036420">
            <w:pPr>
              <w:spacing w:after="0" w:line="240" w:lineRule="auto"/>
              <w:rPr>
                <w:rFonts w:ascii="Times New Roman" w:hAnsi="Times New Roman"/>
                <w:color w:val="222222"/>
                <w:sz w:val="24"/>
                <w:szCs w:val="24"/>
              </w:rPr>
            </w:pPr>
            <w:r w:rsidRPr="00457169">
              <w:rPr>
                <w:rFonts w:ascii="Times New Roman" w:hAnsi="Times New Roman"/>
                <w:b/>
                <w:bCs/>
                <w:color w:val="222222"/>
                <w:sz w:val="24"/>
                <w:szCs w:val="24"/>
              </w:rPr>
              <w:t>GA 1</w:t>
            </w:r>
          </w:p>
        </w:tc>
        <w:tc>
          <w:tcPr>
            <w:tcW w:w="99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04FF13" w14:textId="7D035C2D" w:rsidR="00E45000" w:rsidRPr="00457169" w:rsidRDefault="00313816" w:rsidP="00036420">
            <w:pPr>
              <w:spacing w:after="0" w:line="240" w:lineRule="auto"/>
              <w:rPr>
                <w:rFonts w:ascii="Times New Roman" w:hAnsi="Times New Roman"/>
                <w:color w:val="222222"/>
                <w:sz w:val="24"/>
                <w:szCs w:val="24"/>
              </w:rPr>
            </w:pPr>
            <w:r w:rsidRPr="00457169">
              <w:rPr>
                <w:rFonts w:ascii="Times New Roman" w:hAnsi="Times New Roman"/>
                <w:b/>
                <w:bCs/>
                <w:color w:val="222222"/>
                <w:sz w:val="24"/>
                <w:szCs w:val="24"/>
              </w:rPr>
              <w:t>GA 2</w:t>
            </w:r>
          </w:p>
        </w:tc>
        <w:tc>
          <w:tcPr>
            <w:tcW w:w="85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7D3FC0D" w14:textId="26227432" w:rsidR="00E45000" w:rsidRPr="00457169" w:rsidRDefault="00E45000" w:rsidP="00036420">
            <w:pPr>
              <w:spacing w:after="0" w:line="240" w:lineRule="auto"/>
              <w:rPr>
                <w:rFonts w:ascii="Times New Roman" w:hAnsi="Times New Roman"/>
                <w:color w:val="222222"/>
                <w:sz w:val="24"/>
                <w:szCs w:val="24"/>
              </w:rPr>
            </w:pPr>
            <w:r w:rsidRPr="00457169">
              <w:rPr>
                <w:rFonts w:ascii="Times New Roman" w:hAnsi="Times New Roman"/>
                <w:b/>
                <w:bCs/>
                <w:color w:val="222222"/>
                <w:sz w:val="24"/>
                <w:szCs w:val="24"/>
              </w:rPr>
              <w:t>GA 3</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A7931D2" w14:textId="77777777" w:rsidR="00E45000" w:rsidRPr="00457169" w:rsidRDefault="00E45000" w:rsidP="00036420">
            <w:pPr>
              <w:spacing w:after="0" w:line="240" w:lineRule="auto"/>
              <w:rPr>
                <w:rFonts w:ascii="Times New Roman" w:hAnsi="Times New Roman"/>
                <w:color w:val="222222"/>
                <w:sz w:val="24"/>
                <w:szCs w:val="24"/>
              </w:rPr>
            </w:pPr>
            <w:r w:rsidRPr="00457169">
              <w:rPr>
                <w:rFonts w:ascii="Times New Roman" w:hAnsi="Times New Roman"/>
                <w:b/>
                <w:bCs/>
                <w:color w:val="222222"/>
                <w:sz w:val="24"/>
                <w:szCs w:val="24"/>
              </w:rPr>
              <w:t>GA 4</w:t>
            </w:r>
          </w:p>
        </w:tc>
        <w:tc>
          <w:tcPr>
            <w:tcW w:w="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4B98C77" w14:textId="60778376" w:rsidR="00E45000" w:rsidRPr="00457169" w:rsidRDefault="00E45000" w:rsidP="00036420">
            <w:pPr>
              <w:spacing w:after="0" w:line="240" w:lineRule="auto"/>
              <w:rPr>
                <w:rFonts w:ascii="Times New Roman" w:hAnsi="Times New Roman"/>
                <w:color w:val="222222"/>
                <w:sz w:val="24"/>
                <w:szCs w:val="24"/>
              </w:rPr>
            </w:pPr>
            <w:r w:rsidRPr="00457169">
              <w:rPr>
                <w:rFonts w:ascii="Times New Roman" w:hAnsi="Times New Roman"/>
                <w:b/>
                <w:bCs/>
                <w:color w:val="222222"/>
                <w:sz w:val="24"/>
                <w:szCs w:val="24"/>
              </w:rPr>
              <w:t>GA 5</w:t>
            </w:r>
          </w:p>
        </w:tc>
        <w:tc>
          <w:tcPr>
            <w:tcW w:w="99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7349A7D" w14:textId="34834E59" w:rsidR="00E45000" w:rsidRPr="00457169" w:rsidRDefault="00E45000" w:rsidP="00036420">
            <w:pPr>
              <w:spacing w:after="0" w:line="240" w:lineRule="auto"/>
              <w:rPr>
                <w:rFonts w:ascii="Times New Roman" w:hAnsi="Times New Roman"/>
                <w:color w:val="222222"/>
                <w:sz w:val="24"/>
                <w:szCs w:val="24"/>
              </w:rPr>
            </w:pPr>
            <w:r w:rsidRPr="00457169">
              <w:rPr>
                <w:rFonts w:ascii="Times New Roman" w:hAnsi="Times New Roman"/>
                <w:b/>
                <w:bCs/>
                <w:color w:val="222222"/>
                <w:sz w:val="24"/>
                <w:szCs w:val="24"/>
              </w:rPr>
              <w:t>GA 6</w:t>
            </w:r>
          </w:p>
        </w:tc>
        <w:tc>
          <w:tcPr>
            <w:tcW w:w="11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B899E74" w14:textId="340BFBAB" w:rsidR="00E45000" w:rsidRPr="00457169" w:rsidRDefault="00E45000" w:rsidP="00036420">
            <w:pPr>
              <w:spacing w:after="0" w:line="240" w:lineRule="auto"/>
              <w:rPr>
                <w:rFonts w:ascii="Times New Roman" w:hAnsi="Times New Roman"/>
                <w:color w:val="222222"/>
                <w:sz w:val="24"/>
                <w:szCs w:val="24"/>
              </w:rPr>
            </w:pPr>
            <w:r w:rsidRPr="00457169">
              <w:rPr>
                <w:rFonts w:ascii="Times New Roman" w:hAnsi="Times New Roman"/>
                <w:b/>
                <w:bCs/>
                <w:color w:val="222222"/>
                <w:sz w:val="24"/>
                <w:szCs w:val="24"/>
              </w:rPr>
              <w:t>GA 7</w:t>
            </w:r>
          </w:p>
        </w:tc>
        <w:tc>
          <w:tcPr>
            <w:tcW w:w="11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D88E182" w14:textId="24ED842D" w:rsidR="00E45000" w:rsidRPr="00457169" w:rsidRDefault="00E45000" w:rsidP="00036420">
            <w:pPr>
              <w:spacing w:after="0" w:line="240" w:lineRule="auto"/>
              <w:rPr>
                <w:rFonts w:ascii="Times New Roman" w:hAnsi="Times New Roman"/>
                <w:color w:val="222222"/>
                <w:sz w:val="24"/>
                <w:szCs w:val="24"/>
              </w:rPr>
            </w:pPr>
            <w:r w:rsidRPr="00457169">
              <w:rPr>
                <w:rFonts w:ascii="Times New Roman" w:hAnsi="Times New Roman"/>
                <w:b/>
                <w:bCs/>
                <w:color w:val="222222"/>
                <w:sz w:val="24"/>
                <w:szCs w:val="24"/>
              </w:rPr>
              <w:t>GA 8</w:t>
            </w:r>
          </w:p>
        </w:tc>
      </w:tr>
      <w:tr w:rsidR="00E45000" w:rsidRPr="00457169" w14:paraId="40EF292D" w14:textId="77777777" w:rsidTr="00DA6B90">
        <w:trPr>
          <w:trHeight w:val="495"/>
        </w:trPr>
        <w:tc>
          <w:tcPr>
            <w:tcW w:w="99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2468DBA" w14:textId="77777777" w:rsidR="00E45000" w:rsidRPr="00457169" w:rsidRDefault="00E45000" w:rsidP="00036420">
            <w:pPr>
              <w:spacing w:after="0" w:line="240" w:lineRule="auto"/>
              <w:rPr>
                <w:rFonts w:ascii="Times New Roman" w:hAnsi="Times New Roman"/>
                <w:color w:val="222222"/>
                <w:sz w:val="24"/>
                <w:szCs w:val="24"/>
              </w:rPr>
            </w:pPr>
            <w:r w:rsidRPr="00457169">
              <w:rPr>
                <w:rFonts w:ascii="Times New Roman" w:hAnsi="Times New Roman"/>
                <w:b/>
                <w:bCs/>
                <w:color w:val="222222"/>
                <w:sz w:val="24"/>
                <w:szCs w:val="24"/>
              </w:rPr>
              <w:t>CLO 1</w:t>
            </w:r>
          </w:p>
        </w:tc>
        <w:tc>
          <w:tcPr>
            <w:tcW w:w="99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7B7D723" w14:textId="773EC165" w:rsidR="00E45000" w:rsidRPr="00457169" w:rsidRDefault="00E45000" w:rsidP="00036420">
            <w:pPr>
              <w:spacing w:after="0" w:line="240" w:lineRule="auto"/>
              <w:jc w:val="center"/>
              <w:rPr>
                <w:rFonts w:ascii="Times New Roman" w:hAnsi="Times New Roman"/>
                <w:color w:val="222222"/>
                <w:sz w:val="24"/>
                <w:szCs w:val="24"/>
              </w:rPr>
            </w:pPr>
          </w:p>
        </w:tc>
        <w:tc>
          <w:tcPr>
            <w:tcW w:w="99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2C526E5" w14:textId="68BAE955" w:rsidR="00E45000" w:rsidRPr="00457169" w:rsidRDefault="00FF3E5F" w:rsidP="00036420">
            <w:pPr>
              <w:spacing w:after="0" w:line="240" w:lineRule="auto"/>
              <w:jc w:val="center"/>
              <w:rPr>
                <w:rFonts w:ascii="Times New Roman" w:hAnsi="Times New Roman"/>
                <w:color w:val="222222"/>
                <w:sz w:val="24"/>
                <w:szCs w:val="24"/>
              </w:rPr>
            </w:pPr>
            <w:r w:rsidRPr="00457169">
              <w:rPr>
                <w:rFonts w:ascii="Times New Roman" w:hAnsi="Times New Roman"/>
                <w:color w:val="222222"/>
                <w:sz w:val="24"/>
                <w:szCs w:val="24"/>
              </w:rPr>
              <w:t>X</w:t>
            </w:r>
          </w:p>
        </w:tc>
        <w:tc>
          <w:tcPr>
            <w:tcW w:w="85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071D61E" w14:textId="21BA1010" w:rsidR="00E45000" w:rsidRPr="00457169" w:rsidRDefault="00E45000" w:rsidP="00036420">
            <w:pPr>
              <w:spacing w:after="0" w:line="240" w:lineRule="auto"/>
              <w:jc w:val="center"/>
              <w:rPr>
                <w:rFonts w:ascii="Times New Roman" w:hAnsi="Times New Roman"/>
                <w:color w:val="222222"/>
                <w:sz w:val="24"/>
                <w:szCs w:val="24"/>
              </w:rPr>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A2FF5D8" w14:textId="77777777" w:rsidR="00E45000" w:rsidRPr="00457169" w:rsidRDefault="00E45000" w:rsidP="00036420">
            <w:pPr>
              <w:spacing w:after="0" w:line="240" w:lineRule="auto"/>
              <w:jc w:val="center"/>
              <w:rPr>
                <w:rFonts w:ascii="Times New Roman" w:hAnsi="Times New Roman"/>
                <w:color w:val="222222"/>
                <w:sz w:val="24"/>
                <w:szCs w:val="24"/>
              </w:rPr>
            </w:pPr>
            <w:r w:rsidRPr="00457169">
              <w:rPr>
                <w:rFonts w:ascii="Times New Roman" w:hAnsi="Times New Roman"/>
                <w:b/>
                <w:bCs/>
                <w:color w:val="222222"/>
                <w:sz w:val="24"/>
                <w:szCs w:val="24"/>
              </w:rPr>
              <w:t> </w:t>
            </w:r>
          </w:p>
        </w:tc>
        <w:tc>
          <w:tcPr>
            <w:tcW w:w="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CF73B1C" w14:textId="73E5BA0C" w:rsidR="00E45000" w:rsidRPr="00457169" w:rsidRDefault="00E45000" w:rsidP="00036420">
            <w:pPr>
              <w:spacing w:after="0" w:line="240" w:lineRule="auto"/>
              <w:jc w:val="center"/>
              <w:rPr>
                <w:rFonts w:ascii="Times New Roman" w:hAnsi="Times New Roman"/>
                <w:color w:val="222222"/>
                <w:sz w:val="24"/>
                <w:szCs w:val="24"/>
              </w:rPr>
            </w:pPr>
          </w:p>
        </w:tc>
        <w:tc>
          <w:tcPr>
            <w:tcW w:w="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3A365C6" w14:textId="2CCE34A3" w:rsidR="00E45000" w:rsidRPr="00457169" w:rsidRDefault="00E45000" w:rsidP="00036420">
            <w:pPr>
              <w:spacing w:after="0" w:line="240" w:lineRule="auto"/>
              <w:jc w:val="center"/>
              <w:rPr>
                <w:rFonts w:ascii="Times New Roman" w:hAnsi="Times New Roman"/>
                <w:color w:val="222222"/>
                <w:sz w:val="24"/>
                <w:szCs w:val="24"/>
              </w:rPr>
            </w:pPr>
          </w:p>
        </w:tc>
        <w:tc>
          <w:tcPr>
            <w:tcW w:w="114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E84086D" w14:textId="46317F19" w:rsidR="00E45000" w:rsidRPr="00457169" w:rsidRDefault="00E45000" w:rsidP="00036420">
            <w:pPr>
              <w:spacing w:after="0" w:line="240" w:lineRule="auto"/>
              <w:jc w:val="center"/>
              <w:rPr>
                <w:rFonts w:ascii="Times New Roman" w:hAnsi="Times New Roman"/>
                <w:color w:val="222222"/>
                <w:sz w:val="24"/>
                <w:szCs w:val="24"/>
              </w:rPr>
            </w:pPr>
          </w:p>
        </w:tc>
        <w:tc>
          <w:tcPr>
            <w:tcW w:w="114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A44153B" w14:textId="1B813095" w:rsidR="00E45000" w:rsidRPr="00457169" w:rsidRDefault="00E45000" w:rsidP="00036420">
            <w:pPr>
              <w:spacing w:after="0" w:line="240" w:lineRule="auto"/>
              <w:jc w:val="center"/>
              <w:rPr>
                <w:rFonts w:ascii="Times New Roman" w:hAnsi="Times New Roman"/>
                <w:color w:val="222222"/>
                <w:sz w:val="24"/>
                <w:szCs w:val="24"/>
              </w:rPr>
            </w:pPr>
          </w:p>
        </w:tc>
      </w:tr>
      <w:tr w:rsidR="00E45000" w:rsidRPr="00457169" w14:paraId="0C1843AD" w14:textId="77777777" w:rsidTr="004C699D">
        <w:trPr>
          <w:trHeight w:val="621"/>
        </w:trPr>
        <w:tc>
          <w:tcPr>
            <w:tcW w:w="99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20B700A" w14:textId="77777777" w:rsidR="00E45000" w:rsidRPr="00457169" w:rsidRDefault="00E45000" w:rsidP="00036420">
            <w:pPr>
              <w:spacing w:after="0" w:line="240" w:lineRule="auto"/>
              <w:rPr>
                <w:rFonts w:ascii="Times New Roman" w:hAnsi="Times New Roman"/>
                <w:color w:val="222222"/>
                <w:sz w:val="24"/>
                <w:szCs w:val="24"/>
              </w:rPr>
            </w:pPr>
            <w:r w:rsidRPr="00457169">
              <w:rPr>
                <w:rFonts w:ascii="Times New Roman" w:hAnsi="Times New Roman"/>
                <w:b/>
                <w:bCs/>
                <w:color w:val="222222"/>
                <w:sz w:val="24"/>
                <w:szCs w:val="24"/>
              </w:rPr>
              <w:t>CLO 2</w:t>
            </w:r>
          </w:p>
        </w:tc>
        <w:tc>
          <w:tcPr>
            <w:tcW w:w="99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BD5F2C4" w14:textId="3D8E3BB3" w:rsidR="00E45000" w:rsidRPr="00457169" w:rsidRDefault="00E45000" w:rsidP="00036420">
            <w:pPr>
              <w:spacing w:after="0" w:line="240" w:lineRule="auto"/>
              <w:jc w:val="center"/>
              <w:rPr>
                <w:rFonts w:ascii="Times New Roman" w:hAnsi="Times New Roman"/>
                <w:color w:val="222222"/>
                <w:sz w:val="24"/>
                <w:szCs w:val="24"/>
              </w:rPr>
            </w:pPr>
          </w:p>
        </w:tc>
        <w:tc>
          <w:tcPr>
            <w:tcW w:w="99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9CF3FD0" w14:textId="1948CA7F" w:rsidR="00E45000" w:rsidRPr="00457169" w:rsidRDefault="00E45000" w:rsidP="00036420">
            <w:pPr>
              <w:spacing w:after="0" w:line="240" w:lineRule="auto"/>
              <w:rPr>
                <w:rFonts w:ascii="Times New Roman" w:hAnsi="Times New Roman"/>
                <w:color w:val="222222"/>
                <w:sz w:val="24"/>
                <w:szCs w:val="24"/>
              </w:rPr>
            </w:pPr>
          </w:p>
        </w:tc>
        <w:tc>
          <w:tcPr>
            <w:tcW w:w="85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ECFFD14" w14:textId="659640A9" w:rsidR="00E45000" w:rsidRPr="00457169" w:rsidRDefault="00FF3E5F" w:rsidP="00036420">
            <w:pPr>
              <w:spacing w:after="0" w:line="240" w:lineRule="auto"/>
              <w:jc w:val="center"/>
              <w:rPr>
                <w:rFonts w:ascii="Times New Roman" w:hAnsi="Times New Roman"/>
                <w:color w:val="222222"/>
                <w:sz w:val="24"/>
                <w:szCs w:val="24"/>
              </w:rPr>
            </w:pPr>
            <w:r w:rsidRPr="00457169">
              <w:rPr>
                <w:rFonts w:ascii="Times New Roman" w:hAnsi="Times New Roman"/>
                <w:color w:val="222222"/>
                <w:sz w:val="24"/>
                <w:szCs w:val="24"/>
              </w:rPr>
              <w:t>X</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2CE566" w14:textId="631AD5ED" w:rsidR="00E45000" w:rsidRPr="00457169" w:rsidRDefault="00E45000" w:rsidP="00036420">
            <w:pPr>
              <w:spacing w:after="0" w:line="240" w:lineRule="auto"/>
              <w:jc w:val="center"/>
              <w:rPr>
                <w:rFonts w:ascii="Times New Roman" w:hAnsi="Times New Roman"/>
                <w:color w:val="222222"/>
                <w:sz w:val="24"/>
                <w:szCs w:val="24"/>
              </w:rPr>
            </w:pPr>
          </w:p>
        </w:tc>
        <w:tc>
          <w:tcPr>
            <w:tcW w:w="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1693AB8" w14:textId="358D5203" w:rsidR="00E45000" w:rsidRPr="00457169" w:rsidRDefault="00E45000" w:rsidP="00036420">
            <w:pPr>
              <w:spacing w:after="0" w:line="240" w:lineRule="auto"/>
              <w:jc w:val="center"/>
              <w:rPr>
                <w:rFonts w:ascii="Times New Roman" w:hAnsi="Times New Roman"/>
                <w:color w:val="222222"/>
                <w:sz w:val="24"/>
                <w:szCs w:val="24"/>
              </w:rPr>
            </w:pPr>
          </w:p>
        </w:tc>
        <w:tc>
          <w:tcPr>
            <w:tcW w:w="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CFE7551" w14:textId="178DBDAA" w:rsidR="00E45000" w:rsidRPr="00457169" w:rsidRDefault="00E45000" w:rsidP="00036420">
            <w:pPr>
              <w:spacing w:after="0" w:line="240" w:lineRule="auto"/>
              <w:jc w:val="center"/>
              <w:rPr>
                <w:rFonts w:ascii="Times New Roman" w:hAnsi="Times New Roman"/>
                <w:color w:val="222222"/>
                <w:sz w:val="24"/>
                <w:szCs w:val="24"/>
              </w:rPr>
            </w:pPr>
          </w:p>
        </w:tc>
        <w:tc>
          <w:tcPr>
            <w:tcW w:w="114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8E7816A" w14:textId="7D25FDFA" w:rsidR="00E45000" w:rsidRPr="00457169" w:rsidRDefault="00E45000" w:rsidP="00036420">
            <w:pPr>
              <w:spacing w:after="0" w:line="240" w:lineRule="auto"/>
              <w:jc w:val="center"/>
              <w:rPr>
                <w:rFonts w:ascii="Times New Roman" w:hAnsi="Times New Roman"/>
                <w:color w:val="222222"/>
                <w:sz w:val="24"/>
                <w:szCs w:val="24"/>
              </w:rPr>
            </w:pPr>
          </w:p>
        </w:tc>
        <w:tc>
          <w:tcPr>
            <w:tcW w:w="114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45C82F2" w14:textId="4F1F41A4" w:rsidR="00E45000" w:rsidRPr="00457169" w:rsidRDefault="00E45000" w:rsidP="00036420">
            <w:pPr>
              <w:spacing w:after="0" w:line="240" w:lineRule="auto"/>
              <w:jc w:val="center"/>
              <w:rPr>
                <w:rFonts w:ascii="Times New Roman" w:hAnsi="Times New Roman"/>
                <w:color w:val="222222"/>
                <w:sz w:val="24"/>
                <w:szCs w:val="24"/>
              </w:rPr>
            </w:pPr>
          </w:p>
        </w:tc>
      </w:tr>
      <w:tr w:rsidR="00E45000" w:rsidRPr="00457169" w14:paraId="75C24E7F" w14:textId="77777777" w:rsidTr="00DA6B90">
        <w:trPr>
          <w:trHeight w:val="495"/>
        </w:trPr>
        <w:tc>
          <w:tcPr>
            <w:tcW w:w="99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9E8FB72" w14:textId="77777777" w:rsidR="00E45000" w:rsidRPr="00457169" w:rsidRDefault="00E45000" w:rsidP="00036420">
            <w:pPr>
              <w:spacing w:after="0" w:line="240" w:lineRule="auto"/>
              <w:rPr>
                <w:rFonts w:ascii="Times New Roman" w:hAnsi="Times New Roman"/>
                <w:color w:val="222222"/>
                <w:sz w:val="24"/>
                <w:szCs w:val="24"/>
              </w:rPr>
            </w:pPr>
            <w:r w:rsidRPr="00457169">
              <w:rPr>
                <w:rFonts w:ascii="Times New Roman" w:hAnsi="Times New Roman"/>
                <w:b/>
                <w:bCs/>
                <w:color w:val="222222"/>
                <w:sz w:val="24"/>
                <w:szCs w:val="24"/>
              </w:rPr>
              <w:t>CLO 3</w:t>
            </w:r>
          </w:p>
        </w:tc>
        <w:tc>
          <w:tcPr>
            <w:tcW w:w="99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A0315B7" w14:textId="35277EAB" w:rsidR="00E45000" w:rsidRPr="00457169" w:rsidRDefault="00E45000" w:rsidP="00036420">
            <w:pPr>
              <w:spacing w:after="0" w:line="240" w:lineRule="auto"/>
              <w:jc w:val="center"/>
              <w:rPr>
                <w:rFonts w:ascii="Times New Roman" w:hAnsi="Times New Roman"/>
                <w:color w:val="222222"/>
                <w:sz w:val="24"/>
                <w:szCs w:val="24"/>
              </w:rPr>
            </w:pPr>
          </w:p>
        </w:tc>
        <w:tc>
          <w:tcPr>
            <w:tcW w:w="99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364C408" w14:textId="61C215CA" w:rsidR="00E45000" w:rsidRPr="00457169" w:rsidRDefault="00E45000" w:rsidP="00036420">
            <w:pPr>
              <w:spacing w:after="0" w:line="240" w:lineRule="auto"/>
              <w:jc w:val="center"/>
              <w:rPr>
                <w:rFonts w:ascii="Times New Roman" w:hAnsi="Times New Roman"/>
                <w:color w:val="222222"/>
                <w:sz w:val="24"/>
                <w:szCs w:val="24"/>
              </w:rPr>
            </w:pPr>
          </w:p>
        </w:tc>
        <w:tc>
          <w:tcPr>
            <w:tcW w:w="85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BC1235F" w14:textId="36B99E2D" w:rsidR="00E45000" w:rsidRPr="00457169" w:rsidRDefault="00FF3E5F" w:rsidP="00036420">
            <w:pPr>
              <w:spacing w:after="0" w:line="240" w:lineRule="auto"/>
              <w:jc w:val="center"/>
              <w:rPr>
                <w:rFonts w:ascii="Times New Roman" w:hAnsi="Times New Roman"/>
                <w:color w:val="222222"/>
                <w:sz w:val="24"/>
                <w:szCs w:val="24"/>
              </w:rPr>
            </w:pPr>
            <w:r w:rsidRPr="00457169">
              <w:rPr>
                <w:rFonts w:ascii="Times New Roman" w:hAnsi="Times New Roman"/>
                <w:color w:val="222222"/>
                <w:sz w:val="24"/>
                <w:szCs w:val="24"/>
              </w:rPr>
              <w:t>X</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76E3C1" w14:textId="73FB834B" w:rsidR="00E45000" w:rsidRPr="00457169" w:rsidRDefault="00E45000" w:rsidP="00036420">
            <w:pPr>
              <w:spacing w:after="0" w:line="240" w:lineRule="auto"/>
              <w:jc w:val="center"/>
              <w:rPr>
                <w:rFonts w:ascii="Times New Roman" w:hAnsi="Times New Roman"/>
                <w:color w:val="222222"/>
                <w:sz w:val="24"/>
                <w:szCs w:val="24"/>
              </w:rPr>
            </w:pPr>
            <w:r w:rsidRPr="00457169">
              <w:rPr>
                <w:rFonts w:ascii="Times New Roman" w:hAnsi="Times New Roman"/>
                <w:b/>
                <w:bCs/>
                <w:color w:val="222222"/>
                <w:sz w:val="24"/>
                <w:szCs w:val="24"/>
              </w:rPr>
              <w:t> </w:t>
            </w:r>
          </w:p>
        </w:tc>
        <w:tc>
          <w:tcPr>
            <w:tcW w:w="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B0C40B3" w14:textId="76A4CBAA" w:rsidR="00E45000" w:rsidRPr="00457169" w:rsidRDefault="00E45000" w:rsidP="00036420">
            <w:pPr>
              <w:spacing w:after="0" w:line="240" w:lineRule="auto"/>
              <w:jc w:val="center"/>
              <w:rPr>
                <w:rFonts w:ascii="Times New Roman" w:hAnsi="Times New Roman"/>
                <w:color w:val="222222"/>
                <w:sz w:val="24"/>
                <w:szCs w:val="24"/>
              </w:rPr>
            </w:pPr>
          </w:p>
        </w:tc>
        <w:tc>
          <w:tcPr>
            <w:tcW w:w="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01AE7D9" w14:textId="592835CC" w:rsidR="00E45000" w:rsidRPr="00457169" w:rsidRDefault="00E45000" w:rsidP="00036420">
            <w:pPr>
              <w:spacing w:after="0" w:line="240" w:lineRule="auto"/>
              <w:jc w:val="center"/>
              <w:rPr>
                <w:rFonts w:ascii="Times New Roman" w:hAnsi="Times New Roman"/>
                <w:color w:val="222222"/>
                <w:sz w:val="24"/>
                <w:szCs w:val="24"/>
              </w:rPr>
            </w:pPr>
          </w:p>
        </w:tc>
        <w:tc>
          <w:tcPr>
            <w:tcW w:w="114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33D3AFB" w14:textId="76C40607" w:rsidR="00E45000" w:rsidRPr="00457169" w:rsidRDefault="00E45000" w:rsidP="00036420">
            <w:pPr>
              <w:spacing w:after="0" w:line="240" w:lineRule="auto"/>
              <w:jc w:val="center"/>
              <w:rPr>
                <w:rFonts w:ascii="Times New Roman" w:hAnsi="Times New Roman"/>
                <w:color w:val="222222"/>
                <w:sz w:val="24"/>
                <w:szCs w:val="24"/>
              </w:rPr>
            </w:pPr>
          </w:p>
        </w:tc>
        <w:tc>
          <w:tcPr>
            <w:tcW w:w="114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F0CB682" w14:textId="0990100A" w:rsidR="00E45000" w:rsidRPr="00457169" w:rsidRDefault="00E45000" w:rsidP="00036420">
            <w:pPr>
              <w:spacing w:after="0" w:line="240" w:lineRule="auto"/>
              <w:jc w:val="center"/>
              <w:rPr>
                <w:rFonts w:ascii="Times New Roman" w:hAnsi="Times New Roman"/>
                <w:color w:val="222222"/>
                <w:sz w:val="24"/>
                <w:szCs w:val="24"/>
              </w:rPr>
            </w:pPr>
          </w:p>
        </w:tc>
      </w:tr>
    </w:tbl>
    <w:p w14:paraId="69DD9BB4" w14:textId="77777777" w:rsidR="00D92157" w:rsidRPr="00457169" w:rsidRDefault="00D92157" w:rsidP="00036420">
      <w:pPr>
        <w:widowControl w:val="0"/>
        <w:autoSpaceDE w:val="0"/>
        <w:autoSpaceDN w:val="0"/>
        <w:adjustRightInd w:val="0"/>
        <w:spacing w:after="0" w:line="240" w:lineRule="auto"/>
        <w:jc w:val="center"/>
        <w:rPr>
          <w:rFonts w:ascii="Times New Roman" w:hAnsi="Times New Roman"/>
          <w:b/>
          <w:bCs/>
          <w:sz w:val="24"/>
          <w:szCs w:val="24"/>
        </w:rPr>
      </w:pPr>
    </w:p>
    <w:p w14:paraId="775B1711" w14:textId="6420D3D4" w:rsidR="00B30006" w:rsidRPr="00457169" w:rsidRDefault="00097DD5" w:rsidP="00036420">
      <w:pPr>
        <w:widowControl w:val="0"/>
        <w:autoSpaceDE w:val="0"/>
        <w:autoSpaceDN w:val="0"/>
        <w:adjustRightInd w:val="0"/>
        <w:spacing w:after="0" w:line="240" w:lineRule="auto"/>
        <w:rPr>
          <w:rFonts w:ascii="Times New Roman" w:hAnsi="Times New Roman"/>
          <w:b/>
          <w:bCs/>
          <w:sz w:val="24"/>
          <w:szCs w:val="24"/>
        </w:rPr>
      </w:pPr>
      <w:r w:rsidRPr="00457169">
        <w:rPr>
          <w:rFonts w:ascii="Times New Roman" w:hAnsi="Times New Roman"/>
          <w:b/>
          <w:bCs/>
          <w:sz w:val="24"/>
          <w:szCs w:val="24"/>
        </w:rPr>
        <w:t>4</w:t>
      </w:r>
      <w:r w:rsidR="00E714B7" w:rsidRPr="00457169">
        <w:rPr>
          <w:rFonts w:ascii="Times New Roman" w:hAnsi="Times New Roman"/>
          <w:b/>
          <w:bCs/>
          <w:sz w:val="24"/>
          <w:szCs w:val="24"/>
        </w:rPr>
        <w:t>. Text</w:t>
      </w:r>
      <w:r w:rsidR="00B30006" w:rsidRPr="00457169">
        <w:rPr>
          <w:rFonts w:ascii="Times New Roman" w:hAnsi="Times New Roman"/>
          <w:b/>
          <w:bCs/>
          <w:sz w:val="24"/>
          <w:szCs w:val="24"/>
        </w:rPr>
        <w:t xml:space="preserve"> Book </w:t>
      </w:r>
      <w:r w:rsidR="000A5E67" w:rsidRPr="00457169">
        <w:rPr>
          <w:rFonts w:ascii="Times New Roman" w:hAnsi="Times New Roman"/>
          <w:b/>
          <w:bCs/>
          <w:sz w:val="24"/>
          <w:szCs w:val="24"/>
        </w:rPr>
        <w:t xml:space="preserve">- </w:t>
      </w:r>
    </w:p>
    <w:p w14:paraId="05EC3C7E" w14:textId="16F456C7" w:rsidR="008F46CF" w:rsidRPr="00457169" w:rsidRDefault="008F46CF" w:rsidP="00036420">
      <w:pPr>
        <w:autoSpaceDE w:val="0"/>
        <w:autoSpaceDN w:val="0"/>
        <w:spacing w:after="0" w:line="240" w:lineRule="auto"/>
        <w:ind w:right="-7"/>
        <w:jc w:val="both"/>
        <w:rPr>
          <w:rFonts w:ascii="Times New Roman" w:hAnsi="Times New Roman"/>
          <w:sz w:val="24"/>
          <w:szCs w:val="24"/>
        </w:rPr>
      </w:pPr>
      <w:r w:rsidRPr="00457169">
        <w:rPr>
          <w:rFonts w:ascii="Times New Roman" w:hAnsi="Times New Roman"/>
          <w:sz w:val="24"/>
          <w:szCs w:val="24"/>
        </w:rPr>
        <w:t xml:space="preserve">Mathis, R.L., Jackson, J.H. and Tripathy, M.R. </w:t>
      </w:r>
      <w:r w:rsidRPr="00457169">
        <w:rPr>
          <w:rFonts w:ascii="Times New Roman" w:hAnsi="Times New Roman"/>
          <w:i/>
          <w:sz w:val="24"/>
          <w:szCs w:val="24"/>
        </w:rPr>
        <w:t>Human Resource Management – A South-Asian Perspective</w:t>
      </w:r>
      <w:r w:rsidRPr="00457169">
        <w:rPr>
          <w:rFonts w:ascii="Times New Roman" w:hAnsi="Times New Roman"/>
          <w:sz w:val="24"/>
          <w:szCs w:val="24"/>
        </w:rPr>
        <w:t>. New Delhi: Cengage Learning.</w:t>
      </w:r>
    </w:p>
    <w:p w14:paraId="36B1BB87" w14:textId="77777777" w:rsidR="00F259DB" w:rsidRPr="00457169" w:rsidRDefault="00F259DB" w:rsidP="00036420">
      <w:pPr>
        <w:autoSpaceDE w:val="0"/>
        <w:autoSpaceDN w:val="0"/>
        <w:spacing w:after="0" w:line="240" w:lineRule="auto"/>
        <w:ind w:right="-7"/>
        <w:jc w:val="both"/>
        <w:rPr>
          <w:rFonts w:ascii="Times New Roman" w:hAnsi="Times New Roman"/>
          <w:sz w:val="24"/>
          <w:szCs w:val="24"/>
        </w:rPr>
      </w:pPr>
    </w:p>
    <w:p w14:paraId="2B02537F" w14:textId="77777777" w:rsidR="00F259DB" w:rsidRPr="00457169" w:rsidRDefault="00F259DB" w:rsidP="00F259DB">
      <w:pPr>
        <w:pStyle w:val="Heading3"/>
      </w:pPr>
      <w:r w:rsidRPr="00457169">
        <w:t xml:space="preserve">Additional Resource:   </w:t>
      </w:r>
    </w:p>
    <w:p w14:paraId="1349F2CD" w14:textId="77777777" w:rsidR="00F259DB" w:rsidRPr="00457169" w:rsidRDefault="00F259DB" w:rsidP="00F259DB">
      <w:pPr>
        <w:spacing w:after="0" w:line="240" w:lineRule="auto"/>
        <w:ind w:right="-540"/>
        <w:rPr>
          <w:rFonts w:ascii="Times New Roman" w:hAnsi="Times New Roman"/>
          <w:sz w:val="24"/>
          <w:szCs w:val="24"/>
        </w:rPr>
      </w:pPr>
      <w:r w:rsidRPr="00457169">
        <w:rPr>
          <w:rFonts w:ascii="Times New Roman" w:hAnsi="Times New Roman"/>
          <w:iCs/>
          <w:sz w:val="24"/>
          <w:szCs w:val="24"/>
        </w:rPr>
        <w:t>Dessler, G.  &amp; Varkkey, B</w:t>
      </w:r>
      <w:r w:rsidRPr="00457169">
        <w:rPr>
          <w:rFonts w:ascii="Times New Roman" w:hAnsi="Times New Roman"/>
          <w:iCs/>
          <w:color w:val="FF0000"/>
          <w:sz w:val="24"/>
          <w:szCs w:val="24"/>
        </w:rPr>
        <w:t xml:space="preserve">. </w:t>
      </w:r>
      <w:r w:rsidRPr="00457169">
        <w:rPr>
          <w:rFonts w:ascii="Times New Roman" w:hAnsi="Times New Roman"/>
          <w:iCs/>
          <w:color w:val="000000" w:themeColor="text1"/>
          <w:sz w:val="24"/>
          <w:szCs w:val="24"/>
        </w:rPr>
        <w:t xml:space="preserve">(2018). </w:t>
      </w:r>
      <w:r w:rsidRPr="00457169">
        <w:rPr>
          <w:rFonts w:ascii="Times New Roman" w:hAnsi="Times New Roman"/>
          <w:bCs/>
          <w:i/>
          <w:iCs/>
          <w:color w:val="000000" w:themeColor="text1"/>
          <w:sz w:val="24"/>
          <w:szCs w:val="24"/>
        </w:rPr>
        <w:t>Human Resource Management (</w:t>
      </w:r>
      <w:r w:rsidRPr="00457169">
        <w:rPr>
          <w:rFonts w:ascii="Times New Roman" w:hAnsi="Times New Roman"/>
          <w:iCs/>
          <w:color w:val="000000" w:themeColor="text1"/>
          <w:sz w:val="24"/>
          <w:szCs w:val="24"/>
        </w:rPr>
        <w:t xml:space="preserve">15 ed.). </w:t>
      </w:r>
      <w:r w:rsidRPr="00457169">
        <w:rPr>
          <w:rFonts w:ascii="Times New Roman" w:hAnsi="Times New Roman"/>
          <w:sz w:val="24"/>
          <w:szCs w:val="24"/>
        </w:rPr>
        <w:t>New Delhi: Pearson.</w:t>
      </w:r>
    </w:p>
    <w:p w14:paraId="38AB9ECE" w14:textId="77777777" w:rsidR="00D405DB" w:rsidRPr="00457169" w:rsidRDefault="00D405DB" w:rsidP="00036420">
      <w:pPr>
        <w:spacing w:after="0" w:line="240" w:lineRule="auto"/>
        <w:rPr>
          <w:rFonts w:ascii="Times New Roman" w:hAnsi="Times New Roman"/>
          <w:b/>
          <w:sz w:val="24"/>
          <w:szCs w:val="24"/>
        </w:rPr>
      </w:pPr>
    </w:p>
    <w:p w14:paraId="33F221CE" w14:textId="77777777" w:rsidR="00CE3705" w:rsidRPr="00457169" w:rsidRDefault="00E67EBE" w:rsidP="00CE3705">
      <w:pPr>
        <w:spacing w:after="0" w:line="240" w:lineRule="auto"/>
        <w:rPr>
          <w:rFonts w:ascii="Times New Roman" w:hAnsi="Times New Roman"/>
          <w:b/>
          <w:sz w:val="24"/>
          <w:szCs w:val="24"/>
        </w:rPr>
      </w:pPr>
      <w:r w:rsidRPr="00457169">
        <w:rPr>
          <w:rFonts w:ascii="Times New Roman" w:hAnsi="Times New Roman"/>
          <w:b/>
          <w:sz w:val="24"/>
          <w:szCs w:val="24"/>
        </w:rPr>
        <w:t>5</w:t>
      </w:r>
      <w:r w:rsidR="00E714B7" w:rsidRPr="00457169">
        <w:rPr>
          <w:rFonts w:ascii="Times New Roman" w:hAnsi="Times New Roman"/>
          <w:b/>
          <w:sz w:val="24"/>
          <w:szCs w:val="24"/>
        </w:rPr>
        <w:t xml:space="preserve">. </w:t>
      </w:r>
      <w:r w:rsidR="00CE3705" w:rsidRPr="00457169">
        <w:rPr>
          <w:rFonts w:ascii="Times New Roman" w:hAnsi="Times New Roman"/>
          <w:b/>
          <w:sz w:val="24"/>
          <w:szCs w:val="24"/>
        </w:rPr>
        <w:t>Session Plan</w:t>
      </w:r>
    </w:p>
    <w:tbl>
      <w:tblPr>
        <w:tblpPr w:leftFromText="180" w:rightFromText="180" w:vertAnchor="text" w:horzAnchor="page" w:tblpX="1310" w:tblpY="94"/>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87"/>
        <w:gridCol w:w="2411"/>
        <w:gridCol w:w="1276"/>
        <w:gridCol w:w="1556"/>
        <w:gridCol w:w="2129"/>
        <w:gridCol w:w="993"/>
      </w:tblGrid>
      <w:tr w:rsidR="00CE3705" w:rsidRPr="00457169" w14:paraId="4DCDB40E" w14:textId="77777777" w:rsidTr="00070397">
        <w:trPr>
          <w:trHeight w:val="527"/>
        </w:trPr>
        <w:tc>
          <w:tcPr>
            <w:tcW w:w="528" w:type="pct"/>
          </w:tcPr>
          <w:p w14:paraId="6B07A796" w14:textId="77777777" w:rsidR="00CE3705" w:rsidRPr="00457169" w:rsidRDefault="00CE3705" w:rsidP="00070397">
            <w:pPr>
              <w:spacing w:after="0" w:line="240" w:lineRule="auto"/>
              <w:jc w:val="center"/>
              <w:rPr>
                <w:rFonts w:ascii="Times New Roman" w:hAnsi="Times New Roman"/>
                <w:b/>
                <w:sz w:val="24"/>
                <w:szCs w:val="24"/>
              </w:rPr>
            </w:pPr>
            <w:r w:rsidRPr="00457169">
              <w:rPr>
                <w:rFonts w:ascii="Times New Roman" w:hAnsi="Times New Roman"/>
                <w:b/>
                <w:sz w:val="24"/>
                <w:szCs w:val="24"/>
              </w:rPr>
              <w:t>Session</w:t>
            </w:r>
          </w:p>
        </w:tc>
        <w:tc>
          <w:tcPr>
            <w:tcW w:w="1289" w:type="pct"/>
          </w:tcPr>
          <w:p w14:paraId="1FB517D6" w14:textId="77777777" w:rsidR="00CE3705" w:rsidRPr="00457169" w:rsidRDefault="00CE3705" w:rsidP="00070397">
            <w:pPr>
              <w:spacing w:after="0" w:line="240" w:lineRule="auto"/>
              <w:jc w:val="center"/>
              <w:rPr>
                <w:rFonts w:ascii="Times New Roman" w:hAnsi="Times New Roman"/>
                <w:b/>
                <w:sz w:val="24"/>
                <w:szCs w:val="24"/>
              </w:rPr>
            </w:pPr>
            <w:r w:rsidRPr="00457169">
              <w:rPr>
                <w:rFonts w:ascii="Times New Roman" w:hAnsi="Times New Roman"/>
                <w:b/>
                <w:sz w:val="24"/>
                <w:szCs w:val="24"/>
              </w:rPr>
              <w:t>Topic/ Sub Topic</w:t>
            </w:r>
          </w:p>
        </w:tc>
        <w:tc>
          <w:tcPr>
            <w:tcW w:w="682" w:type="pct"/>
          </w:tcPr>
          <w:p w14:paraId="0160276A" w14:textId="77777777" w:rsidR="00CE3705" w:rsidRPr="00457169" w:rsidRDefault="00CE3705" w:rsidP="00070397">
            <w:pPr>
              <w:spacing w:after="0" w:line="240" w:lineRule="auto"/>
              <w:jc w:val="center"/>
              <w:rPr>
                <w:rFonts w:ascii="Times New Roman" w:hAnsi="Times New Roman"/>
                <w:b/>
                <w:sz w:val="24"/>
                <w:szCs w:val="24"/>
              </w:rPr>
            </w:pPr>
            <w:r w:rsidRPr="00457169">
              <w:rPr>
                <w:rFonts w:ascii="Times New Roman" w:hAnsi="Times New Roman"/>
                <w:b/>
                <w:sz w:val="24"/>
                <w:szCs w:val="24"/>
              </w:rPr>
              <w:t>Reading Reference</w:t>
            </w:r>
          </w:p>
        </w:tc>
        <w:tc>
          <w:tcPr>
            <w:tcW w:w="832" w:type="pct"/>
          </w:tcPr>
          <w:p w14:paraId="60D4C999" w14:textId="77777777" w:rsidR="00CE3705" w:rsidRPr="00457169" w:rsidRDefault="00CE3705" w:rsidP="00070397">
            <w:pPr>
              <w:spacing w:after="0" w:line="240" w:lineRule="auto"/>
              <w:jc w:val="center"/>
              <w:rPr>
                <w:rFonts w:ascii="Times New Roman" w:hAnsi="Times New Roman"/>
                <w:b/>
                <w:sz w:val="24"/>
                <w:szCs w:val="24"/>
              </w:rPr>
            </w:pPr>
            <w:r w:rsidRPr="00457169">
              <w:rPr>
                <w:rFonts w:ascii="Times New Roman" w:hAnsi="Times New Roman"/>
                <w:b/>
                <w:sz w:val="24"/>
                <w:szCs w:val="24"/>
              </w:rPr>
              <w:t>Pedagogy</w:t>
            </w:r>
          </w:p>
        </w:tc>
        <w:tc>
          <w:tcPr>
            <w:tcW w:w="1138" w:type="pct"/>
          </w:tcPr>
          <w:p w14:paraId="5E46E659" w14:textId="77777777" w:rsidR="00CE3705" w:rsidRPr="00457169" w:rsidRDefault="00CE3705" w:rsidP="00070397">
            <w:pPr>
              <w:spacing w:after="0" w:line="240" w:lineRule="auto"/>
              <w:jc w:val="center"/>
              <w:rPr>
                <w:rFonts w:ascii="Times New Roman" w:hAnsi="Times New Roman"/>
                <w:b/>
                <w:sz w:val="24"/>
                <w:szCs w:val="24"/>
              </w:rPr>
            </w:pPr>
            <w:r w:rsidRPr="00457169">
              <w:rPr>
                <w:rFonts w:ascii="Times New Roman" w:hAnsi="Times New Roman"/>
                <w:b/>
                <w:sz w:val="24"/>
                <w:szCs w:val="24"/>
              </w:rPr>
              <w:t>Session Learning Outcomes</w:t>
            </w:r>
          </w:p>
        </w:tc>
        <w:tc>
          <w:tcPr>
            <w:tcW w:w="531" w:type="pct"/>
          </w:tcPr>
          <w:p w14:paraId="60FFBB9F" w14:textId="77777777" w:rsidR="00CE3705" w:rsidRPr="00457169" w:rsidRDefault="00CE3705" w:rsidP="00070397">
            <w:pPr>
              <w:spacing w:after="0" w:line="240" w:lineRule="auto"/>
              <w:jc w:val="center"/>
              <w:rPr>
                <w:rFonts w:ascii="Times New Roman" w:hAnsi="Times New Roman"/>
                <w:b/>
                <w:sz w:val="24"/>
                <w:szCs w:val="24"/>
              </w:rPr>
            </w:pPr>
            <w:r w:rsidRPr="00457169">
              <w:rPr>
                <w:rFonts w:ascii="Times New Roman" w:hAnsi="Times New Roman"/>
                <w:b/>
                <w:sz w:val="24"/>
                <w:szCs w:val="24"/>
              </w:rPr>
              <w:t>CLO</w:t>
            </w:r>
          </w:p>
        </w:tc>
      </w:tr>
      <w:tr w:rsidR="00CE3705" w:rsidRPr="00457169" w14:paraId="65DFAB90" w14:textId="77777777" w:rsidTr="00070397">
        <w:tc>
          <w:tcPr>
            <w:tcW w:w="5000" w:type="pct"/>
            <w:gridSpan w:val="6"/>
          </w:tcPr>
          <w:p w14:paraId="67814923" w14:textId="77777777" w:rsidR="00CE3705" w:rsidRPr="00457169" w:rsidRDefault="00CE3705" w:rsidP="00070397">
            <w:pPr>
              <w:spacing w:after="0" w:line="240" w:lineRule="auto"/>
              <w:rPr>
                <w:rFonts w:ascii="Times New Roman" w:hAnsi="Times New Roman"/>
                <w:b/>
                <w:bCs/>
                <w:sz w:val="24"/>
                <w:szCs w:val="24"/>
              </w:rPr>
            </w:pPr>
            <w:r w:rsidRPr="00457169">
              <w:rPr>
                <w:rFonts w:ascii="Times New Roman" w:hAnsi="Times New Roman"/>
                <w:b/>
                <w:sz w:val="24"/>
                <w:szCs w:val="24"/>
              </w:rPr>
              <w:t>Module I:</w:t>
            </w:r>
            <w:r w:rsidRPr="00457169">
              <w:rPr>
                <w:rFonts w:ascii="Times New Roman" w:hAnsi="Times New Roman"/>
                <w:sz w:val="24"/>
                <w:szCs w:val="24"/>
              </w:rPr>
              <w:t xml:space="preserve"> </w:t>
            </w:r>
            <w:r w:rsidRPr="00457169">
              <w:rPr>
                <w:rFonts w:ascii="Times New Roman" w:hAnsi="Times New Roman"/>
                <w:b/>
                <w:sz w:val="24"/>
                <w:szCs w:val="24"/>
              </w:rPr>
              <w:t>Introduction to Managing Human Resource</w:t>
            </w:r>
          </w:p>
        </w:tc>
      </w:tr>
      <w:tr w:rsidR="00CE3705" w:rsidRPr="00457169" w14:paraId="2E354BE7" w14:textId="77777777" w:rsidTr="00070397">
        <w:tc>
          <w:tcPr>
            <w:tcW w:w="528" w:type="pct"/>
          </w:tcPr>
          <w:p w14:paraId="50C5AA13" w14:textId="77777777" w:rsidR="00CE3705" w:rsidRPr="00457169" w:rsidRDefault="00CE3705" w:rsidP="00070397">
            <w:pPr>
              <w:spacing w:after="0" w:line="240" w:lineRule="auto"/>
              <w:ind w:left="360"/>
              <w:rPr>
                <w:rFonts w:ascii="Times New Roman" w:hAnsi="Times New Roman"/>
                <w:sz w:val="24"/>
                <w:szCs w:val="24"/>
              </w:rPr>
            </w:pPr>
            <w:r w:rsidRPr="00457169">
              <w:rPr>
                <w:rFonts w:ascii="Times New Roman" w:hAnsi="Times New Roman"/>
                <w:sz w:val="24"/>
                <w:szCs w:val="24"/>
              </w:rPr>
              <w:t>1</w:t>
            </w:r>
          </w:p>
        </w:tc>
        <w:tc>
          <w:tcPr>
            <w:tcW w:w="1289" w:type="pct"/>
          </w:tcPr>
          <w:p w14:paraId="4A1A70EB" w14:textId="77777777" w:rsidR="00CE3705" w:rsidRPr="00457169" w:rsidRDefault="00CE3705" w:rsidP="00070397">
            <w:pPr>
              <w:pStyle w:val="NormalWeb"/>
              <w:adjustRightInd w:val="0"/>
              <w:snapToGrid w:val="0"/>
              <w:spacing w:before="0" w:beforeAutospacing="0" w:after="0" w:afterAutospacing="0" w:line="240" w:lineRule="auto"/>
              <w:jc w:val="both"/>
              <w:rPr>
                <w:rFonts w:ascii="Times New Roman" w:eastAsia="TimesNewRoman" w:hAnsi="Times New Roman"/>
                <w:sz w:val="24"/>
                <w:szCs w:val="24"/>
              </w:rPr>
            </w:pPr>
            <w:r w:rsidRPr="00457169">
              <w:rPr>
                <w:rFonts w:ascii="Times New Roman" w:eastAsia="TimesNewRoman" w:hAnsi="Times New Roman"/>
                <w:sz w:val="24"/>
                <w:szCs w:val="24"/>
              </w:rPr>
              <w:t xml:space="preserve">Introduction to course and fundamentals of managing people. </w:t>
            </w:r>
          </w:p>
          <w:p w14:paraId="736AD54A" w14:textId="77777777" w:rsidR="00CE3705" w:rsidRPr="00457169" w:rsidRDefault="00CE3705" w:rsidP="00070397">
            <w:pPr>
              <w:pStyle w:val="NormalWeb"/>
              <w:adjustRightInd w:val="0"/>
              <w:snapToGrid w:val="0"/>
              <w:spacing w:before="0" w:beforeAutospacing="0" w:after="0" w:afterAutospacing="0" w:line="240" w:lineRule="auto"/>
              <w:jc w:val="both"/>
              <w:rPr>
                <w:rFonts w:ascii="Times New Roman" w:eastAsia="TimesNewRoman" w:hAnsi="Times New Roman"/>
                <w:sz w:val="24"/>
                <w:szCs w:val="24"/>
              </w:rPr>
            </w:pPr>
          </w:p>
        </w:tc>
        <w:tc>
          <w:tcPr>
            <w:tcW w:w="682" w:type="pct"/>
          </w:tcPr>
          <w:p w14:paraId="648563A1" w14:textId="77777777" w:rsidR="00CE3705" w:rsidRPr="00457169" w:rsidRDefault="00CE3705" w:rsidP="00070397">
            <w:pPr>
              <w:spacing w:after="0" w:line="240" w:lineRule="auto"/>
              <w:jc w:val="both"/>
              <w:rPr>
                <w:rFonts w:ascii="Times New Roman" w:hAnsi="Times New Roman"/>
                <w:sz w:val="24"/>
                <w:szCs w:val="24"/>
              </w:rPr>
            </w:pPr>
            <w:r w:rsidRPr="00457169">
              <w:rPr>
                <w:rFonts w:ascii="Times New Roman" w:hAnsi="Times New Roman"/>
                <w:sz w:val="24"/>
                <w:szCs w:val="24"/>
              </w:rPr>
              <w:t>Text, Ch 1</w:t>
            </w:r>
          </w:p>
          <w:p w14:paraId="6C4BF91E" w14:textId="77777777" w:rsidR="00CE3705" w:rsidRPr="00457169" w:rsidRDefault="00CE3705" w:rsidP="00070397">
            <w:pPr>
              <w:spacing w:after="0" w:line="240" w:lineRule="auto"/>
              <w:jc w:val="both"/>
              <w:rPr>
                <w:rFonts w:ascii="Times New Roman" w:hAnsi="Times New Roman"/>
                <w:sz w:val="24"/>
                <w:szCs w:val="24"/>
              </w:rPr>
            </w:pPr>
            <w:r w:rsidRPr="00457169">
              <w:rPr>
                <w:rFonts w:ascii="Times New Roman" w:hAnsi="Times New Roman"/>
                <w:sz w:val="24"/>
                <w:szCs w:val="24"/>
              </w:rPr>
              <w:t>Pp 1-17</w:t>
            </w:r>
          </w:p>
        </w:tc>
        <w:tc>
          <w:tcPr>
            <w:tcW w:w="832" w:type="pct"/>
          </w:tcPr>
          <w:p w14:paraId="39A0E7BD" w14:textId="553A3FB3" w:rsidR="00CE3705" w:rsidRPr="00457169" w:rsidRDefault="00080032" w:rsidP="00070397">
            <w:pPr>
              <w:spacing w:after="0" w:line="240" w:lineRule="auto"/>
              <w:jc w:val="both"/>
              <w:rPr>
                <w:rFonts w:ascii="Times New Roman" w:hAnsi="Times New Roman"/>
                <w:sz w:val="24"/>
                <w:szCs w:val="24"/>
              </w:rPr>
            </w:pPr>
            <w:r w:rsidRPr="00457169">
              <w:rPr>
                <w:rFonts w:ascii="Times New Roman" w:hAnsi="Times New Roman"/>
                <w:sz w:val="24"/>
                <w:szCs w:val="24"/>
              </w:rPr>
              <w:t xml:space="preserve">Flipped Video, </w:t>
            </w:r>
          </w:p>
          <w:p w14:paraId="6CE7109A" w14:textId="77777777" w:rsidR="00CE3705" w:rsidRPr="00457169" w:rsidRDefault="00CE3705" w:rsidP="00070397">
            <w:pPr>
              <w:spacing w:after="0" w:line="240" w:lineRule="auto"/>
              <w:jc w:val="both"/>
              <w:rPr>
                <w:rFonts w:ascii="Times New Roman" w:hAnsi="Times New Roman"/>
                <w:sz w:val="24"/>
                <w:szCs w:val="24"/>
              </w:rPr>
            </w:pPr>
            <w:r w:rsidRPr="00457169">
              <w:rPr>
                <w:rFonts w:ascii="Times New Roman" w:hAnsi="Times New Roman"/>
                <w:sz w:val="24"/>
                <w:szCs w:val="24"/>
              </w:rPr>
              <w:t>Discussion &amp; Video</w:t>
            </w:r>
          </w:p>
          <w:p w14:paraId="7774E711" w14:textId="77777777" w:rsidR="00CE3705" w:rsidRPr="00457169" w:rsidRDefault="00CE3705" w:rsidP="00070397">
            <w:pPr>
              <w:spacing w:after="0" w:line="240" w:lineRule="auto"/>
              <w:jc w:val="both"/>
              <w:rPr>
                <w:rFonts w:ascii="Times New Roman" w:hAnsi="Times New Roman"/>
                <w:sz w:val="24"/>
                <w:szCs w:val="24"/>
              </w:rPr>
            </w:pPr>
          </w:p>
        </w:tc>
        <w:tc>
          <w:tcPr>
            <w:tcW w:w="1138" w:type="pct"/>
          </w:tcPr>
          <w:p w14:paraId="5AD17295" w14:textId="77777777" w:rsidR="00CE3705" w:rsidRPr="00457169" w:rsidRDefault="00CE3705" w:rsidP="00070397">
            <w:pPr>
              <w:spacing w:after="0" w:line="240" w:lineRule="auto"/>
              <w:jc w:val="both"/>
              <w:rPr>
                <w:rFonts w:ascii="Times New Roman" w:hAnsi="Times New Roman"/>
                <w:sz w:val="24"/>
                <w:szCs w:val="24"/>
              </w:rPr>
            </w:pPr>
            <w:r w:rsidRPr="00457169">
              <w:rPr>
                <w:rFonts w:ascii="Times New Roman" w:hAnsi="Times New Roman"/>
                <w:sz w:val="24"/>
                <w:szCs w:val="24"/>
              </w:rPr>
              <w:t>Illustrate the concepts of HRM</w:t>
            </w:r>
          </w:p>
        </w:tc>
        <w:tc>
          <w:tcPr>
            <w:tcW w:w="531" w:type="pct"/>
          </w:tcPr>
          <w:p w14:paraId="30259E43"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t>CLO 1</w:t>
            </w:r>
          </w:p>
        </w:tc>
      </w:tr>
      <w:tr w:rsidR="00CE3705" w:rsidRPr="00457169" w14:paraId="38A9EACF" w14:textId="77777777" w:rsidTr="00070397">
        <w:tc>
          <w:tcPr>
            <w:tcW w:w="528" w:type="pct"/>
          </w:tcPr>
          <w:p w14:paraId="4DADB568" w14:textId="77777777" w:rsidR="00CE3705" w:rsidRPr="00457169" w:rsidRDefault="00CE3705" w:rsidP="00070397">
            <w:pPr>
              <w:spacing w:after="0" w:line="240" w:lineRule="auto"/>
              <w:ind w:left="360"/>
              <w:rPr>
                <w:rFonts w:ascii="Times New Roman" w:hAnsi="Times New Roman"/>
                <w:sz w:val="24"/>
                <w:szCs w:val="24"/>
              </w:rPr>
            </w:pPr>
            <w:r w:rsidRPr="00457169">
              <w:rPr>
                <w:rFonts w:ascii="Times New Roman" w:hAnsi="Times New Roman"/>
                <w:sz w:val="24"/>
                <w:szCs w:val="24"/>
              </w:rPr>
              <w:t>2</w:t>
            </w:r>
          </w:p>
        </w:tc>
        <w:tc>
          <w:tcPr>
            <w:tcW w:w="1289" w:type="pct"/>
          </w:tcPr>
          <w:p w14:paraId="1C15447B" w14:textId="77777777" w:rsidR="00CE3705" w:rsidRPr="00457169" w:rsidRDefault="00CE3705" w:rsidP="00070397">
            <w:pPr>
              <w:pStyle w:val="NormalWeb"/>
              <w:adjustRightInd w:val="0"/>
              <w:snapToGrid w:val="0"/>
              <w:spacing w:before="0" w:beforeAutospacing="0" w:after="0" w:afterAutospacing="0" w:line="240" w:lineRule="auto"/>
              <w:jc w:val="both"/>
              <w:rPr>
                <w:rFonts w:ascii="Times New Roman" w:eastAsia="TimesNewRoman" w:hAnsi="Times New Roman"/>
                <w:sz w:val="24"/>
                <w:szCs w:val="24"/>
              </w:rPr>
            </w:pPr>
            <w:r w:rsidRPr="00457169">
              <w:rPr>
                <w:rFonts w:ascii="Times New Roman" w:eastAsia="TimesNewRoman" w:hAnsi="Times New Roman"/>
                <w:sz w:val="24"/>
                <w:szCs w:val="24"/>
              </w:rPr>
              <w:t xml:space="preserve">HR </w:t>
            </w:r>
            <w:r w:rsidRPr="00457169">
              <w:rPr>
                <w:rFonts w:ascii="Times New Roman" w:hAnsi="Times New Roman"/>
                <w:sz w:val="24"/>
                <w:szCs w:val="24"/>
                <w:lang w:val="en-IN"/>
              </w:rPr>
              <w:t>as a Business Partner</w:t>
            </w:r>
          </w:p>
        </w:tc>
        <w:tc>
          <w:tcPr>
            <w:tcW w:w="682" w:type="pct"/>
          </w:tcPr>
          <w:p w14:paraId="76F0D329" w14:textId="77777777" w:rsidR="00CE3705" w:rsidRPr="00457169" w:rsidRDefault="00CE3705" w:rsidP="00070397">
            <w:pPr>
              <w:spacing w:after="0" w:line="240" w:lineRule="auto"/>
              <w:jc w:val="both"/>
              <w:rPr>
                <w:rFonts w:ascii="Times New Roman" w:hAnsi="Times New Roman"/>
                <w:sz w:val="24"/>
                <w:szCs w:val="24"/>
              </w:rPr>
            </w:pPr>
            <w:r w:rsidRPr="00457169">
              <w:rPr>
                <w:rFonts w:ascii="Times New Roman" w:hAnsi="Times New Roman"/>
                <w:sz w:val="24"/>
                <w:szCs w:val="24"/>
              </w:rPr>
              <w:t>Text Ch 2</w:t>
            </w:r>
          </w:p>
          <w:p w14:paraId="0FE1B9BE" w14:textId="77777777" w:rsidR="00CE3705" w:rsidRPr="00457169" w:rsidRDefault="00CE3705" w:rsidP="00070397">
            <w:pPr>
              <w:spacing w:after="0" w:line="240" w:lineRule="auto"/>
              <w:jc w:val="both"/>
              <w:rPr>
                <w:rFonts w:ascii="Times New Roman" w:hAnsi="Times New Roman"/>
                <w:sz w:val="24"/>
                <w:szCs w:val="24"/>
              </w:rPr>
            </w:pPr>
            <w:r w:rsidRPr="00457169">
              <w:rPr>
                <w:rFonts w:ascii="Times New Roman" w:hAnsi="Times New Roman"/>
                <w:sz w:val="24"/>
                <w:szCs w:val="24"/>
              </w:rPr>
              <w:t>Pp. 44-47</w:t>
            </w:r>
          </w:p>
        </w:tc>
        <w:tc>
          <w:tcPr>
            <w:tcW w:w="832" w:type="pct"/>
          </w:tcPr>
          <w:p w14:paraId="619F6C96" w14:textId="77777777" w:rsidR="00CE3705" w:rsidRPr="00457169" w:rsidRDefault="00CE3705" w:rsidP="00070397">
            <w:pPr>
              <w:spacing w:after="0" w:line="240" w:lineRule="auto"/>
              <w:rPr>
                <w:rFonts w:ascii="Times New Roman" w:hAnsi="Times New Roman"/>
                <w:sz w:val="24"/>
                <w:szCs w:val="24"/>
                <w:lang w:val="en-IN"/>
              </w:rPr>
            </w:pPr>
            <w:r w:rsidRPr="00457169">
              <w:rPr>
                <w:rFonts w:ascii="Times New Roman" w:hAnsi="Times New Roman"/>
                <w:sz w:val="24"/>
                <w:szCs w:val="24"/>
                <w:lang w:val="en-IN"/>
              </w:rPr>
              <w:t>Case Discussion</w:t>
            </w:r>
          </w:p>
          <w:p w14:paraId="3C15AA08" w14:textId="77777777" w:rsidR="00CE3705" w:rsidRPr="00457169" w:rsidRDefault="00CE3705" w:rsidP="00070397">
            <w:pPr>
              <w:widowControl w:val="0"/>
              <w:autoSpaceDE w:val="0"/>
              <w:autoSpaceDN w:val="0"/>
              <w:adjustRightInd w:val="0"/>
              <w:spacing w:after="0" w:line="240" w:lineRule="auto"/>
              <w:rPr>
                <w:rFonts w:ascii="Times New Roman" w:hAnsi="Times New Roman"/>
                <w:sz w:val="24"/>
                <w:szCs w:val="24"/>
              </w:rPr>
            </w:pPr>
          </w:p>
        </w:tc>
        <w:tc>
          <w:tcPr>
            <w:tcW w:w="1138" w:type="pct"/>
          </w:tcPr>
          <w:p w14:paraId="2628D232" w14:textId="77777777" w:rsidR="00CE3705" w:rsidRPr="00457169" w:rsidRDefault="00CE3705" w:rsidP="00070397">
            <w:pPr>
              <w:spacing w:after="0" w:line="240" w:lineRule="auto"/>
              <w:jc w:val="both"/>
              <w:rPr>
                <w:rFonts w:ascii="Times New Roman" w:hAnsi="Times New Roman"/>
                <w:sz w:val="24"/>
                <w:szCs w:val="24"/>
              </w:rPr>
            </w:pPr>
            <w:r w:rsidRPr="00457169">
              <w:rPr>
                <w:rFonts w:ascii="Times New Roman" w:hAnsi="Times New Roman"/>
                <w:sz w:val="24"/>
                <w:szCs w:val="24"/>
              </w:rPr>
              <w:t>Discuss the significance of Strategic HRM</w:t>
            </w:r>
          </w:p>
        </w:tc>
        <w:tc>
          <w:tcPr>
            <w:tcW w:w="531" w:type="pct"/>
          </w:tcPr>
          <w:p w14:paraId="0714811D"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t>CLO 1</w:t>
            </w:r>
          </w:p>
        </w:tc>
      </w:tr>
      <w:tr w:rsidR="00CE3705" w:rsidRPr="00457169" w14:paraId="031AA49C" w14:textId="77777777" w:rsidTr="00070397">
        <w:tc>
          <w:tcPr>
            <w:tcW w:w="5000" w:type="pct"/>
            <w:gridSpan w:val="6"/>
          </w:tcPr>
          <w:p w14:paraId="69A1E6A8" w14:textId="77777777" w:rsidR="00CE3705" w:rsidRPr="00457169" w:rsidRDefault="00CE3705" w:rsidP="00070397">
            <w:pPr>
              <w:spacing w:after="0" w:line="240" w:lineRule="auto"/>
              <w:rPr>
                <w:rFonts w:ascii="Times New Roman" w:eastAsia="TimesNewRoman" w:hAnsi="Times New Roman"/>
                <w:b/>
                <w:sz w:val="24"/>
                <w:szCs w:val="24"/>
              </w:rPr>
            </w:pPr>
            <w:r w:rsidRPr="00457169">
              <w:rPr>
                <w:rFonts w:ascii="Times New Roman" w:eastAsia="TimesNewRoman" w:hAnsi="Times New Roman"/>
                <w:b/>
                <w:sz w:val="24"/>
                <w:szCs w:val="24"/>
              </w:rPr>
              <w:t xml:space="preserve">Module II: HR </w:t>
            </w:r>
            <w:r w:rsidRPr="00457169">
              <w:rPr>
                <w:rFonts w:ascii="Times New Roman" w:hAnsi="Times New Roman"/>
                <w:b/>
                <w:bCs/>
                <w:sz w:val="24"/>
                <w:szCs w:val="24"/>
              </w:rPr>
              <w:t>Planning</w:t>
            </w:r>
          </w:p>
        </w:tc>
      </w:tr>
      <w:tr w:rsidR="00CE3705" w:rsidRPr="00457169" w14:paraId="4AFD14E2" w14:textId="77777777" w:rsidTr="00070397">
        <w:tc>
          <w:tcPr>
            <w:tcW w:w="528" w:type="pct"/>
          </w:tcPr>
          <w:p w14:paraId="4F2FEAB0" w14:textId="54D3B9D1" w:rsidR="00CE3705" w:rsidRPr="00457169" w:rsidRDefault="009B0F55" w:rsidP="00070397">
            <w:pPr>
              <w:spacing w:after="0" w:line="240" w:lineRule="auto"/>
              <w:jc w:val="center"/>
              <w:rPr>
                <w:rFonts w:ascii="Times New Roman" w:hAnsi="Times New Roman"/>
                <w:sz w:val="24"/>
                <w:szCs w:val="24"/>
              </w:rPr>
            </w:pPr>
            <w:r w:rsidRPr="00457169">
              <w:rPr>
                <w:rFonts w:ascii="Times New Roman" w:hAnsi="Times New Roman"/>
                <w:sz w:val="24"/>
                <w:szCs w:val="24"/>
              </w:rPr>
              <w:t>3</w:t>
            </w:r>
          </w:p>
        </w:tc>
        <w:tc>
          <w:tcPr>
            <w:tcW w:w="1289" w:type="pct"/>
          </w:tcPr>
          <w:p w14:paraId="7C4B4F41" w14:textId="0320AD12" w:rsidR="00CE3705" w:rsidRPr="00457169" w:rsidRDefault="00CE3705" w:rsidP="00070397">
            <w:pPr>
              <w:spacing w:after="0" w:line="240" w:lineRule="auto"/>
              <w:jc w:val="both"/>
              <w:rPr>
                <w:rFonts w:ascii="Times New Roman" w:hAnsi="Times New Roman"/>
                <w:sz w:val="24"/>
                <w:szCs w:val="24"/>
              </w:rPr>
            </w:pPr>
            <w:r w:rsidRPr="00457169">
              <w:rPr>
                <w:rFonts w:ascii="Times New Roman" w:hAnsi="Times New Roman"/>
                <w:sz w:val="24"/>
                <w:szCs w:val="24"/>
              </w:rPr>
              <w:t>HR Planning</w:t>
            </w:r>
            <w:r w:rsidR="007C6B64" w:rsidRPr="00457169">
              <w:rPr>
                <w:rFonts w:ascii="Times New Roman" w:hAnsi="Times New Roman"/>
                <w:sz w:val="24"/>
                <w:szCs w:val="24"/>
              </w:rPr>
              <w:t>,</w:t>
            </w:r>
          </w:p>
          <w:p w14:paraId="7FCAF7F8" w14:textId="3790D51B" w:rsidR="007C6B64" w:rsidRPr="00457169" w:rsidRDefault="007C6B64" w:rsidP="00070397">
            <w:pPr>
              <w:spacing w:after="0" w:line="240" w:lineRule="auto"/>
              <w:jc w:val="both"/>
              <w:rPr>
                <w:rFonts w:ascii="Times New Roman" w:hAnsi="Times New Roman"/>
                <w:sz w:val="24"/>
                <w:szCs w:val="24"/>
              </w:rPr>
            </w:pPr>
            <w:r w:rsidRPr="00457169">
              <w:rPr>
                <w:rFonts w:ascii="Times New Roman" w:hAnsi="Times New Roman"/>
                <w:sz w:val="24"/>
                <w:szCs w:val="24"/>
              </w:rPr>
              <w:t>Internal &amp; External Environment Analysis</w:t>
            </w:r>
          </w:p>
          <w:p w14:paraId="702C7156" w14:textId="77777777" w:rsidR="00CE3705" w:rsidRPr="00457169" w:rsidRDefault="00CE3705" w:rsidP="00070397">
            <w:pPr>
              <w:spacing w:after="0" w:line="240" w:lineRule="auto"/>
              <w:jc w:val="both"/>
              <w:rPr>
                <w:rFonts w:ascii="Times New Roman" w:hAnsi="Times New Roman"/>
                <w:sz w:val="24"/>
                <w:szCs w:val="24"/>
              </w:rPr>
            </w:pPr>
          </w:p>
        </w:tc>
        <w:tc>
          <w:tcPr>
            <w:tcW w:w="682" w:type="pct"/>
          </w:tcPr>
          <w:p w14:paraId="7404F2D7"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t>Text Ch. 5</w:t>
            </w:r>
          </w:p>
          <w:p w14:paraId="7CE51305"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t>Pp. 164-172</w:t>
            </w:r>
          </w:p>
        </w:tc>
        <w:tc>
          <w:tcPr>
            <w:tcW w:w="832" w:type="pct"/>
          </w:tcPr>
          <w:p w14:paraId="6936D762" w14:textId="70021A11" w:rsidR="007C6B64" w:rsidRPr="00457169" w:rsidRDefault="007C6B64" w:rsidP="00070397">
            <w:pPr>
              <w:spacing w:after="0" w:line="240" w:lineRule="auto"/>
              <w:jc w:val="both"/>
              <w:rPr>
                <w:rFonts w:ascii="Times New Roman" w:hAnsi="Times New Roman"/>
                <w:sz w:val="24"/>
                <w:szCs w:val="24"/>
              </w:rPr>
            </w:pPr>
            <w:r w:rsidRPr="00457169">
              <w:rPr>
                <w:rFonts w:ascii="Times New Roman" w:hAnsi="Times New Roman"/>
                <w:sz w:val="24"/>
                <w:szCs w:val="24"/>
              </w:rPr>
              <w:t xml:space="preserve">Flipped Video, </w:t>
            </w:r>
          </w:p>
          <w:p w14:paraId="7B179CD3" w14:textId="4A4C3916" w:rsidR="00CE3705" w:rsidRPr="00457169" w:rsidRDefault="00CE3705" w:rsidP="00070397">
            <w:pPr>
              <w:spacing w:after="0" w:line="240" w:lineRule="auto"/>
              <w:jc w:val="both"/>
              <w:rPr>
                <w:rFonts w:ascii="Times New Roman" w:hAnsi="Times New Roman"/>
                <w:sz w:val="24"/>
                <w:szCs w:val="24"/>
              </w:rPr>
            </w:pPr>
            <w:r w:rsidRPr="00457169">
              <w:rPr>
                <w:rFonts w:ascii="Times New Roman" w:hAnsi="Times New Roman"/>
                <w:sz w:val="24"/>
                <w:szCs w:val="24"/>
              </w:rPr>
              <w:t xml:space="preserve">Activity: Scenario Mapping </w:t>
            </w:r>
          </w:p>
        </w:tc>
        <w:tc>
          <w:tcPr>
            <w:tcW w:w="1138" w:type="pct"/>
          </w:tcPr>
          <w:p w14:paraId="53E84E27" w14:textId="77777777" w:rsidR="00CE3705" w:rsidRPr="00457169" w:rsidRDefault="00CE3705" w:rsidP="00070397">
            <w:pPr>
              <w:spacing w:after="0" w:line="240" w:lineRule="auto"/>
              <w:jc w:val="both"/>
              <w:rPr>
                <w:rFonts w:ascii="Times New Roman" w:hAnsi="Times New Roman"/>
                <w:sz w:val="24"/>
                <w:szCs w:val="24"/>
              </w:rPr>
            </w:pPr>
            <w:r w:rsidRPr="00457169">
              <w:rPr>
                <w:rFonts w:ascii="Times New Roman" w:hAnsi="Times New Roman"/>
                <w:sz w:val="24"/>
                <w:szCs w:val="24"/>
              </w:rPr>
              <w:t>Plan workforce w.r.t. given demand &amp; supply equation</w:t>
            </w:r>
          </w:p>
        </w:tc>
        <w:tc>
          <w:tcPr>
            <w:tcW w:w="531" w:type="pct"/>
          </w:tcPr>
          <w:p w14:paraId="120AFF9E"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t>CLO 1</w:t>
            </w:r>
          </w:p>
        </w:tc>
      </w:tr>
      <w:tr w:rsidR="00CE3705" w:rsidRPr="00457169" w14:paraId="7F432558" w14:textId="77777777" w:rsidTr="00070397">
        <w:trPr>
          <w:trHeight w:val="1291"/>
        </w:trPr>
        <w:tc>
          <w:tcPr>
            <w:tcW w:w="528" w:type="pct"/>
          </w:tcPr>
          <w:p w14:paraId="6A16FCB0" w14:textId="427616A2" w:rsidR="00CE3705" w:rsidRPr="00457169" w:rsidRDefault="009B0F55" w:rsidP="00070397">
            <w:pPr>
              <w:spacing w:after="0" w:line="240" w:lineRule="auto"/>
              <w:jc w:val="center"/>
              <w:rPr>
                <w:rFonts w:ascii="Times New Roman" w:hAnsi="Times New Roman"/>
                <w:sz w:val="24"/>
                <w:szCs w:val="24"/>
              </w:rPr>
            </w:pPr>
            <w:r w:rsidRPr="00457169">
              <w:rPr>
                <w:rFonts w:ascii="Times New Roman" w:hAnsi="Times New Roman"/>
                <w:sz w:val="24"/>
                <w:szCs w:val="24"/>
              </w:rPr>
              <w:lastRenderedPageBreak/>
              <w:t>4</w:t>
            </w:r>
          </w:p>
        </w:tc>
        <w:tc>
          <w:tcPr>
            <w:tcW w:w="1289" w:type="pct"/>
          </w:tcPr>
          <w:p w14:paraId="0EE8DCEF"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t>Job Analysis (JA)</w:t>
            </w:r>
          </w:p>
          <w:p w14:paraId="16706D02"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t>Job Description &amp; Job Specification</w:t>
            </w:r>
          </w:p>
        </w:tc>
        <w:tc>
          <w:tcPr>
            <w:tcW w:w="682" w:type="pct"/>
          </w:tcPr>
          <w:p w14:paraId="72129155" w14:textId="77777777" w:rsidR="00CE3705" w:rsidRPr="00457169" w:rsidRDefault="00CE3705" w:rsidP="00070397">
            <w:pPr>
              <w:spacing w:after="0" w:line="240" w:lineRule="auto"/>
              <w:rPr>
                <w:rFonts w:ascii="Times New Roman" w:hAnsi="Times New Roman"/>
                <w:sz w:val="24"/>
                <w:szCs w:val="24"/>
                <w:lang w:val="en-IN"/>
              </w:rPr>
            </w:pPr>
            <w:r w:rsidRPr="00457169">
              <w:rPr>
                <w:rFonts w:ascii="Times New Roman" w:hAnsi="Times New Roman"/>
                <w:sz w:val="24"/>
                <w:szCs w:val="24"/>
                <w:lang w:val="en-IN"/>
              </w:rPr>
              <w:t>Text Ch. 4</w:t>
            </w:r>
          </w:p>
          <w:p w14:paraId="4D5E5F24" w14:textId="77777777" w:rsidR="00CE3705" w:rsidRPr="00457169" w:rsidRDefault="00CE3705" w:rsidP="00070397">
            <w:pPr>
              <w:spacing w:after="0" w:line="240" w:lineRule="auto"/>
              <w:rPr>
                <w:rFonts w:ascii="Times New Roman" w:hAnsi="Times New Roman"/>
                <w:sz w:val="24"/>
                <w:szCs w:val="24"/>
                <w:lang w:val="en-IN"/>
              </w:rPr>
            </w:pPr>
            <w:r w:rsidRPr="00457169">
              <w:rPr>
                <w:rFonts w:ascii="Times New Roman" w:hAnsi="Times New Roman"/>
                <w:sz w:val="24"/>
                <w:szCs w:val="24"/>
                <w:lang w:val="en-IN"/>
              </w:rPr>
              <w:t>Pp.140-154</w:t>
            </w:r>
          </w:p>
        </w:tc>
        <w:tc>
          <w:tcPr>
            <w:tcW w:w="832" w:type="pct"/>
          </w:tcPr>
          <w:p w14:paraId="3874CC42" w14:textId="77777777" w:rsidR="00CE3705" w:rsidRPr="00457169" w:rsidRDefault="00CE3705" w:rsidP="00070397">
            <w:pPr>
              <w:spacing w:after="0" w:line="240" w:lineRule="auto"/>
              <w:rPr>
                <w:rFonts w:ascii="Times New Roman" w:hAnsi="Times New Roman"/>
                <w:sz w:val="24"/>
                <w:szCs w:val="24"/>
                <w:lang w:val="en-IN"/>
              </w:rPr>
            </w:pPr>
            <w:r w:rsidRPr="00457169">
              <w:rPr>
                <w:rFonts w:ascii="Times New Roman" w:hAnsi="Times New Roman"/>
                <w:sz w:val="24"/>
                <w:szCs w:val="24"/>
                <w:lang w:val="en-IN"/>
              </w:rPr>
              <w:t>Exercise on JD/JS (Assess. 2)</w:t>
            </w:r>
          </w:p>
          <w:p w14:paraId="73CCD431" w14:textId="77777777" w:rsidR="00CE3705" w:rsidRPr="00457169" w:rsidRDefault="00CE3705" w:rsidP="00070397">
            <w:pPr>
              <w:adjustRightInd w:val="0"/>
              <w:snapToGrid w:val="0"/>
              <w:spacing w:after="0" w:line="240" w:lineRule="auto"/>
              <w:rPr>
                <w:rFonts w:ascii="Times New Roman" w:hAnsi="Times New Roman"/>
                <w:bCs/>
                <w:sz w:val="24"/>
                <w:szCs w:val="24"/>
              </w:rPr>
            </w:pPr>
            <w:r w:rsidRPr="00457169">
              <w:rPr>
                <w:rFonts w:ascii="Times New Roman" w:hAnsi="Times New Roman"/>
                <w:sz w:val="24"/>
                <w:szCs w:val="24"/>
                <w:lang w:val="en-IN"/>
              </w:rPr>
              <w:t xml:space="preserve">Example: </w:t>
            </w:r>
            <w:r w:rsidRPr="00457169">
              <w:rPr>
                <w:rFonts w:ascii="Times New Roman" w:hAnsi="Times New Roman"/>
                <w:bCs/>
                <w:sz w:val="24"/>
                <w:szCs w:val="24"/>
              </w:rPr>
              <w:t>Job Analysis of HR Manager</w:t>
            </w:r>
          </w:p>
        </w:tc>
        <w:tc>
          <w:tcPr>
            <w:tcW w:w="1138" w:type="pct"/>
          </w:tcPr>
          <w:p w14:paraId="13F5624D" w14:textId="77777777" w:rsidR="00CE3705" w:rsidRPr="00457169" w:rsidRDefault="00CE3705" w:rsidP="00070397">
            <w:pPr>
              <w:spacing w:after="0" w:line="240" w:lineRule="auto"/>
              <w:rPr>
                <w:rFonts w:ascii="Times New Roman" w:hAnsi="Times New Roman"/>
                <w:sz w:val="24"/>
                <w:szCs w:val="24"/>
                <w:lang w:val="en-IN"/>
              </w:rPr>
            </w:pPr>
            <w:r w:rsidRPr="00457169">
              <w:rPr>
                <w:rFonts w:ascii="Times New Roman" w:hAnsi="Times New Roman"/>
                <w:sz w:val="24"/>
                <w:szCs w:val="24"/>
                <w:lang w:val="en-IN"/>
              </w:rPr>
              <w:t>Develop JD &amp; JS for different posts</w:t>
            </w:r>
          </w:p>
        </w:tc>
        <w:tc>
          <w:tcPr>
            <w:tcW w:w="531" w:type="pct"/>
          </w:tcPr>
          <w:p w14:paraId="47C8D93F"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t>CLO 2</w:t>
            </w:r>
          </w:p>
        </w:tc>
      </w:tr>
      <w:tr w:rsidR="00CE3705" w:rsidRPr="00457169" w14:paraId="6C5BCDC9" w14:textId="77777777" w:rsidTr="00070397">
        <w:trPr>
          <w:trHeight w:val="323"/>
        </w:trPr>
        <w:tc>
          <w:tcPr>
            <w:tcW w:w="5000" w:type="pct"/>
            <w:gridSpan w:val="6"/>
          </w:tcPr>
          <w:p w14:paraId="4DFC8A8B"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b/>
                <w:bCs/>
                <w:sz w:val="24"/>
                <w:szCs w:val="24"/>
              </w:rPr>
              <w:t xml:space="preserve">Module III: </w:t>
            </w:r>
            <w:r w:rsidRPr="00457169">
              <w:rPr>
                <w:rFonts w:ascii="Times New Roman" w:hAnsi="Times New Roman"/>
                <w:b/>
                <w:sz w:val="24"/>
                <w:szCs w:val="24"/>
              </w:rPr>
              <w:t>Human Resource Management Functions</w:t>
            </w:r>
          </w:p>
        </w:tc>
      </w:tr>
      <w:tr w:rsidR="00CE3705" w:rsidRPr="00457169" w14:paraId="5E44386F" w14:textId="77777777" w:rsidTr="00070397">
        <w:trPr>
          <w:trHeight w:val="759"/>
        </w:trPr>
        <w:tc>
          <w:tcPr>
            <w:tcW w:w="528" w:type="pct"/>
          </w:tcPr>
          <w:p w14:paraId="18F28950" w14:textId="77777777" w:rsidR="00CE3705" w:rsidRPr="00457169" w:rsidRDefault="00CE3705" w:rsidP="00070397">
            <w:pPr>
              <w:pStyle w:val="ListParagraph"/>
              <w:spacing w:after="0" w:line="240" w:lineRule="auto"/>
              <w:ind w:left="900"/>
              <w:rPr>
                <w:rFonts w:ascii="Times New Roman" w:hAnsi="Times New Roman"/>
                <w:sz w:val="24"/>
                <w:szCs w:val="24"/>
              </w:rPr>
            </w:pPr>
            <w:r w:rsidRPr="00457169">
              <w:rPr>
                <w:rFonts w:ascii="Times New Roman" w:hAnsi="Times New Roman"/>
                <w:sz w:val="24"/>
                <w:szCs w:val="24"/>
              </w:rPr>
              <w:t>88</w:t>
            </w:r>
          </w:p>
          <w:p w14:paraId="2B8A8E1E" w14:textId="7C11F118" w:rsidR="00CE3705" w:rsidRPr="00457169" w:rsidRDefault="009B0F55" w:rsidP="00070397">
            <w:pPr>
              <w:spacing w:after="0" w:line="240" w:lineRule="auto"/>
              <w:jc w:val="center"/>
              <w:rPr>
                <w:rFonts w:ascii="Times New Roman" w:hAnsi="Times New Roman"/>
                <w:sz w:val="24"/>
                <w:szCs w:val="24"/>
              </w:rPr>
            </w:pPr>
            <w:r w:rsidRPr="00457169">
              <w:rPr>
                <w:rFonts w:ascii="Times New Roman" w:hAnsi="Times New Roman"/>
                <w:sz w:val="24"/>
                <w:szCs w:val="24"/>
              </w:rPr>
              <w:t>5</w:t>
            </w:r>
          </w:p>
        </w:tc>
        <w:tc>
          <w:tcPr>
            <w:tcW w:w="1289" w:type="pct"/>
          </w:tcPr>
          <w:p w14:paraId="7D7AD662"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t>Recruitment</w:t>
            </w:r>
          </w:p>
          <w:p w14:paraId="6C7F645C"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t>Sourcing Candidates</w:t>
            </w:r>
          </w:p>
        </w:tc>
        <w:tc>
          <w:tcPr>
            <w:tcW w:w="682" w:type="pct"/>
          </w:tcPr>
          <w:p w14:paraId="6E3A19E0" w14:textId="77777777" w:rsidR="00CE3705" w:rsidRPr="00457169" w:rsidRDefault="00CE3705" w:rsidP="00070397">
            <w:pPr>
              <w:spacing w:after="0" w:line="240" w:lineRule="auto"/>
              <w:rPr>
                <w:rFonts w:ascii="Times New Roman" w:hAnsi="Times New Roman"/>
                <w:sz w:val="24"/>
                <w:szCs w:val="24"/>
                <w:lang w:val="en-IN"/>
              </w:rPr>
            </w:pPr>
            <w:r w:rsidRPr="00457169">
              <w:rPr>
                <w:rFonts w:ascii="Times New Roman" w:hAnsi="Times New Roman"/>
                <w:sz w:val="24"/>
                <w:szCs w:val="24"/>
                <w:lang w:val="en-IN"/>
              </w:rPr>
              <w:t>Text, Ch.6 Pp.200-229</w:t>
            </w:r>
          </w:p>
          <w:p w14:paraId="45FF9B57" w14:textId="77777777" w:rsidR="00CE3705" w:rsidRPr="00457169" w:rsidRDefault="00CE3705" w:rsidP="00070397">
            <w:pPr>
              <w:spacing w:after="0" w:line="240" w:lineRule="auto"/>
              <w:ind w:left="360"/>
              <w:rPr>
                <w:rFonts w:ascii="Times New Roman" w:hAnsi="Times New Roman"/>
                <w:sz w:val="24"/>
                <w:szCs w:val="24"/>
              </w:rPr>
            </w:pPr>
          </w:p>
        </w:tc>
        <w:tc>
          <w:tcPr>
            <w:tcW w:w="832" w:type="pct"/>
          </w:tcPr>
          <w:p w14:paraId="79F720E8" w14:textId="77777777" w:rsidR="00CE3705" w:rsidRPr="00457169" w:rsidRDefault="00CE3705" w:rsidP="00070397">
            <w:pPr>
              <w:spacing w:after="0" w:line="240" w:lineRule="auto"/>
              <w:rPr>
                <w:rFonts w:ascii="Times New Roman" w:hAnsi="Times New Roman"/>
                <w:sz w:val="24"/>
                <w:szCs w:val="24"/>
              </w:rPr>
            </w:pPr>
          </w:p>
          <w:p w14:paraId="18B66F5A" w14:textId="77777777" w:rsidR="00CE3705" w:rsidRPr="00457169" w:rsidRDefault="00CE3705" w:rsidP="00070397">
            <w:pPr>
              <w:spacing w:after="0" w:line="240" w:lineRule="auto"/>
              <w:jc w:val="both"/>
              <w:rPr>
                <w:rFonts w:ascii="Times New Roman" w:hAnsi="Times New Roman"/>
                <w:sz w:val="24"/>
                <w:szCs w:val="24"/>
              </w:rPr>
            </w:pPr>
            <w:r w:rsidRPr="00457169">
              <w:rPr>
                <w:rFonts w:ascii="Times New Roman" w:hAnsi="Times New Roman"/>
                <w:sz w:val="24"/>
                <w:szCs w:val="24"/>
              </w:rPr>
              <w:t xml:space="preserve">Flipped Video </w:t>
            </w:r>
          </w:p>
          <w:p w14:paraId="29DA87F8" w14:textId="77777777" w:rsidR="00CE3705" w:rsidRPr="00457169" w:rsidRDefault="00CE3705" w:rsidP="00070397">
            <w:pPr>
              <w:spacing w:after="0" w:line="240" w:lineRule="auto"/>
              <w:rPr>
                <w:rFonts w:ascii="Times New Roman" w:hAnsi="Times New Roman"/>
                <w:b/>
                <w:sz w:val="24"/>
                <w:szCs w:val="24"/>
              </w:rPr>
            </w:pPr>
            <w:r w:rsidRPr="00457169">
              <w:rPr>
                <w:rFonts w:ascii="Times New Roman" w:hAnsi="Times New Roman"/>
                <w:sz w:val="24"/>
                <w:szCs w:val="24"/>
              </w:rPr>
              <w:t>Exercise:  Creating a Recruitment Ad.</w:t>
            </w:r>
          </w:p>
        </w:tc>
        <w:tc>
          <w:tcPr>
            <w:tcW w:w="1138" w:type="pct"/>
          </w:tcPr>
          <w:p w14:paraId="3F9EF861" w14:textId="77777777" w:rsidR="00CE3705" w:rsidRPr="00457169" w:rsidRDefault="00CE3705" w:rsidP="00070397">
            <w:pPr>
              <w:spacing w:after="0" w:line="240" w:lineRule="auto"/>
              <w:jc w:val="both"/>
              <w:rPr>
                <w:rFonts w:ascii="Times New Roman" w:hAnsi="Times New Roman"/>
                <w:sz w:val="24"/>
                <w:szCs w:val="24"/>
              </w:rPr>
            </w:pPr>
            <w:r w:rsidRPr="00457169">
              <w:rPr>
                <w:rFonts w:ascii="Times New Roman" w:hAnsi="Times New Roman"/>
                <w:sz w:val="24"/>
                <w:szCs w:val="24"/>
              </w:rPr>
              <w:t>Attract prospective candidates using different methods.</w:t>
            </w:r>
          </w:p>
        </w:tc>
        <w:tc>
          <w:tcPr>
            <w:tcW w:w="531" w:type="pct"/>
          </w:tcPr>
          <w:p w14:paraId="50AB7F6C"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t>CLO 1 &amp; 2</w:t>
            </w:r>
          </w:p>
        </w:tc>
      </w:tr>
      <w:tr w:rsidR="00CE3705" w:rsidRPr="00457169" w14:paraId="48CB49EB" w14:textId="77777777" w:rsidTr="00070397">
        <w:trPr>
          <w:trHeight w:val="710"/>
        </w:trPr>
        <w:tc>
          <w:tcPr>
            <w:tcW w:w="528" w:type="pct"/>
          </w:tcPr>
          <w:p w14:paraId="7A35F13B" w14:textId="77777777" w:rsidR="00CE3705" w:rsidRPr="00457169" w:rsidRDefault="00CE3705" w:rsidP="00070397">
            <w:pPr>
              <w:pStyle w:val="ListParagraph"/>
              <w:spacing w:after="0" w:line="240" w:lineRule="auto"/>
              <w:ind w:left="900"/>
              <w:rPr>
                <w:rFonts w:ascii="Times New Roman" w:hAnsi="Times New Roman"/>
                <w:sz w:val="24"/>
                <w:szCs w:val="24"/>
              </w:rPr>
            </w:pPr>
            <w:r w:rsidRPr="00457169">
              <w:rPr>
                <w:rFonts w:ascii="Times New Roman" w:hAnsi="Times New Roman"/>
                <w:sz w:val="24"/>
                <w:szCs w:val="24"/>
              </w:rPr>
              <w:t>9</w:t>
            </w:r>
          </w:p>
          <w:p w14:paraId="02746EC1" w14:textId="4FD7895F" w:rsidR="00CE3705" w:rsidRPr="00457169" w:rsidRDefault="009B0F55" w:rsidP="00070397">
            <w:pPr>
              <w:spacing w:after="0" w:line="240" w:lineRule="auto"/>
              <w:jc w:val="center"/>
              <w:rPr>
                <w:rFonts w:ascii="Times New Roman" w:hAnsi="Times New Roman"/>
                <w:sz w:val="24"/>
                <w:szCs w:val="24"/>
              </w:rPr>
            </w:pPr>
            <w:r w:rsidRPr="00457169">
              <w:rPr>
                <w:rFonts w:ascii="Times New Roman" w:hAnsi="Times New Roman"/>
                <w:sz w:val="24"/>
                <w:szCs w:val="24"/>
              </w:rPr>
              <w:t>6</w:t>
            </w:r>
          </w:p>
        </w:tc>
        <w:tc>
          <w:tcPr>
            <w:tcW w:w="1289" w:type="pct"/>
          </w:tcPr>
          <w:p w14:paraId="47C9A194"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t>Selection &amp; Placement</w:t>
            </w:r>
          </w:p>
          <w:p w14:paraId="1D487ED7" w14:textId="77777777" w:rsidR="00CE3705" w:rsidRPr="00457169" w:rsidRDefault="00CE3705" w:rsidP="00070397">
            <w:pPr>
              <w:spacing w:after="0" w:line="240" w:lineRule="auto"/>
              <w:jc w:val="both"/>
              <w:rPr>
                <w:rFonts w:ascii="Times New Roman" w:hAnsi="Times New Roman"/>
                <w:sz w:val="24"/>
                <w:szCs w:val="24"/>
              </w:rPr>
            </w:pPr>
            <w:r w:rsidRPr="00457169">
              <w:rPr>
                <w:rFonts w:ascii="Times New Roman" w:hAnsi="Times New Roman"/>
                <w:sz w:val="24"/>
                <w:szCs w:val="24"/>
              </w:rPr>
              <w:t>Process and Tools</w:t>
            </w:r>
          </w:p>
          <w:p w14:paraId="0136C0F2" w14:textId="77777777" w:rsidR="00CE3705" w:rsidRPr="00457169" w:rsidRDefault="00CE3705" w:rsidP="00070397">
            <w:pPr>
              <w:spacing w:after="0" w:line="240" w:lineRule="auto"/>
              <w:jc w:val="both"/>
              <w:rPr>
                <w:rFonts w:ascii="Times New Roman" w:hAnsi="Times New Roman"/>
                <w:sz w:val="24"/>
                <w:szCs w:val="24"/>
              </w:rPr>
            </w:pPr>
          </w:p>
        </w:tc>
        <w:tc>
          <w:tcPr>
            <w:tcW w:w="682" w:type="pct"/>
          </w:tcPr>
          <w:p w14:paraId="2C94B84A"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lang w:val="en-IN"/>
              </w:rPr>
              <w:t xml:space="preserve">Text, Ch.7 Pp.238-252 </w:t>
            </w:r>
          </w:p>
        </w:tc>
        <w:tc>
          <w:tcPr>
            <w:tcW w:w="832" w:type="pct"/>
          </w:tcPr>
          <w:p w14:paraId="606EC773"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t xml:space="preserve">Discussion </w:t>
            </w:r>
          </w:p>
        </w:tc>
        <w:tc>
          <w:tcPr>
            <w:tcW w:w="1138" w:type="pct"/>
          </w:tcPr>
          <w:p w14:paraId="14E66095" w14:textId="77777777" w:rsidR="00CE3705" w:rsidRPr="00457169" w:rsidRDefault="00CE3705" w:rsidP="00070397">
            <w:pPr>
              <w:spacing w:after="0" w:line="240" w:lineRule="auto"/>
              <w:jc w:val="both"/>
              <w:rPr>
                <w:rFonts w:ascii="Times New Roman" w:hAnsi="Times New Roman"/>
                <w:sz w:val="24"/>
                <w:szCs w:val="24"/>
              </w:rPr>
            </w:pPr>
            <w:r w:rsidRPr="00457169">
              <w:rPr>
                <w:rFonts w:ascii="Times New Roman" w:hAnsi="Times New Roman"/>
                <w:sz w:val="24"/>
                <w:szCs w:val="24"/>
              </w:rPr>
              <w:t>Explain key methods of selection and its processes</w:t>
            </w:r>
          </w:p>
        </w:tc>
        <w:tc>
          <w:tcPr>
            <w:tcW w:w="531" w:type="pct"/>
          </w:tcPr>
          <w:p w14:paraId="6513EF2C"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t>CLO 1</w:t>
            </w:r>
          </w:p>
        </w:tc>
      </w:tr>
      <w:tr w:rsidR="00CE3705" w:rsidRPr="00457169" w14:paraId="7EEF8807" w14:textId="77777777" w:rsidTr="00070397">
        <w:trPr>
          <w:trHeight w:val="70"/>
        </w:trPr>
        <w:tc>
          <w:tcPr>
            <w:tcW w:w="528" w:type="pct"/>
          </w:tcPr>
          <w:p w14:paraId="39DF9B88" w14:textId="2909C682" w:rsidR="00CE3705" w:rsidRPr="00457169" w:rsidRDefault="009B0F55" w:rsidP="00070397">
            <w:pPr>
              <w:spacing w:after="0" w:line="240" w:lineRule="auto"/>
              <w:jc w:val="center"/>
              <w:rPr>
                <w:rFonts w:ascii="Times New Roman" w:hAnsi="Times New Roman"/>
                <w:sz w:val="24"/>
                <w:szCs w:val="24"/>
              </w:rPr>
            </w:pPr>
            <w:r w:rsidRPr="00457169">
              <w:rPr>
                <w:rFonts w:ascii="Times New Roman" w:hAnsi="Times New Roman"/>
                <w:sz w:val="24"/>
                <w:szCs w:val="24"/>
              </w:rPr>
              <w:t>7</w:t>
            </w:r>
          </w:p>
        </w:tc>
        <w:tc>
          <w:tcPr>
            <w:tcW w:w="1289" w:type="pct"/>
          </w:tcPr>
          <w:p w14:paraId="525E7E1B"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t>Employment Tests &amp; Interviews</w:t>
            </w:r>
          </w:p>
          <w:p w14:paraId="0E18B983"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t>Selection Errors</w:t>
            </w:r>
          </w:p>
        </w:tc>
        <w:tc>
          <w:tcPr>
            <w:tcW w:w="682" w:type="pct"/>
          </w:tcPr>
          <w:p w14:paraId="6591990D" w14:textId="77777777" w:rsidR="00CE3705" w:rsidRPr="00457169" w:rsidRDefault="00CE3705" w:rsidP="00070397">
            <w:pPr>
              <w:spacing w:after="0" w:line="240" w:lineRule="auto"/>
              <w:rPr>
                <w:rFonts w:ascii="Times New Roman" w:hAnsi="Times New Roman"/>
                <w:sz w:val="24"/>
                <w:szCs w:val="24"/>
                <w:lang w:val="en-IN"/>
              </w:rPr>
            </w:pPr>
            <w:r w:rsidRPr="00457169">
              <w:rPr>
                <w:rFonts w:ascii="Times New Roman" w:hAnsi="Times New Roman"/>
                <w:sz w:val="24"/>
                <w:szCs w:val="24"/>
                <w:lang w:val="en-IN"/>
              </w:rPr>
              <w:t>Text, Ch.7 Pp.249-253</w:t>
            </w:r>
          </w:p>
          <w:p w14:paraId="1DA965FC" w14:textId="77777777" w:rsidR="00CE3705" w:rsidRPr="00457169" w:rsidRDefault="00CE3705" w:rsidP="00070397">
            <w:pPr>
              <w:spacing w:after="0" w:line="240" w:lineRule="auto"/>
              <w:rPr>
                <w:rFonts w:ascii="Times New Roman" w:hAnsi="Times New Roman"/>
                <w:sz w:val="24"/>
                <w:szCs w:val="24"/>
              </w:rPr>
            </w:pPr>
          </w:p>
        </w:tc>
        <w:tc>
          <w:tcPr>
            <w:tcW w:w="832" w:type="pct"/>
          </w:tcPr>
          <w:p w14:paraId="06BA3B5C"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t xml:space="preserve">Discussion &amp; Simulation through </w:t>
            </w:r>
          </w:p>
        </w:tc>
        <w:tc>
          <w:tcPr>
            <w:tcW w:w="1138" w:type="pct"/>
          </w:tcPr>
          <w:p w14:paraId="3183DE7D" w14:textId="77777777" w:rsidR="00CE3705" w:rsidRPr="00457169" w:rsidRDefault="00CE3705" w:rsidP="00070397">
            <w:pPr>
              <w:spacing w:after="0" w:line="240" w:lineRule="auto"/>
              <w:jc w:val="both"/>
              <w:rPr>
                <w:rFonts w:ascii="Times New Roman" w:hAnsi="Times New Roman"/>
                <w:sz w:val="24"/>
                <w:szCs w:val="24"/>
              </w:rPr>
            </w:pPr>
            <w:r w:rsidRPr="00457169">
              <w:rPr>
                <w:rFonts w:ascii="Times New Roman" w:hAnsi="Times New Roman"/>
                <w:sz w:val="24"/>
                <w:szCs w:val="24"/>
              </w:rPr>
              <w:t>Comprehend testing concepts and interview techniques.</w:t>
            </w:r>
          </w:p>
        </w:tc>
        <w:tc>
          <w:tcPr>
            <w:tcW w:w="531" w:type="pct"/>
          </w:tcPr>
          <w:p w14:paraId="2AFB1F61"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t>CLO 1</w:t>
            </w:r>
          </w:p>
        </w:tc>
      </w:tr>
      <w:tr w:rsidR="00CE3705" w:rsidRPr="00457169" w14:paraId="27A5189E" w14:textId="77777777" w:rsidTr="00070397">
        <w:trPr>
          <w:trHeight w:val="70"/>
        </w:trPr>
        <w:tc>
          <w:tcPr>
            <w:tcW w:w="528" w:type="pct"/>
          </w:tcPr>
          <w:p w14:paraId="464272CC" w14:textId="68595240" w:rsidR="00CE3705" w:rsidRPr="00457169" w:rsidRDefault="009B0F55" w:rsidP="00070397">
            <w:pPr>
              <w:spacing w:after="0" w:line="240" w:lineRule="auto"/>
              <w:jc w:val="center"/>
              <w:rPr>
                <w:rFonts w:ascii="Times New Roman" w:hAnsi="Times New Roman"/>
                <w:sz w:val="24"/>
                <w:szCs w:val="24"/>
              </w:rPr>
            </w:pPr>
            <w:r w:rsidRPr="00457169">
              <w:rPr>
                <w:rFonts w:ascii="Times New Roman" w:hAnsi="Times New Roman"/>
                <w:sz w:val="24"/>
                <w:szCs w:val="24"/>
              </w:rPr>
              <w:t>8</w:t>
            </w:r>
          </w:p>
        </w:tc>
        <w:tc>
          <w:tcPr>
            <w:tcW w:w="1289" w:type="pct"/>
          </w:tcPr>
          <w:p w14:paraId="7E3AD87E" w14:textId="77777777" w:rsidR="00CE3705" w:rsidRPr="00457169" w:rsidRDefault="00CE3705" w:rsidP="00070397">
            <w:pPr>
              <w:pStyle w:val="NormalWeb"/>
              <w:spacing w:before="0" w:beforeAutospacing="0" w:after="0" w:afterAutospacing="0" w:line="240" w:lineRule="auto"/>
              <w:rPr>
                <w:rFonts w:ascii="Times New Roman" w:hAnsi="Times New Roman"/>
                <w:sz w:val="24"/>
                <w:szCs w:val="24"/>
              </w:rPr>
            </w:pPr>
            <w:r w:rsidRPr="00457169">
              <w:rPr>
                <w:rFonts w:ascii="Times New Roman" w:hAnsi="Times New Roman"/>
                <w:sz w:val="24"/>
                <w:szCs w:val="24"/>
              </w:rPr>
              <w:t>Conducting Recruitment Interview</w:t>
            </w:r>
          </w:p>
          <w:p w14:paraId="3290588E" w14:textId="77777777" w:rsidR="00CE3705" w:rsidRPr="00457169" w:rsidRDefault="00CE3705" w:rsidP="00070397">
            <w:pPr>
              <w:pStyle w:val="NormalWeb"/>
              <w:spacing w:before="0" w:beforeAutospacing="0" w:after="0" w:afterAutospacing="0" w:line="240" w:lineRule="auto"/>
              <w:rPr>
                <w:rFonts w:ascii="Times New Roman" w:hAnsi="Times New Roman"/>
                <w:sz w:val="24"/>
                <w:szCs w:val="24"/>
              </w:rPr>
            </w:pPr>
            <w:r w:rsidRPr="00457169">
              <w:rPr>
                <w:rFonts w:ascii="Times New Roman" w:hAnsi="Times New Roman"/>
                <w:color w:val="000000" w:themeColor="text1"/>
                <w:sz w:val="24"/>
                <w:szCs w:val="24"/>
              </w:rPr>
              <w:t>Effective Onboarding</w:t>
            </w:r>
          </w:p>
        </w:tc>
        <w:tc>
          <w:tcPr>
            <w:tcW w:w="682" w:type="pct"/>
          </w:tcPr>
          <w:p w14:paraId="66A1FFF3"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t>Text Ch. 6</w:t>
            </w:r>
          </w:p>
          <w:p w14:paraId="6FE4E83D"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t>Pp.220-223</w:t>
            </w:r>
          </w:p>
        </w:tc>
        <w:tc>
          <w:tcPr>
            <w:tcW w:w="832" w:type="pct"/>
          </w:tcPr>
          <w:p w14:paraId="3BAE59A2"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t>Role Play / Mock Interview</w:t>
            </w:r>
          </w:p>
        </w:tc>
        <w:tc>
          <w:tcPr>
            <w:tcW w:w="1138" w:type="pct"/>
          </w:tcPr>
          <w:p w14:paraId="2AB15DDD" w14:textId="77777777" w:rsidR="00CE3705" w:rsidRPr="00457169" w:rsidRDefault="00CE3705" w:rsidP="00070397">
            <w:pPr>
              <w:spacing w:after="0" w:line="240" w:lineRule="auto"/>
              <w:jc w:val="both"/>
              <w:rPr>
                <w:rFonts w:ascii="Times New Roman" w:hAnsi="Times New Roman"/>
                <w:sz w:val="24"/>
                <w:szCs w:val="24"/>
              </w:rPr>
            </w:pPr>
            <w:r w:rsidRPr="00457169">
              <w:rPr>
                <w:rFonts w:ascii="Times New Roman" w:hAnsi="Times New Roman"/>
                <w:sz w:val="24"/>
                <w:szCs w:val="24"/>
              </w:rPr>
              <w:t>Build effective interviewing skills</w:t>
            </w:r>
          </w:p>
        </w:tc>
        <w:tc>
          <w:tcPr>
            <w:tcW w:w="531" w:type="pct"/>
          </w:tcPr>
          <w:p w14:paraId="716AC218"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t>CLO 2</w:t>
            </w:r>
          </w:p>
        </w:tc>
      </w:tr>
      <w:tr w:rsidR="00CE3705" w:rsidRPr="00457169" w14:paraId="57B64BD7" w14:textId="77777777" w:rsidTr="00070397">
        <w:trPr>
          <w:trHeight w:val="70"/>
        </w:trPr>
        <w:tc>
          <w:tcPr>
            <w:tcW w:w="528" w:type="pct"/>
          </w:tcPr>
          <w:p w14:paraId="03AE2FA8" w14:textId="3F4C8478" w:rsidR="00CE3705" w:rsidRPr="00457169" w:rsidRDefault="009B0F55" w:rsidP="00070397">
            <w:pPr>
              <w:spacing w:after="0" w:line="240" w:lineRule="auto"/>
              <w:jc w:val="center"/>
              <w:rPr>
                <w:rFonts w:ascii="Times New Roman" w:hAnsi="Times New Roman"/>
                <w:sz w:val="24"/>
                <w:szCs w:val="24"/>
              </w:rPr>
            </w:pPr>
            <w:r w:rsidRPr="00457169">
              <w:rPr>
                <w:rFonts w:ascii="Times New Roman" w:hAnsi="Times New Roman"/>
                <w:sz w:val="24"/>
                <w:szCs w:val="24"/>
              </w:rPr>
              <w:t>9</w:t>
            </w:r>
          </w:p>
        </w:tc>
        <w:tc>
          <w:tcPr>
            <w:tcW w:w="1289" w:type="pct"/>
          </w:tcPr>
          <w:p w14:paraId="4C66F3BB"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t>Training</w:t>
            </w:r>
          </w:p>
          <w:p w14:paraId="24A13383"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t>Methods &amp; Evaluation</w:t>
            </w:r>
          </w:p>
        </w:tc>
        <w:tc>
          <w:tcPr>
            <w:tcW w:w="682" w:type="pct"/>
          </w:tcPr>
          <w:p w14:paraId="5741F59D"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t>Text Ch. 8</w:t>
            </w:r>
          </w:p>
          <w:p w14:paraId="18787DC0"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t>Pp.274-286</w:t>
            </w:r>
          </w:p>
        </w:tc>
        <w:tc>
          <w:tcPr>
            <w:tcW w:w="832" w:type="pct"/>
          </w:tcPr>
          <w:p w14:paraId="617CEFF0"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t>Discussion</w:t>
            </w:r>
          </w:p>
        </w:tc>
        <w:tc>
          <w:tcPr>
            <w:tcW w:w="1138" w:type="pct"/>
          </w:tcPr>
          <w:p w14:paraId="110DA514" w14:textId="77777777" w:rsidR="00CE3705" w:rsidRPr="00457169" w:rsidRDefault="00CE3705" w:rsidP="00070397">
            <w:pPr>
              <w:spacing w:after="0" w:line="240" w:lineRule="auto"/>
              <w:jc w:val="both"/>
              <w:rPr>
                <w:rFonts w:ascii="Times New Roman" w:hAnsi="Times New Roman"/>
                <w:sz w:val="24"/>
                <w:szCs w:val="24"/>
              </w:rPr>
            </w:pPr>
            <w:r w:rsidRPr="00457169">
              <w:rPr>
                <w:rFonts w:ascii="Times New Roman" w:hAnsi="Times New Roman"/>
                <w:sz w:val="24"/>
                <w:szCs w:val="24"/>
              </w:rPr>
              <w:t>Identify relevant training needs for developing relevant training programme</w:t>
            </w:r>
          </w:p>
        </w:tc>
        <w:tc>
          <w:tcPr>
            <w:tcW w:w="531" w:type="pct"/>
          </w:tcPr>
          <w:p w14:paraId="5382B067"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t>CLO 1</w:t>
            </w:r>
          </w:p>
        </w:tc>
      </w:tr>
      <w:tr w:rsidR="00CE3705" w:rsidRPr="00457169" w14:paraId="3471E893" w14:textId="77777777" w:rsidTr="00070397">
        <w:trPr>
          <w:trHeight w:val="70"/>
        </w:trPr>
        <w:tc>
          <w:tcPr>
            <w:tcW w:w="528" w:type="pct"/>
          </w:tcPr>
          <w:p w14:paraId="07884A94" w14:textId="483A81AF" w:rsidR="00CE3705" w:rsidRPr="00457169" w:rsidRDefault="009B0F55" w:rsidP="00070397">
            <w:pPr>
              <w:spacing w:after="0" w:line="240" w:lineRule="auto"/>
              <w:jc w:val="center"/>
              <w:rPr>
                <w:rFonts w:ascii="Times New Roman" w:hAnsi="Times New Roman"/>
                <w:sz w:val="24"/>
                <w:szCs w:val="24"/>
              </w:rPr>
            </w:pPr>
            <w:r w:rsidRPr="00457169">
              <w:rPr>
                <w:rFonts w:ascii="Times New Roman" w:hAnsi="Times New Roman"/>
                <w:sz w:val="24"/>
                <w:szCs w:val="24"/>
              </w:rPr>
              <w:t>10</w:t>
            </w:r>
          </w:p>
        </w:tc>
        <w:tc>
          <w:tcPr>
            <w:tcW w:w="1289" w:type="pct"/>
          </w:tcPr>
          <w:p w14:paraId="12A1D095" w14:textId="77777777" w:rsidR="00CE3705" w:rsidRPr="00457169" w:rsidRDefault="00CE3705" w:rsidP="00070397">
            <w:pPr>
              <w:spacing w:after="0" w:line="240" w:lineRule="auto"/>
              <w:ind w:left="-18"/>
              <w:rPr>
                <w:rFonts w:ascii="Times New Roman" w:hAnsi="Times New Roman"/>
                <w:sz w:val="24"/>
                <w:szCs w:val="24"/>
              </w:rPr>
            </w:pPr>
            <w:r w:rsidRPr="00457169">
              <w:rPr>
                <w:rFonts w:ascii="Times New Roman" w:hAnsi="Times New Roman"/>
                <w:sz w:val="24"/>
                <w:szCs w:val="24"/>
              </w:rPr>
              <w:t>Understand TNI and Designing Training Programme</w:t>
            </w:r>
          </w:p>
        </w:tc>
        <w:tc>
          <w:tcPr>
            <w:tcW w:w="682" w:type="pct"/>
          </w:tcPr>
          <w:p w14:paraId="64CB9C2C"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t>Text Ch 8</w:t>
            </w:r>
          </w:p>
          <w:p w14:paraId="72333F17"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t>Pp.287-298</w:t>
            </w:r>
          </w:p>
        </w:tc>
        <w:tc>
          <w:tcPr>
            <w:tcW w:w="832" w:type="pct"/>
          </w:tcPr>
          <w:p w14:paraId="33083FE8"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lang w:val="en-IN"/>
              </w:rPr>
              <w:t>Activity: Develop Training Prog.</w:t>
            </w:r>
          </w:p>
        </w:tc>
        <w:tc>
          <w:tcPr>
            <w:tcW w:w="1138" w:type="pct"/>
          </w:tcPr>
          <w:p w14:paraId="5E886625" w14:textId="77777777" w:rsidR="00CE3705" w:rsidRPr="00457169" w:rsidRDefault="00CE3705" w:rsidP="00070397">
            <w:pPr>
              <w:spacing w:after="0" w:line="240" w:lineRule="auto"/>
              <w:jc w:val="both"/>
              <w:rPr>
                <w:rFonts w:ascii="Times New Roman" w:hAnsi="Times New Roman"/>
                <w:sz w:val="24"/>
                <w:szCs w:val="24"/>
              </w:rPr>
            </w:pPr>
            <w:r w:rsidRPr="00457169">
              <w:rPr>
                <w:rFonts w:ascii="Times New Roman" w:hAnsi="Times New Roman"/>
                <w:sz w:val="24"/>
                <w:szCs w:val="24"/>
              </w:rPr>
              <w:t>Develop a training programme</w:t>
            </w:r>
          </w:p>
        </w:tc>
        <w:tc>
          <w:tcPr>
            <w:tcW w:w="531" w:type="pct"/>
          </w:tcPr>
          <w:p w14:paraId="31C3827E"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t>CLO 2</w:t>
            </w:r>
          </w:p>
        </w:tc>
      </w:tr>
      <w:tr w:rsidR="00CE3705" w:rsidRPr="00457169" w14:paraId="3F97A5D8" w14:textId="77777777" w:rsidTr="00070397">
        <w:trPr>
          <w:trHeight w:val="70"/>
        </w:trPr>
        <w:tc>
          <w:tcPr>
            <w:tcW w:w="528" w:type="pct"/>
          </w:tcPr>
          <w:p w14:paraId="10F43037" w14:textId="15DE64C5" w:rsidR="00CE3705" w:rsidRPr="00457169" w:rsidRDefault="009B0F55" w:rsidP="00070397">
            <w:pPr>
              <w:spacing w:after="0" w:line="240" w:lineRule="auto"/>
              <w:jc w:val="center"/>
              <w:rPr>
                <w:rFonts w:ascii="Times New Roman" w:hAnsi="Times New Roman"/>
                <w:sz w:val="24"/>
                <w:szCs w:val="24"/>
              </w:rPr>
            </w:pPr>
            <w:r w:rsidRPr="00457169">
              <w:rPr>
                <w:rFonts w:ascii="Times New Roman" w:hAnsi="Times New Roman"/>
                <w:sz w:val="24"/>
                <w:szCs w:val="24"/>
              </w:rPr>
              <w:t>11</w:t>
            </w:r>
          </w:p>
        </w:tc>
        <w:tc>
          <w:tcPr>
            <w:tcW w:w="1289" w:type="pct"/>
          </w:tcPr>
          <w:p w14:paraId="02EA552C" w14:textId="77777777" w:rsidR="00CE3705" w:rsidRPr="00457169" w:rsidRDefault="00CE3705" w:rsidP="00070397">
            <w:pPr>
              <w:pStyle w:val="Title"/>
              <w:jc w:val="left"/>
              <w:rPr>
                <w:rFonts w:eastAsia="SimSun"/>
                <w:b w:val="0"/>
                <w:sz w:val="24"/>
                <w:szCs w:val="24"/>
              </w:rPr>
            </w:pPr>
            <w:r w:rsidRPr="00457169">
              <w:rPr>
                <w:rFonts w:eastAsia="SimSun"/>
                <w:b w:val="0"/>
                <w:sz w:val="24"/>
                <w:szCs w:val="24"/>
              </w:rPr>
              <w:t>Performance Management System</w:t>
            </w:r>
          </w:p>
          <w:p w14:paraId="72D22C62" w14:textId="77777777" w:rsidR="00CE3705" w:rsidRPr="00457169" w:rsidRDefault="00CE3705" w:rsidP="00070397">
            <w:pPr>
              <w:pStyle w:val="Title"/>
              <w:jc w:val="left"/>
              <w:rPr>
                <w:rFonts w:eastAsia="SimSun"/>
                <w:b w:val="0"/>
                <w:sz w:val="24"/>
                <w:szCs w:val="24"/>
              </w:rPr>
            </w:pPr>
            <w:r w:rsidRPr="00457169">
              <w:rPr>
                <w:rFonts w:eastAsia="SimSun"/>
                <w:b w:val="0"/>
                <w:sz w:val="24"/>
                <w:szCs w:val="24"/>
              </w:rPr>
              <w:t>Appraisal Process</w:t>
            </w:r>
          </w:p>
          <w:p w14:paraId="03FD9CAD" w14:textId="77777777" w:rsidR="00CE3705" w:rsidRPr="00457169" w:rsidRDefault="00CE3705" w:rsidP="00070397">
            <w:pPr>
              <w:pStyle w:val="Title"/>
              <w:ind w:left="252"/>
              <w:jc w:val="left"/>
              <w:rPr>
                <w:rFonts w:eastAsia="SimSun"/>
                <w:b w:val="0"/>
                <w:sz w:val="24"/>
                <w:szCs w:val="24"/>
              </w:rPr>
            </w:pPr>
          </w:p>
        </w:tc>
        <w:tc>
          <w:tcPr>
            <w:tcW w:w="682" w:type="pct"/>
          </w:tcPr>
          <w:p w14:paraId="337040A3"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t>Text Ch 10 pp. 353-371</w:t>
            </w:r>
          </w:p>
        </w:tc>
        <w:tc>
          <w:tcPr>
            <w:tcW w:w="832" w:type="pct"/>
          </w:tcPr>
          <w:p w14:paraId="746C71FF"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t>Discussion</w:t>
            </w:r>
          </w:p>
        </w:tc>
        <w:tc>
          <w:tcPr>
            <w:tcW w:w="1138" w:type="pct"/>
          </w:tcPr>
          <w:p w14:paraId="7F5E3A18" w14:textId="77777777" w:rsidR="00CE3705" w:rsidRPr="00457169" w:rsidRDefault="00CE3705" w:rsidP="00070397">
            <w:pPr>
              <w:spacing w:after="0" w:line="240" w:lineRule="auto"/>
              <w:jc w:val="both"/>
              <w:rPr>
                <w:rFonts w:ascii="Times New Roman" w:hAnsi="Times New Roman"/>
                <w:sz w:val="24"/>
                <w:szCs w:val="24"/>
              </w:rPr>
            </w:pPr>
            <w:r w:rsidRPr="00457169">
              <w:rPr>
                <w:rFonts w:ascii="Times New Roman" w:hAnsi="Times New Roman"/>
                <w:sz w:val="24"/>
                <w:szCs w:val="24"/>
              </w:rPr>
              <w:t>Describe performance appraisal &amp; processes</w:t>
            </w:r>
          </w:p>
        </w:tc>
        <w:tc>
          <w:tcPr>
            <w:tcW w:w="531" w:type="pct"/>
          </w:tcPr>
          <w:p w14:paraId="5CE7B1AA"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t>CLO 2</w:t>
            </w:r>
          </w:p>
        </w:tc>
      </w:tr>
      <w:tr w:rsidR="00CE3705" w:rsidRPr="00457169" w14:paraId="01905809" w14:textId="77777777" w:rsidTr="00070397">
        <w:trPr>
          <w:trHeight w:val="70"/>
        </w:trPr>
        <w:tc>
          <w:tcPr>
            <w:tcW w:w="528" w:type="pct"/>
          </w:tcPr>
          <w:p w14:paraId="37C21634" w14:textId="76DDF9D1" w:rsidR="00CE3705" w:rsidRPr="00457169" w:rsidRDefault="009B0F55" w:rsidP="00070397">
            <w:pPr>
              <w:spacing w:after="0" w:line="240" w:lineRule="auto"/>
              <w:jc w:val="center"/>
              <w:rPr>
                <w:rFonts w:ascii="Times New Roman" w:hAnsi="Times New Roman"/>
                <w:sz w:val="24"/>
                <w:szCs w:val="24"/>
              </w:rPr>
            </w:pPr>
            <w:r w:rsidRPr="00457169">
              <w:rPr>
                <w:rFonts w:ascii="Times New Roman" w:hAnsi="Times New Roman"/>
                <w:sz w:val="24"/>
                <w:szCs w:val="24"/>
              </w:rPr>
              <w:t>12</w:t>
            </w:r>
          </w:p>
        </w:tc>
        <w:tc>
          <w:tcPr>
            <w:tcW w:w="1289" w:type="pct"/>
          </w:tcPr>
          <w:p w14:paraId="2BDA8E5A" w14:textId="77777777" w:rsidR="00CE3705" w:rsidRPr="00457169" w:rsidRDefault="00CE3705" w:rsidP="00070397">
            <w:pPr>
              <w:pStyle w:val="Title"/>
              <w:jc w:val="left"/>
              <w:rPr>
                <w:rFonts w:eastAsia="SimSun"/>
                <w:b w:val="0"/>
                <w:sz w:val="24"/>
                <w:szCs w:val="24"/>
              </w:rPr>
            </w:pPr>
            <w:r w:rsidRPr="00457169">
              <w:rPr>
                <w:rFonts w:eastAsia="SimSun"/>
                <w:b w:val="0"/>
                <w:sz w:val="24"/>
                <w:szCs w:val="24"/>
              </w:rPr>
              <w:t>Performance Assessment</w:t>
            </w:r>
          </w:p>
          <w:p w14:paraId="7A93D4C7" w14:textId="77777777" w:rsidR="00CE3705" w:rsidRPr="00457169" w:rsidRDefault="00CE3705" w:rsidP="00070397">
            <w:pPr>
              <w:pStyle w:val="Title"/>
              <w:jc w:val="left"/>
              <w:rPr>
                <w:rFonts w:eastAsia="SimSun"/>
                <w:b w:val="0"/>
                <w:sz w:val="24"/>
                <w:szCs w:val="24"/>
              </w:rPr>
            </w:pPr>
            <w:r w:rsidRPr="00457169">
              <w:rPr>
                <w:rFonts w:eastAsia="SimSun"/>
                <w:b w:val="0"/>
                <w:sz w:val="24"/>
                <w:szCs w:val="24"/>
              </w:rPr>
              <w:t>Appraisal Methods</w:t>
            </w:r>
          </w:p>
          <w:p w14:paraId="1456DE71" w14:textId="77777777" w:rsidR="00CE3705" w:rsidRPr="00457169" w:rsidRDefault="00CE3705" w:rsidP="00070397">
            <w:pPr>
              <w:pStyle w:val="Title"/>
              <w:jc w:val="left"/>
              <w:rPr>
                <w:rFonts w:eastAsia="SimSun"/>
                <w:b w:val="0"/>
                <w:sz w:val="24"/>
                <w:szCs w:val="24"/>
              </w:rPr>
            </w:pPr>
            <w:r w:rsidRPr="00457169">
              <w:rPr>
                <w:rFonts w:eastAsia="SimSun"/>
                <w:b w:val="0"/>
                <w:sz w:val="24"/>
                <w:szCs w:val="24"/>
              </w:rPr>
              <w:t>Performance Review &amp; Appraisal Interviews</w:t>
            </w:r>
          </w:p>
        </w:tc>
        <w:tc>
          <w:tcPr>
            <w:tcW w:w="682" w:type="pct"/>
          </w:tcPr>
          <w:p w14:paraId="63A04A2C"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t>Text Ch 10 Pp 373-386</w:t>
            </w:r>
          </w:p>
        </w:tc>
        <w:tc>
          <w:tcPr>
            <w:tcW w:w="832" w:type="pct"/>
          </w:tcPr>
          <w:p w14:paraId="174A71DF"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lang w:val="en-IN"/>
              </w:rPr>
              <w:t>Case Discussion</w:t>
            </w:r>
          </w:p>
        </w:tc>
        <w:tc>
          <w:tcPr>
            <w:tcW w:w="1138" w:type="pct"/>
          </w:tcPr>
          <w:p w14:paraId="1DFF4378" w14:textId="77777777" w:rsidR="00CE3705" w:rsidRPr="00457169" w:rsidRDefault="00CE3705" w:rsidP="00070397">
            <w:pPr>
              <w:spacing w:after="0" w:line="240" w:lineRule="auto"/>
              <w:jc w:val="both"/>
              <w:rPr>
                <w:rFonts w:ascii="Times New Roman" w:hAnsi="Times New Roman"/>
                <w:sz w:val="24"/>
                <w:szCs w:val="24"/>
              </w:rPr>
            </w:pPr>
            <w:r w:rsidRPr="00457169">
              <w:rPr>
                <w:rFonts w:ascii="Times New Roman" w:hAnsi="Times New Roman"/>
                <w:sz w:val="24"/>
                <w:szCs w:val="24"/>
              </w:rPr>
              <w:t>Use appropriate appraisal methods and avoid various errors in appraisal</w:t>
            </w:r>
          </w:p>
        </w:tc>
        <w:tc>
          <w:tcPr>
            <w:tcW w:w="531" w:type="pct"/>
          </w:tcPr>
          <w:p w14:paraId="64CC02B2"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t>CLO 2</w:t>
            </w:r>
          </w:p>
        </w:tc>
      </w:tr>
      <w:tr w:rsidR="00CE3705" w:rsidRPr="00457169" w14:paraId="060BEE74" w14:textId="77777777" w:rsidTr="00070397">
        <w:trPr>
          <w:trHeight w:val="70"/>
        </w:trPr>
        <w:tc>
          <w:tcPr>
            <w:tcW w:w="528" w:type="pct"/>
          </w:tcPr>
          <w:p w14:paraId="198DFDEE" w14:textId="5F6CBF4C" w:rsidR="00CE3705" w:rsidRPr="00457169" w:rsidRDefault="009B0F55" w:rsidP="00070397">
            <w:pPr>
              <w:spacing w:after="0" w:line="240" w:lineRule="auto"/>
              <w:jc w:val="center"/>
              <w:rPr>
                <w:rFonts w:ascii="Times New Roman" w:hAnsi="Times New Roman"/>
                <w:sz w:val="24"/>
                <w:szCs w:val="24"/>
              </w:rPr>
            </w:pPr>
            <w:r w:rsidRPr="00457169">
              <w:rPr>
                <w:rFonts w:ascii="Times New Roman" w:hAnsi="Times New Roman"/>
                <w:sz w:val="24"/>
                <w:szCs w:val="24"/>
              </w:rPr>
              <w:t>13</w:t>
            </w:r>
          </w:p>
        </w:tc>
        <w:tc>
          <w:tcPr>
            <w:tcW w:w="1289" w:type="pct"/>
          </w:tcPr>
          <w:p w14:paraId="775350D3" w14:textId="77777777" w:rsidR="00CE3705" w:rsidRPr="00457169" w:rsidRDefault="00CE3705" w:rsidP="00070397">
            <w:pPr>
              <w:pStyle w:val="NormalWeb"/>
              <w:spacing w:before="0" w:beforeAutospacing="0" w:after="0" w:afterAutospacing="0" w:line="240" w:lineRule="auto"/>
              <w:rPr>
                <w:rFonts w:ascii="Times New Roman" w:hAnsi="Times New Roman"/>
                <w:sz w:val="24"/>
                <w:szCs w:val="24"/>
              </w:rPr>
            </w:pPr>
            <w:r w:rsidRPr="00457169">
              <w:rPr>
                <w:rFonts w:ascii="Times New Roman" w:hAnsi="Times New Roman"/>
                <w:sz w:val="24"/>
                <w:szCs w:val="24"/>
              </w:rPr>
              <w:t>Compensation</w:t>
            </w:r>
          </w:p>
          <w:p w14:paraId="5250B14A" w14:textId="77777777" w:rsidR="00CE3705" w:rsidRPr="00457169" w:rsidRDefault="00CE3705" w:rsidP="00070397">
            <w:pPr>
              <w:pStyle w:val="NormalWeb"/>
              <w:spacing w:before="0" w:beforeAutospacing="0" w:after="0" w:afterAutospacing="0" w:line="240" w:lineRule="auto"/>
              <w:rPr>
                <w:rFonts w:ascii="Times New Roman" w:hAnsi="Times New Roman"/>
                <w:sz w:val="24"/>
                <w:szCs w:val="24"/>
              </w:rPr>
            </w:pPr>
            <w:r w:rsidRPr="00457169">
              <w:rPr>
                <w:rFonts w:ascii="Times New Roman" w:hAnsi="Times New Roman"/>
                <w:sz w:val="24"/>
                <w:szCs w:val="24"/>
              </w:rPr>
              <w:t>Components of Compensation</w:t>
            </w:r>
          </w:p>
          <w:p w14:paraId="7CAE4510" w14:textId="77777777" w:rsidR="00CE3705" w:rsidRPr="00457169" w:rsidRDefault="00CE3705" w:rsidP="00070397">
            <w:pPr>
              <w:pStyle w:val="NormalWeb"/>
              <w:spacing w:before="0" w:beforeAutospacing="0" w:after="0" w:afterAutospacing="0" w:line="240" w:lineRule="auto"/>
              <w:rPr>
                <w:rFonts w:ascii="Times New Roman" w:hAnsi="Times New Roman"/>
                <w:sz w:val="24"/>
                <w:szCs w:val="24"/>
              </w:rPr>
            </w:pPr>
            <w:r w:rsidRPr="00457169">
              <w:rPr>
                <w:rFonts w:ascii="Times New Roman" w:hAnsi="Times New Roman"/>
                <w:sz w:val="24"/>
                <w:szCs w:val="24"/>
              </w:rPr>
              <w:t xml:space="preserve">Basic Factors in Determining Pay </w:t>
            </w:r>
          </w:p>
        </w:tc>
        <w:tc>
          <w:tcPr>
            <w:tcW w:w="682" w:type="pct"/>
          </w:tcPr>
          <w:p w14:paraId="449C6734"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t>Text Ch 11</w:t>
            </w:r>
          </w:p>
          <w:p w14:paraId="3F30216A"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t>Pp 400-412</w:t>
            </w:r>
          </w:p>
        </w:tc>
        <w:tc>
          <w:tcPr>
            <w:tcW w:w="832" w:type="pct"/>
          </w:tcPr>
          <w:p w14:paraId="347EAC16"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t xml:space="preserve">Discussion </w:t>
            </w:r>
          </w:p>
        </w:tc>
        <w:tc>
          <w:tcPr>
            <w:tcW w:w="1138" w:type="pct"/>
          </w:tcPr>
          <w:p w14:paraId="7A9C93E4" w14:textId="77777777" w:rsidR="00CE3705" w:rsidRPr="00457169" w:rsidRDefault="00CE3705" w:rsidP="00070397">
            <w:pPr>
              <w:spacing w:after="0" w:line="240" w:lineRule="auto"/>
              <w:jc w:val="both"/>
              <w:rPr>
                <w:rFonts w:ascii="Times New Roman" w:hAnsi="Times New Roman"/>
                <w:sz w:val="24"/>
                <w:szCs w:val="24"/>
              </w:rPr>
            </w:pPr>
            <w:r w:rsidRPr="00457169">
              <w:rPr>
                <w:rFonts w:ascii="Times New Roman" w:hAnsi="Times New Roman"/>
                <w:sz w:val="24"/>
                <w:szCs w:val="24"/>
              </w:rPr>
              <w:t xml:space="preserve">Identify  compensation components and pay determinants </w:t>
            </w:r>
          </w:p>
        </w:tc>
        <w:tc>
          <w:tcPr>
            <w:tcW w:w="531" w:type="pct"/>
          </w:tcPr>
          <w:p w14:paraId="63E2921A"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t>CLO 2</w:t>
            </w:r>
          </w:p>
        </w:tc>
      </w:tr>
      <w:tr w:rsidR="00CE3705" w:rsidRPr="00457169" w14:paraId="75F54D05" w14:textId="77777777" w:rsidTr="00070397">
        <w:trPr>
          <w:trHeight w:val="70"/>
        </w:trPr>
        <w:tc>
          <w:tcPr>
            <w:tcW w:w="528" w:type="pct"/>
          </w:tcPr>
          <w:p w14:paraId="12C7870C" w14:textId="16EF87B6" w:rsidR="00CE3705" w:rsidRPr="00457169" w:rsidRDefault="009B0F55" w:rsidP="00070397">
            <w:pPr>
              <w:spacing w:after="0" w:line="240" w:lineRule="auto"/>
              <w:jc w:val="center"/>
              <w:rPr>
                <w:rFonts w:ascii="Times New Roman" w:hAnsi="Times New Roman"/>
                <w:sz w:val="24"/>
                <w:szCs w:val="24"/>
              </w:rPr>
            </w:pPr>
            <w:r w:rsidRPr="00457169">
              <w:rPr>
                <w:rFonts w:ascii="Times New Roman" w:hAnsi="Times New Roman"/>
                <w:sz w:val="24"/>
                <w:szCs w:val="24"/>
              </w:rPr>
              <w:t>14</w:t>
            </w:r>
          </w:p>
        </w:tc>
        <w:tc>
          <w:tcPr>
            <w:tcW w:w="1289" w:type="pct"/>
          </w:tcPr>
          <w:p w14:paraId="0B94A5F6" w14:textId="77777777" w:rsidR="00CE3705" w:rsidRPr="00457169" w:rsidRDefault="00CE3705" w:rsidP="00070397">
            <w:pPr>
              <w:pStyle w:val="NormalWeb"/>
              <w:spacing w:before="0" w:beforeAutospacing="0" w:after="0" w:afterAutospacing="0" w:line="240" w:lineRule="auto"/>
              <w:rPr>
                <w:rFonts w:ascii="Times New Roman" w:hAnsi="Times New Roman"/>
                <w:sz w:val="24"/>
                <w:szCs w:val="24"/>
              </w:rPr>
            </w:pPr>
            <w:r w:rsidRPr="00457169">
              <w:rPr>
                <w:rFonts w:ascii="Times New Roman" w:hAnsi="Times New Roman"/>
                <w:sz w:val="24"/>
                <w:szCs w:val="24"/>
              </w:rPr>
              <w:t>Compensation</w:t>
            </w:r>
          </w:p>
          <w:p w14:paraId="60AF9699" w14:textId="77777777" w:rsidR="00CE3705" w:rsidRPr="00457169" w:rsidRDefault="00CE3705" w:rsidP="00070397">
            <w:pPr>
              <w:pStyle w:val="NormalWeb"/>
              <w:spacing w:before="0" w:beforeAutospacing="0" w:after="0" w:afterAutospacing="0" w:line="240" w:lineRule="auto"/>
              <w:rPr>
                <w:rFonts w:ascii="Times New Roman" w:hAnsi="Times New Roman"/>
                <w:b/>
                <w:sz w:val="24"/>
                <w:szCs w:val="24"/>
              </w:rPr>
            </w:pPr>
            <w:r w:rsidRPr="00457169">
              <w:rPr>
                <w:rFonts w:ascii="Times New Roman" w:hAnsi="Times New Roman"/>
                <w:sz w:val="24"/>
                <w:szCs w:val="24"/>
              </w:rPr>
              <w:lastRenderedPageBreak/>
              <w:t>Benefits and Incentives</w:t>
            </w:r>
          </w:p>
          <w:p w14:paraId="4B314951" w14:textId="77777777" w:rsidR="00CE3705" w:rsidRPr="00457169" w:rsidRDefault="00CE3705" w:rsidP="00070397">
            <w:pPr>
              <w:pStyle w:val="NormalWeb"/>
              <w:spacing w:before="0" w:beforeAutospacing="0" w:after="0" w:afterAutospacing="0" w:line="240" w:lineRule="auto"/>
              <w:rPr>
                <w:rFonts w:ascii="Times New Roman" w:hAnsi="Times New Roman"/>
                <w:b/>
                <w:sz w:val="24"/>
                <w:szCs w:val="24"/>
              </w:rPr>
            </w:pPr>
            <w:r w:rsidRPr="00457169">
              <w:rPr>
                <w:rFonts w:ascii="Times New Roman" w:hAnsi="Times New Roman"/>
                <w:sz w:val="24"/>
                <w:szCs w:val="24"/>
              </w:rPr>
              <w:t>Components of CTC</w:t>
            </w:r>
          </w:p>
        </w:tc>
        <w:tc>
          <w:tcPr>
            <w:tcW w:w="682" w:type="pct"/>
          </w:tcPr>
          <w:p w14:paraId="3CD68B2F"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lastRenderedPageBreak/>
              <w:t>Text Ch 11</w:t>
            </w:r>
          </w:p>
          <w:p w14:paraId="0DA64CFD"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lastRenderedPageBreak/>
              <w:t>Pp 412-431</w:t>
            </w:r>
          </w:p>
          <w:p w14:paraId="3FE44141" w14:textId="77777777" w:rsidR="00CE3705" w:rsidRPr="00457169" w:rsidRDefault="00CE3705" w:rsidP="00070397">
            <w:pPr>
              <w:spacing w:after="0" w:line="240" w:lineRule="auto"/>
              <w:rPr>
                <w:rFonts w:ascii="Times New Roman" w:hAnsi="Times New Roman"/>
                <w:sz w:val="24"/>
                <w:szCs w:val="24"/>
              </w:rPr>
            </w:pPr>
          </w:p>
          <w:p w14:paraId="32A82F0F"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t>Text Ch 12</w:t>
            </w:r>
          </w:p>
          <w:p w14:paraId="7922211F"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t>Pp 442-462</w:t>
            </w:r>
          </w:p>
        </w:tc>
        <w:tc>
          <w:tcPr>
            <w:tcW w:w="832" w:type="pct"/>
          </w:tcPr>
          <w:p w14:paraId="2D5D97D3"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lastRenderedPageBreak/>
              <w:t xml:space="preserve">Exercise: Design PFP </w:t>
            </w:r>
            <w:r w:rsidRPr="00457169">
              <w:rPr>
                <w:rFonts w:ascii="Times New Roman" w:hAnsi="Times New Roman"/>
                <w:sz w:val="24"/>
                <w:szCs w:val="24"/>
              </w:rPr>
              <w:lastRenderedPageBreak/>
              <w:t>based CTC for Sales Reps.</w:t>
            </w:r>
          </w:p>
        </w:tc>
        <w:tc>
          <w:tcPr>
            <w:tcW w:w="1138" w:type="pct"/>
          </w:tcPr>
          <w:p w14:paraId="7A965357" w14:textId="77777777" w:rsidR="00CE3705" w:rsidRPr="00457169" w:rsidRDefault="00CE3705" w:rsidP="00070397">
            <w:pPr>
              <w:spacing w:after="0" w:line="240" w:lineRule="auto"/>
              <w:jc w:val="both"/>
              <w:rPr>
                <w:rFonts w:ascii="Times New Roman" w:hAnsi="Times New Roman"/>
                <w:sz w:val="24"/>
                <w:szCs w:val="24"/>
              </w:rPr>
            </w:pPr>
            <w:r w:rsidRPr="00457169">
              <w:rPr>
                <w:rFonts w:ascii="Times New Roman" w:hAnsi="Times New Roman"/>
                <w:sz w:val="24"/>
                <w:szCs w:val="24"/>
              </w:rPr>
              <w:lastRenderedPageBreak/>
              <w:t xml:space="preserve">Define pay-for-performance and </w:t>
            </w:r>
            <w:r w:rsidRPr="00457169">
              <w:rPr>
                <w:rFonts w:ascii="Times New Roman" w:hAnsi="Times New Roman"/>
                <w:sz w:val="24"/>
                <w:szCs w:val="24"/>
              </w:rPr>
              <w:lastRenderedPageBreak/>
              <w:t xml:space="preserve">design a basic compensation plan </w:t>
            </w:r>
          </w:p>
        </w:tc>
        <w:tc>
          <w:tcPr>
            <w:tcW w:w="531" w:type="pct"/>
          </w:tcPr>
          <w:p w14:paraId="74081AB3"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lastRenderedPageBreak/>
              <w:t>CLO 2</w:t>
            </w:r>
          </w:p>
        </w:tc>
      </w:tr>
      <w:tr w:rsidR="00CE3705" w:rsidRPr="00457169" w14:paraId="657CCEA5" w14:textId="77777777" w:rsidTr="00070397">
        <w:trPr>
          <w:trHeight w:val="1313"/>
        </w:trPr>
        <w:tc>
          <w:tcPr>
            <w:tcW w:w="528" w:type="pct"/>
          </w:tcPr>
          <w:p w14:paraId="5E98ACBB" w14:textId="410A94FE" w:rsidR="00CE3705" w:rsidRPr="00457169" w:rsidRDefault="009B0F55" w:rsidP="00070397">
            <w:pPr>
              <w:spacing w:after="0" w:line="240" w:lineRule="auto"/>
              <w:jc w:val="center"/>
              <w:rPr>
                <w:rFonts w:ascii="Times New Roman" w:hAnsi="Times New Roman"/>
                <w:sz w:val="24"/>
                <w:szCs w:val="24"/>
              </w:rPr>
            </w:pPr>
            <w:r w:rsidRPr="00457169">
              <w:rPr>
                <w:rFonts w:ascii="Times New Roman" w:hAnsi="Times New Roman"/>
                <w:sz w:val="24"/>
                <w:szCs w:val="24"/>
              </w:rPr>
              <w:lastRenderedPageBreak/>
              <w:t>15</w:t>
            </w:r>
          </w:p>
        </w:tc>
        <w:tc>
          <w:tcPr>
            <w:tcW w:w="1289" w:type="pct"/>
          </w:tcPr>
          <w:p w14:paraId="22275BC6" w14:textId="77777777" w:rsidR="00CE3705" w:rsidRPr="00457169" w:rsidRDefault="00CE3705" w:rsidP="00070397">
            <w:pPr>
              <w:pStyle w:val="NormalWeb"/>
              <w:spacing w:before="0" w:beforeAutospacing="0" w:after="0" w:afterAutospacing="0" w:line="240" w:lineRule="auto"/>
              <w:rPr>
                <w:rFonts w:ascii="Times New Roman" w:hAnsi="Times New Roman"/>
                <w:sz w:val="24"/>
                <w:szCs w:val="24"/>
              </w:rPr>
            </w:pPr>
            <w:r w:rsidRPr="00457169">
              <w:rPr>
                <w:rFonts w:ascii="Times New Roman" w:hAnsi="Times New Roman"/>
                <w:sz w:val="24"/>
                <w:szCs w:val="24"/>
              </w:rPr>
              <w:t>Understanding IR &amp; Employee Relations</w:t>
            </w:r>
          </w:p>
        </w:tc>
        <w:tc>
          <w:tcPr>
            <w:tcW w:w="682" w:type="pct"/>
          </w:tcPr>
          <w:p w14:paraId="5AF88C9A"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t>Text Ch 14</w:t>
            </w:r>
          </w:p>
          <w:p w14:paraId="0C36C957"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t>Pp 517-524, 532-538</w:t>
            </w:r>
          </w:p>
          <w:p w14:paraId="2CD6B678" w14:textId="77777777" w:rsidR="00CE3705" w:rsidRPr="00457169" w:rsidRDefault="00CE3705" w:rsidP="00070397">
            <w:pPr>
              <w:spacing w:after="0" w:line="240" w:lineRule="auto"/>
              <w:ind w:left="360"/>
              <w:rPr>
                <w:rFonts w:ascii="Times New Roman" w:hAnsi="Times New Roman"/>
                <w:sz w:val="24"/>
                <w:szCs w:val="24"/>
              </w:rPr>
            </w:pPr>
          </w:p>
        </w:tc>
        <w:tc>
          <w:tcPr>
            <w:tcW w:w="832" w:type="pct"/>
            <w:shd w:val="clear" w:color="auto" w:fill="FFFFFF" w:themeFill="background1"/>
          </w:tcPr>
          <w:p w14:paraId="4422E559"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bCs/>
                <w:sz w:val="24"/>
                <w:szCs w:val="24"/>
              </w:rPr>
              <w:t>Case Discussion</w:t>
            </w:r>
          </w:p>
        </w:tc>
        <w:tc>
          <w:tcPr>
            <w:tcW w:w="1138" w:type="pct"/>
          </w:tcPr>
          <w:p w14:paraId="09C55350" w14:textId="77777777" w:rsidR="00CE3705" w:rsidRPr="00457169" w:rsidRDefault="00CE3705" w:rsidP="00070397">
            <w:pPr>
              <w:spacing w:after="0" w:line="240" w:lineRule="auto"/>
              <w:jc w:val="both"/>
              <w:rPr>
                <w:rFonts w:ascii="Times New Roman" w:hAnsi="Times New Roman"/>
                <w:sz w:val="24"/>
                <w:szCs w:val="24"/>
              </w:rPr>
            </w:pPr>
            <w:r w:rsidRPr="00457169">
              <w:rPr>
                <w:rFonts w:ascii="Times New Roman" w:hAnsi="Times New Roman"/>
                <w:sz w:val="24"/>
                <w:szCs w:val="24"/>
              </w:rPr>
              <w:t xml:space="preserve">Discuss the basics relations between employer and employee </w:t>
            </w:r>
          </w:p>
        </w:tc>
        <w:tc>
          <w:tcPr>
            <w:tcW w:w="531" w:type="pct"/>
          </w:tcPr>
          <w:p w14:paraId="7219DE94"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t>CLO 2</w:t>
            </w:r>
          </w:p>
        </w:tc>
      </w:tr>
      <w:tr w:rsidR="00CE3705" w:rsidRPr="00457169" w14:paraId="630AB691" w14:textId="77777777" w:rsidTr="00070397">
        <w:trPr>
          <w:trHeight w:val="70"/>
        </w:trPr>
        <w:tc>
          <w:tcPr>
            <w:tcW w:w="528" w:type="pct"/>
          </w:tcPr>
          <w:p w14:paraId="00108BF4" w14:textId="69B680C4" w:rsidR="00CE3705" w:rsidRPr="00457169" w:rsidRDefault="009B0F55" w:rsidP="00070397">
            <w:pPr>
              <w:spacing w:after="0" w:line="240" w:lineRule="auto"/>
              <w:jc w:val="center"/>
              <w:rPr>
                <w:rFonts w:ascii="Times New Roman" w:hAnsi="Times New Roman"/>
                <w:sz w:val="24"/>
                <w:szCs w:val="24"/>
              </w:rPr>
            </w:pPr>
            <w:r w:rsidRPr="00457169">
              <w:rPr>
                <w:rFonts w:ascii="Times New Roman" w:hAnsi="Times New Roman"/>
                <w:sz w:val="24"/>
                <w:szCs w:val="24"/>
              </w:rPr>
              <w:t>16</w:t>
            </w:r>
          </w:p>
        </w:tc>
        <w:tc>
          <w:tcPr>
            <w:tcW w:w="1289" w:type="pct"/>
          </w:tcPr>
          <w:p w14:paraId="15D5B45C" w14:textId="77777777" w:rsidR="00CE3705" w:rsidRPr="00457169" w:rsidRDefault="00CE3705" w:rsidP="00070397">
            <w:pPr>
              <w:pStyle w:val="NormalWeb"/>
              <w:spacing w:before="0" w:beforeAutospacing="0" w:after="0" w:afterAutospacing="0" w:line="240" w:lineRule="auto"/>
              <w:rPr>
                <w:rFonts w:ascii="Times New Roman" w:hAnsi="Times New Roman"/>
                <w:sz w:val="24"/>
                <w:szCs w:val="24"/>
              </w:rPr>
            </w:pPr>
            <w:r w:rsidRPr="00457169">
              <w:rPr>
                <w:rFonts w:ascii="Times New Roman" w:hAnsi="Times New Roman"/>
                <w:sz w:val="24"/>
                <w:szCs w:val="24"/>
              </w:rPr>
              <w:t>Mechanism to Handle Industrial Dispute and Related Laws</w:t>
            </w:r>
          </w:p>
        </w:tc>
        <w:tc>
          <w:tcPr>
            <w:tcW w:w="682" w:type="pct"/>
          </w:tcPr>
          <w:p w14:paraId="4274E10D"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t>Text Ch 15</w:t>
            </w:r>
          </w:p>
          <w:p w14:paraId="18EA76A0"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t>Pp 552-573, 576-581, 590-627</w:t>
            </w:r>
          </w:p>
        </w:tc>
        <w:tc>
          <w:tcPr>
            <w:tcW w:w="832" w:type="pct"/>
            <w:shd w:val="clear" w:color="auto" w:fill="FFFFFF" w:themeFill="background1"/>
          </w:tcPr>
          <w:p w14:paraId="75D5A3A6" w14:textId="57E23899" w:rsidR="00CE3705" w:rsidRPr="00457169" w:rsidRDefault="0048637E" w:rsidP="00070397">
            <w:pPr>
              <w:spacing w:after="0" w:line="240" w:lineRule="auto"/>
              <w:rPr>
                <w:rFonts w:ascii="Times New Roman" w:hAnsi="Times New Roman"/>
                <w:bCs/>
                <w:sz w:val="24"/>
                <w:szCs w:val="24"/>
              </w:rPr>
            </w:pPr>
            <w:r w:rsidRPr="00457169">
              <w:rPr>
                <w:rFonts w:ascii="Times New Roman" w:hAnsi="Times New Roman"/>
                <w:bCs/>
                <w:sz w:val="24"/>
                <w:szCs w:val="24"/>
              </w:rPr>
              <w:t>Guest Session</w:t>
            </w:r>
          </w:p>
        </w:tc>
        <w:tc>
          <w:tcPr>
            <w:tcW w:w="1138" w:type="pct"/>
          </w:tcPr>
          <w:p w14:paraId="1FF41B1B" w14:textId="77777777" w:rsidR="00CE3705" w:rsidRPr="00457169" w:rsidRDefault="00CE3705" w:rsidP="00070397">
            <w:pPr>
              <w:spacing w:after="0" w:line="240" w:lineRule="auto"/>
              <w:jc w:val="both"/>
              <w:rPr>
                <w:rFonts w:ascii="Times New Roman" w:hAnsi="Times New Roman"/>
                <w:sz w:val="24"/>
                <w:szCs w:val="24"/>
              </w:rPr>
            </w:pPr>
            <w:r w:rsidRPr="00457169">
              <w:rPr>
                <w:rFonts w:ascii="Times New Roman" w:hAnsi="Times New Roman"/>
                <w:sz w:val="24"/>
                <w:szCs w:val="24"/>
              </w:rPr>
              <w:t>Explain grievance redressal process as per prescribed laws</w:t>
            </w:r>
          </w:p>
        </w:tc>
        <w:tc>
          <w:tcPr>
            <w:tcW w:w="531" w:type="pct"/>
          </w:tcPr>
          <w:p w14:paraId="72C0A1C3" w14:textId="77777777" w:rsidR="00CE3705" w:rsidRPr="00457169" w:rsidRDefault="00CE3705" w:rsidP="00070397">
            <w:pPr>
              <w:spacing w:after="0" w:line="240" w:lineRule="auto"/>
              <w:rPr>
                <w:rFonts w:ascii="Times New Roman" w:hAnsi="Times New Roman"/>
                <w:sz w:val="24"/>
                <w:szCs w:val="24"/>
              </w:rPr>
            </w:pPr>
            <w:r w:rsidRPr="00457169">
              <w:rPr>
                <w:rFonts w:ascii="Times New Roman" w:hAnsi="Times New Roman"/>
                <w:sz w:val="24"/>
                <w:szCs w:val="24"/>
              </w:rPr>
              <w:t>CLO 1</w:t>
            </w:r>
          </w:p>
        </w:tc>
      </w:tr>
      <w:tr w:rsidR="00CE3705" w:rsidRPr="00457169" w14:paraId="0ECB3F7D" w14:textId="77777777" w:rsidTr="00070397">
        <w:tc>
          <w:tcPr>
            <w:tcW w:w="5000" w:type="pct"/>
            <w:gridSpan w:val="6"/>
          </w:tcPr>
          <w:p w14:paraId="2D0AB4EA" w14:textId="77777777" w:rsidR="00CE3705" w:rsidRPr="00457169" w:rsidRDefault="00CE3705" w:rsidP="00070397">
            <w:pPr>
              <w:spacing w:after="0" w:line="240" w:lineRule="auto"/>
              <w:jc w:val="both"/>
              <w:rPr>
                <w:rFonts w:ascii="Times New Roman" w:hAnsi="Times New Roman"/>
                <w:sz w:val="24"/>
                <w:szCs w:val="24"/>
              </w:rPr>
            </w:pPr>
            <w:r w:rsidRPr="00457169">
              <w:rPr>
                <w:rFonts w:ascii="Times New Roman" w:hAnsi="Times New Roman"/>
                <w:b/>
                <w:bCs/>
                <w:color w:val="222222"/>
                <w:sz w:val="24"/>
                <w:szCs w:val="24"/>
                <w:shd w:val="clear" w:color="auto" w:fill="FFFFFF"/>
              </w:rPr>
              <w:t>MODULE IV  Contemporary HR Practices</w:t>
            </w:r>
          </w:p>
        </w:tc>
      </w:tr>
      <w:tr w:rsidR="00CE3705" w:rsidRPr="00457169" w14:paraId="7B140EBF" w14:textId="77777777" w:rsidTr="00070397">
        <w:tc>
          <w:tcPr>
            <w:tcW w:w="528" w:type="pct"/>
          </w:tcPr>
          <w:p w14:paraId="264F6704" w14:textId="6C0BCF17" w:rsidR="00CE3705" w:rsidRPr="00457169" w:rsidRDefault="009B0F55" w:rsidP="00070397">
            <w:pPr>
              <w:spacing w:after="0" w:line="240" w:lineRule="auto"/>
              <w:ind w:left="-30"/>
              <w:jc w:val="center"/>
              <w:rPr>
                <w:rFonts w:ascii="Times New Roman" w:hAnsi="Times New Roman"/>
                <w:sz w:val="24"/>
                <w:szCs w:val="24"/>
              </w:rPr>
            </w:pPr>
            <w:r w:rsidRPr="00457169">
              <w:rPr>
                <w:rFonts w:ascii="Times New Roman" w:hAnsi="Times New Roman"/>
                <w:sz w:val="24"/>
                <w:szCs w:val="24"/>
              </w:rPr>
              <w:t>17</w:t>
            </w:r>
          </w:p>
        </w:tc>
        <w:tc>
          <w:tcPr>
            <w:tcW w:w="1289" w:type="pct"/>
          </w:tcPr>
          <w:p w14:paraId="4F2FDEAB" w14:textId="77777777" w:rsidR="00CE3705" w:rsidRPr="00457169" w:rsidRDefault="00CE3705" w:rsidP="00070397">
            <w:pPr>
              <w:spacing w:after="0" w:line="240" w:lineRule="auto"/>
              <w:jc w:val="both"/>
              <w:rPr>
                <w:rFonts w:ascii="Times New Roman" w:hAnsi="Times New Roman"/>
                <w:bCs/>
                <w:color w:val="222222"/>
                <w:sz w:val="24"/>
                <w:szCs w:val="24"/>
                <w:shd w:val="clear" w:color="auto" w:fill="FFFFFF"/>
              </w:rPr>
            </w:pPr>
            <w:r w:rsidRPr="00457169">
              <w:rPr>
                <w:rFonts w:ascii="Times New Roman" w:hAnsi="Times New Roman"/>
                <w:bCs/>
                <w:color w:val="222222"/>
                <w:sz w:val="24"/>
                <w:szCs w:val="24"/>
                <w:shd w:val="clear" w:color="auto" w:fill="FFFFFF"/>
              </w:rPr>
              <w:t>HR Outsourcing &amp; HR Shared Services</w:t>
            </w:r>
          </w:p>
        </w:tc>
        <w:tc>
          <w:tcPr>
            <w:tcW w:w="682" w:type="pct"/>
          </w:tcPr>
          <w:p w14:paraId="7A7E1445" w14:textId="77777777" w:rsidR="00CE3705" w:rsidRPr="00457169" w:rsidRDefault="00CE3705" w:rsidP="00070397">
            <w:pPr>
              <w:spacing w:after="0" w:line="240" w:lineRule="auto"/>
              <w:jc w:val="both"/>
              <w:rPr>
                <w:rFonts w:ascii="Times New Roman" w:hAnsi="Times New Roman"/>
                <w:bCs/>
                <w:color w:val="222222"/>
                <w:sz w:val="24"/>
                <w:szCs w:val="24"/>
                <w:shd w:val="clear" w:color="auto" w:fill="FFFFFF"/>
              </w:rPr>
            </w:pPr>
            <w:r w:rsidRPr="00457169">
              <w:rPr>
                <w:rFonts w:ascii="Times New Roman" w:hAnsi="Times New Roman"/>
                <w:bCs/>
                <w:color w:val="222222"/>
                <w:sz w:val="24"/>
                <w:szCs w:val="24"/>
                <w:shd w:val="clear" w:color="auto" w:fill="FFFFFF"/>
              </w:rPr>
              <w:t>Instructor Note</w:t>
            </w:r>
          </w:p>
        </w:tc>
        <w:tc>
          <w:tcPr>
            <w:tcW w:w="832" w:type="pct"/>
          </w:tcPr>
          <w:p w14:paraId="51DC8637" w14:textId="3DBA12C1" w:rsidR="00CE3705" w:rsidRPr="00457169" w:rsidRDefault="00CE3705" w:rsidP="00070397">
            <w:pPr>
              <w:spacing w:after="0" w:line="240" w:lineRule="auto"/>
              <w:jc w:val="both"/>
              <w:rPr>
                <w:rFonts w:ascii="Times New Roman" w:hAnsi="Times New Roman"/>
                <w:sz w:val="24"/>
                <w:szCs w:val="24"/>
              </w:rPr>
            </w:pPr>
            <w:r w:rsidRPr="00457169">
              <w:rPr>
                <w:rFonts w:ascii="Times New Roman" w:hAnsi="Times New Roman"/>
                <w:sz w:val="24"/>
                <w:szCs w:val="24"/>
              </w:rPr>
              <w:t>Flipped Video</w:t>
            </w:r>
            <w:r w:rsidR="00080032" w:rsidRPr="00457169">
              <w:rPr>
                <w:rFonts w:ascii="Times New Roman" w:hAnsi="Times New Roman"/>
                <w:sz w:val="24"/>
                <w:szCs w:val="24"/>
              </w:rPr>
              <w:t>,</w:t>
            </w:r>
            <w:r w:rsidRPr="00457169">
              <w:rPr>
                <w:rFonts w:ascii="Times New Roman" w:hAnsi="Times New Roman"/>
                <w:sz w:val="24"/>
                <w:szCs w:val="24"/>
              </w:rPr>
              <w:t xml:space="preserve"> </w:t>
            </w:r>
          </w:p>
          <w:p w14:paraId="1415BC3B" w14:textId="77777777" w:rsidR="00CE3705" w:rsidRPr="00457169" w:rsidRDefault="00CE3705" w:rsidP="00070397">
            <w:pPr>
              <w:spacing w:after="0" w:line="240" w:lineRule="auto"/>
              <w:jc w:val="both"/>
              <w:rPr>
                <w:rFonts w:ascii="Times New Roman" w:hAnsi="Times New Roman"/>
                <w:bCs/>
                <w:color w:val="222222"/>
                <w:sz w:val="24"/>
                <w:szCs w:val="24"/>
                <w:shd w:val="clear" w:color="auto" w:fill="FFFFFF"/>
              </w:rPr>
            </w:pPr>
            <w:r w:rsidRPr="00457169">
              <w:rPr>
                <w:rFonts w:ascii="Times New Roman" w:hAnsi="Times New Roman"/>
                <w:bCs/>
                <w:color w:val="222222"/>
                <w:sz w:val="24"/>
                <w:szCs w:val="24"/>
                <w:shd w:val="clear" w:color="auto" w:fill="FFFFFF"/>
              </w:rPr>
              <w:t xml:space="preserve">Discussion  </w:t>
            </w:r>
          </w:p>
        </w:tc>
        <w:tc>
          <w:tcPr>
            <w:tcW w:w="1138" w:type="pct"/>
          </w:tcPr>
          <w:p w14:paraId="20E2EB84" w14:textId="77777777" w:rsidR="00CE3705" w:rsidRPr="00457169" w:rsidRDefault="00CE3705" w:rsidP="00070397">
            <w:pPr>
              <w:spacing w:after="0" w:line="240" w:lineRule="auto"/>
              <w:jc w:val="both"/>
              <w:rPr>
                <w:rFonts w:ascii="Times New Roman" w:hAnsi="Times New Roman"/>
                <w:bCs/>
                <w:color w:val="222222"/>
                <w:sz w:val="24"/>
                <w:szCs w:val="24"/>
                <w:shd w:val="clear" w:color="auto" w:fill="FFFFFF"/>
              </w:rPr>
            </w:pPr>
            <w:r w:rsidRPr="00457169">
              <w:rPr>
                <w:rFonts w:ascii="Times New Roman" w:hAnsi="Times New Roman"/>
                <w:bCs/>
                <w:color w:val="222222"/>
                <w:sz w:val="24"/>
                <w:szCs w:val="24"/>
                <w:shd w:val="clear" w:color="auto" w:fill="FFFFFF"/>
              </w:rPr>
              <w:t xml:space="preserve">Identify HR functions for outsourcing </w:t>
            </w:r>
          </w:p>
        </w:tc>
        <w:tc>
          <w:tcPr>
            <w:tcW w:w="531" w:type="pct"/>
          </w:tcPr>
          <w:p w14:paraId="3C71F6C1" w14:textId="77777777" w:rsidR="00CE3705" w:rsidRPr="00457169" w:rsidRDefault="00CE3705" w:rsidP="00070397">
            <w:pPr>
              <w:spacing w:after="0" w:line="240" w:lineRule="auto"/>
              <w:jc w:val="both"/>
              <w:rPr>
                <w:rFonts w:ascii="Times New Roman" w:hAnsi="Times New Roman"/>
                <w:bCs/>
                <w:color w:val="222222"/>
                <w:sz w:val="24"/>
                <w:szCs w:val="24"/>
                <w:shd w:val="clear" w:color="auto" w:fill="FFFFFF"/>
              </w:rPr>
            </w:pPr>
            <w:r w:rsidRPr="00457169">
              <w:rPr>
                <w:rFonts w:ascii="Times New Roman" w:hAnsi="Times New Roman"/>
                <w:bCs/>
                <w:color w:val="222222"/>
                <w:sz w:val="24"/>
                <w:szCs w:val="24"/>
                <w:shd w:val="clear" w:color="auto" w:fill="FFFFFF"/>
              </w:rPr>
              <w:t>CLO 3</w:t>
            </w:r>
          </w:p>
        </w:tc>
      </w:tr>
      <w:tr w:rsidR="00CE3705" w:rsidRPr="00457169" w14:paraId="05C1862B" w14:textId="77777777" w:rsidTr="00070397">
        <w:tc>
          <w:tcPr>
            <w:tcW w:w="528" w:type="pct"/>
          </w:tcPr>
          <w:p w14:paraId="4B869DE9" w14:textId="53F52BA3" w:rsidR="00CE3705" w:rsidRPr="00457169" w:rsidRDefault="009B0F55" w:rsidP="00070397">
            <w:pPr>
              <w:spacing w:after="0" w:line="240" w:lineRule="auto"/>
              <w:ind w:left="-30"/>
              <w:jc w:val="center"/>
              <w:rPr>
                <w:rFonts w:ascii="Times New Roman" w:hAnsi="Times New Roman"/>
                <w:sz w:val="24"/>
                <w:szCs w:val="24"/>
              </w:rPr>
            </w:pPr>
            <w:r w:rsidRPr="00457169">
              <w:rPr>
                <w:rFonts w:ascii="Times New Roman" w:hAnsi="Times New Roman"/>
                <w:sz w:val="24"/>
                <w:szCs w:val="24"/>
              </w:rPr>
              <w:t>18</w:t>
            </w:r>
          </w:p>
        </w:tc>
        <w:tc>
          <w:tcPr>
            <w:tcW w:w="1289" w:type="pct"/>
          </w:tcPr>
          <w:p w14:paraId="0A6FF26C" w14:textId="77777777" w:rsidR="00CE3705" w:rsidRPr="00457169" w:rsidRDefault="00CE3705" w:rsidP="00070397">
            <w:pPr>
              <w:spacing w:after="0" w:line="240" w:lineRule="auto"/>
              <w:jc w:val="both"/>
              <w:rPr>
                <w:rFonts w:ascii="Times New Roman" w:hAnsi="Times New Roman"/>
                <w:bCs/>
                <w:color w:val="222222"/>
                <w:sz w:val="24"/>
                <w:szCs w:val="24"/>
                <w:shd w:val="clear" w:color="auto" w:fill="FFFFFF"/>
              </w:rPr>
            </w:pPr>
            <w:r w:rsidRPr="00457169">
              <w:rPr>
                <w:rFonts w:ascii="Times New Roman" w:hAnsi="Times New Roman"/>
                <w:bCs/>
                <w:color w:val="222222"/>
                <w:sz w:val="24"/>
                <w:szCs w:val="24"/>
                <w:shd w:val="clear" w:color="auto" w:fill="FFFFFF"/>
              </w:rPr>
              <w:t xml:space="preserve">HR Analytics &amp; </w:t>
            </w:r>
          </w:p>
          <w:p w14:paraId="0664DC79" w14:textId="48CA0D60" w:rsidR="00CE3705" w:rsidRPr="00457169" w:rsidRDefault="00CE3705" w:rsidP="00070397">
            <w:pPr>
              <w:spacing w:after="0" w:line="240" w:lineRule="auto"/>
              <w:jc w:val="both"/>
              <w:rPr>
                <w:rFonts w:ascii="Times New Roman" w:hAnsi="Times New Roman"/>
                <w:bCs/>
                <w:color w:val="222222"/>
                <w:sz w:val="24"/>
                <w:szCs w:val="24"/>
                <w:shd w:val="clear" w:color="auto" w:fill="FFFFFF"/>
              </w:rPr>
            </w:pPr>
            <w:r w:rsidRPr="00457169">
              <w:rPr>
                <w:rFonts w:ascii="Times New Roman" w:hAnsi="Times New Roman"/>
                <w:bCs/>
                <w:color w:val="222222"/>
                <w:sz w:val="24"/>
                <w:szCs w:val="24"/>
                <w:shd w:val="clear" w:color="auto" w:fill="FFFFFF"/>
              </w:rPr>
              <w:t>e-HRM</w:t>
            </w:r>
          </w:p>
        </w:tc>
        <w:tc>
          <w:tcPr>
            <w:tcW w:w="682" w:type="pct"/>
          </w:tcPr>
          <w:p w14:paraId="666AC5DA" w14:textId="77777777" w:rsidR="00CE3705" w:rsidRPr="00457169" w:rsidRDefault="00CE3705" w:rsidP="00070397">
            <w:pPr>
              <w:spacing w:after="0" w:line="240" w:lineRule="auto"/>
              <w:jc w:val="both"/>
              <w:rPr>
                <w:rFonts w:ascii="Times New Roman" w:hAnsi="Times New Roman"/>
                <w:bCs/>
                <w:color w:val="222222"/>
                <w:sz w:val="24"/>
                <w:szCs w:val="24"/>
                <w:shd w:val="clear" w:color="auto" w:fill="FFFFFF"/>
              </w:rPr>
            </w:pPr>
            <w:r w:rsidRPr="00457169">
              <w:rPr>
                <w:rFonts w:ascii="Times New Roman" w:hAnsi="Times New Roman"/>
                <w:bCs/>
                <w:color w:val="222222"/>
                <w:sz w:val="24"/>
                <w:szCs w:val="24"/>
                <w:shd w:val="clear" w:color="auto" w:fill="FFFFFF"/>
              </w:rPr>
              <w:t>Instructor Note</w:t>
            </w:r>
          </w:p>
        </w:tc>
        <w:tc>
          <w:tcPr>
            <w:tcW w:w="832" w:type="pct"/>
          </w:tcPr>
          <w:p w14:paraId="2935295E" w14:textId="77777777" w:rsidR="00CE3705" w:rsidRPr="00457169" w:rsidRDefault="00CE3705" w:rsidP="00070397">
            <w:pPr>
              <w:spacing w:after="0" w:line="240" w:lineRule="auto"/>
              <w:jc w:val="both"/>
              <w:rPr>
                <w:rFonts w:ascii="Times New Roman" w:hAnsi="Times New Roman"/>
                <w:bCs/>
                <w:color w:val="222222"/>
                <w:sz w:val="24"/>
                <w:szCs w:val="24"/>
                <w:shd w:val="clear" w:color="auto" w:fill="FFFFFF"/>
              </w:rPr>
            </w:pPr>
            <w:r w:rsidRPr="00457169">
              <w:rPr>
                <w:rFonts w:ascii="Times New Roman" w:hAnsi="Times New Roman"/>
                <w:bCs/>
                <w:color w:val="222222"/>
                <w:sz w:val="24"/>
                <w:szCs w:val="24"/>
                <w:shd w:val="clear" w:color="auto" w:fill="FFFFFF"/>
              </w:rPr>
              <w:t>Discussion</w:t>
            </w:r>
          </w:p>
        </w:tc>
        <w:tc>
          <w:tcPr>
            <w:tcW w:w="1138" w:type="pct"/>
          </w:tcPr>
          <w:p w14:paraId="7780C792" w14:textId="6788F157" w:rsidR="00CE3705" w:rsidRPr="00457169" w:rsidRDefault="00CE3705" w:rsidP="00070397">
            <w:pPr>
              <w:spacing w:after="0" w:line="240" w:lineRule="auto"/>
              <w:jc w:val="both"/>
              <w:rPr>
                <w:rFonts w:ascii="Times New Roman" w:hAnsi="Times New Roman"/>
                <w:bCs/>
                <w:color w:val="222222"/>
                <w:sz w:val="24"/>
                <w:szCs w:val="24"/>
                <w:shd w:val="clear" w:color="auto" w:fill="FFFFFF"/>
              </w:rPr>
            </w:pPr>
            <w:r w:rsidRPr="00457169">
              <w:rPr>
                <w:rFonts w:ascii="Times New Roman" w:hAnsi="Times New Roman"/>
                <w:bCs/>
                <w:color w:val="222222"/>
                <w:sz w:val="24"/>
                <w:szCs w:val="24"/>
                <w:shd w:val="clear" w:color="auto" w:fill="FFFFFF"/>
              </w:rPr>
              <w:t>Appreciate role of technology &amp; analytics in managing HR.</w:t>
            </w:r>
          </w:p>
        </w:tc>
        <w:tc>
          <w:tcPr>
            <w:tcW w:w="531" w:type="pct"/>
          </w:tcPr>
          <w:p w14:paraId="227536BC" w14:textId="77777777" w:rsidR="00CE3705" w:rsidRPr="00457169" w:rsidRDefault="00CE3705" w:rsidP="00070397">
            <w:pPr>
              <w:spacing w:after="0" w:line="240" w:lineRule="auto"/>
              <w:jc w:val="both"/>
              <w:rPr>
                <w:rFonts w:ascii="Times New Roman" w:hAnsi="Times New Roman"/>
                <w:bCs/>
                <w:color w:val="222222"/>
                <w:sz w:val="24"/>
                <w:szCs w:val="24"/>
                <w:shd w:val="clear" w:color="auto" w:fill="FFFFFF"/>
              </w:rPr>
            </w:pPr>
            <w:r w:rsidRPr="00457169">
              <w:rPr>
                <w:rFonts w:ascii="Times New Roman" w:hAnsi="Times New Roman"/>
                <w:bCs/>
                <w:color w:val="222222"/>
                <w:sz w:val="24"/>
                <w:szCs w:val="24"/>
                <w:shd w:val="clear" w:color="auto" w:fill="FFFFFF"/>
              </w:rPr>
              <w:t>CLO 3</w:t>
            </w:r>
          </w:p>
        </w:tc>
      </w:tr>
      <w:tr w:rsidR="00CE3705" w:rsidRPr="00457169" w14:paraId="00D3E39F" w14:textId="77777777" w:rsidTr="00070397">
        <w:tc>
          <w:tcPr>
            <w:tcW w:w="528" w:type="pct"/>
          </w:tcPr>
          <w:p w14:paraId="6C44D81D" w14:textId="17288C53" w:rsidR="00CE3705" w:rsidRPr="00457169" w:rsidRDefault="009B0F55" w:rsidP="00070397">
            <w:pPr>
              <w:spacing w:after="0" w:line="240" w:lineRule="auto"/>
              <w:ind w:left="-30"/>
              <w:jc w:val="center"/>
              <w:rPr>
                <w:rFonts w:ascii="Times New Roman" w:hAnsi="Times New Roman"/>
                <w:sz w:val="24"/>
                <w:szCs w:val="24"/>
              </w:rPr>
            </w:pPr>
            <w:r w:rsidRPr="00457169">
              <w:rPr>
                <w:rFonts w:ascii="Times New Roman" w:hAnsi="Times New Roman"/>
                <w:sz w:val="24"/>
                <w:szCs w:val="24"/>
              </w:rPr>
              <w:t>19</w:t>
            </w:r>
          </w:p>
        </w:tc>
        <w:tc>
          <w:tcPr>
            <w:tcW w:w="1289" w:type="pct"/>
          </w:tcPr>
          <w:p w14:paraId="2823CF17" w14:textId="77777777" w:rsidR="00CE3705" w:rsidRPr="00457169" w:rsidRDefault="00CE3705" w:rsidP="00070397">
            <w:pPr>
              <w:spacing w:after="0" w:line="240" w:lineRule="auto"/>
              <w:jc w:val="both"/>
              <w:rPr>
                <w:rFonts w:ascii="Times New Roman" w:hAnsi="Times New Roman"/>
                <w:bCs/>
                <w:color w:val="222222"/>
                <w:sz w:val="24"/>
                <w:szCs w:val="24"/>
                <w:shd w:val="clear" w:color="auto" w:fill="FFFFFF"/>
              </w:rPr>
            </w:pPr>
            <w:r w:rsidRPr="00457169">
              <w:rPr>
                <w:rFonts w:ascii="Times New Roman" w:hAnsi="Times New Roman"/>
                <w:bCs/>
                <w:color w:val="222222"/>
                <w:sz w:val="24"/>
                <w:szCs w:val="24"/>
                <w:shd w:val="clear" w:color="auto" w:fill="FFFFFF"/>
              </w:rPr>
              <w:t>Diversity Management</w:t>
            </w:r>
          </w:p>
        </w:tc>
        <w:tc>
          <w:tcPr>
            <w:tcW w:w="682" w:type="pct"/>
          </w:tcPr>
          <w:p w14:paraId="00CC7742" w14:textId="77777777" w:rsidR="00CE3705" w:rsidRPr="00457169" w:rsidRDefault="00CE3705" w:rsidP="00070397">
            <w:pPr>
              <w:spacing w:after="0" w:line="240" w:lineRule="auto"/>
              <w:jc w:val="both"/>
              <w:rPr>
                <w:rFonts w:ascii="Times New Roman" w:hAnsi="Times New Roman"/>
                <w:bCs/>
                <w:color w:val="222222"/>
                <w:sz w:val="24"/>
                <w:szCs w:val="24"/>
                <w:shd w:val="clear" w:color="auto" w:fill="FFFFFF"/>
              </w:rPr>
            </w:pPr>
            <w:r w:rsidRPr="00457169">
              <w:rPr>
                <w:rFonts w:ascii="Times New Roman" w:hAnsi="Times New Roman"/>
                <w:bCs/>
                <w:color w:val="222222"/>
                <w:sz w:val="24"/>
                <w:szCs w:val="24"/>
                <w:shd w:val="clear" w:color="auto" w:fill="FFFFFF"/>
              </w:rPr>
              <w:t>Instructor Note</w:t>
            </w:r>
          </w:p>
        </w:tc>
        <w:tc>
          <w:tcPr>
            <w:tcW w:w="832" w:type="pct"/>
          </w:tcPr>
          <w:p w14:paraId="3F07C08B" w14:textId="77777777" w:rsidR="00CE3705" w:rsidRPr="00457169" w:rsidRDefault="00CE3705" w:rsidP="00070397">
            <w:pPr>
              <w:spacing w:after="0" w:line="240" w:lineRule="auto"/>
              <w:jc w:val="both"/>
              <w:rPr>
                <w:rFonts w:ascii="Times New Roman" w:hAnsi="Times New Roman"/>
                <w:bCs/>
                <w:color w:val="222222"/>
                <w:sz w:val="24"/>
                <w:szCs w:val="24"/>
                <w:shd w:val="clear" w:color="auto" w:fill="FFFFFF"/>
              </w:rPr>
            </w:pPr>
            <w:r w:rsidRPr="00457169">
              <w:rPr>
                <w:rFonts w:ascii="Times New Roman" w:hAnsi="Times New Roman"/>
                <w:bCs/>
                <w:color w:val="222222"/>
                <w:sz w:val="24"/>
                <w:szCs w:val="24"/>
                <w:shd w:val="clear" w:color="auto" w:fill="FFFFFF"/>
              </w:rPr>
              <w:t>Discussion</w:t>
            </w:r>
          </w:p>
        </w:tc>
        <w:tc>
          <w:tcPr>
            <w:tcW w:w="1138" w:type="pct"/>
          </w:tcPr>
          <w:p w14:paraId="27727CB9" w14:textId="77777777" w:rsidR="00CE3705" w:rsidRPr="00457169" w:rsidRDefault="00CE3705" w:rsidP="00070397">
            <w:pPr>
              <w:spacing w:after="0" w:line="240" w:lineRule="auto"/>
              <w:jc w:val="both"/>
              <w:rPr>
                <w:rFonts w:ascii="Times New Roman" w:hAnsi="Times New Roman"/>
                <w:bCs/>
                <w:color w:val="222222"/>
                <w:sz w:val="24"/>
                <w:szCs w:val="24"/>
                <w:shd w:val="clear" w:color="auto" w:fill="FFFFFF"/>
              </w:rPr>
            </w:pPr>
            <w:r w:rsidRPr="00457169">
              <w:rPr>
                <w:rFonts w:ascii="Times New Roman" w:hAnsi="Times New Roman"/>
                <w:bCs/>
                <w:color w:val="222222"/>
                <w:sz w:val="24"/>
                <w:szCs w:val="24"/>
                <w:shd w:val="clear" w:color="auto" w:fill="FFFFFF"/>
              </w:rPr>
              <w:t>Describe issues and benefits   for managing diversity in organization.</w:t>
            </w:r>
          </w:p>
        </w:tc>
        <w:tc>
          <w:tcPr>
            <w:tcW w:w="531" w:type="pct"/>
          </w:tcPr>
          <w:p w14:paraId="6E279D8C" w14:textId="77777777" w:rsidR="00CE3705" w:rsidRPr="00457169" w:rsidRDefault="00CE3705" w:rsidP="00070397">
            <w:pPr>
              <w:spacing w:after="0" w:line="240" w:lineRule="auto"/>
              <w:jc w:val="both"/>
              <w:rPr>
                <w:rFonts w:ascii="Times New Roman" w:hAnsi="Times New Roman"/>
                <w:bCs/>
                <w:color w:val="222222"/>
                <w:sz w:val="24"/>
                <w:szCs w:val="24"/>
                <w:shd w:val="clear" w:color="auto" w:fill="FFFFFF"/>
              </w:rPr>
            </w:pPr>
            <w:r w:rsidRPr="00457169">
              <w:rPr>
                <w:rFonts w:ascii="Times New Roman" w:hAnsi="Times New Roman"/>
                <w:bCs/>
                <w:color w:val="222222"/>
                <w:sz w:val="24"/>
                <w:szCs w:val="24"/>
                <w:shd w:val="clear" w:color="auto" w:fill="FFFFFF"/>
              </w:rPr>
              <w:t>CLO 3</w:t>
            </w:r>
          </w:p>
        </w:tc>
      </w:tr>
      <w:tr w:rsidR="007C6B64" w:rsidRPr="00457169" w14:paraId="0114DF28" w14:textId="77777777" w:rsidTr="00070397">
        <w:tc>
          <w:tcPr>
            <w:tcW w:w="528" w:type="pct"/>
          </w:tcPr>
          <w:p w14:paraId="39763285" w14:textId="59838852" w:rsidR="007C6B64" w:rsidRPr="00457169" w:rsidRDefault="007C6B64" w:rsidP="00070397">
            <w:pPr>
              <w:spacing w:after="0" w:line="240" w:lineRule="auto"/>
              <w:ind w:left="-30"/>
              <w:jc w:val="center"/>
              <w:rPr>
                <w:rFonts w:ascii="Times New Roman" w:hAnsi="Times New Roman"/>
                <w:sz w:val="24"/>
                <w:szCs w:val="24"/>
              </w:rPr>
            </w:pPr>
            <w:r w:rsidRPr="00457169">
              <w:rPr>
                <w:rFonts w:ascii="Times New Roman" w:hAnsi="Times New Roman"/>
                <w:sz w:val="24"/>
                <w:szCs w:val="24"/>
              </w:rPr>
              <w:t>20</w:t>
            </w:r>
          </w:p>
        </w:tc>
        <w:tc>
          <w:tcPr>
            <w:tcW w:w="1289" w:type="pct"/>
          </w:tcPr>
          <w:p w14:paraId="067CF4B5" w14:textId="5483880D" w:rsidR="007C6B64" w:rsidRPr="00457169" w:rsidRDefault="007C6B64" w:rsidP="007C6B64">
            <w:pPr>
              <w:spacing w:after="0" w:line="240" w:lineRule="auto"/>
              <w:jc w:val="both"/>
              <w:rPr>
                <w:rFonts w:ascii="Times New Roman" w:hAnsi="Times New Roman"/>
                <w:bCs/>
                <w:color w:val="222222"/>
                <w:sz w:val="24"/>
                <w:szCs w:val="24"/>
                <w:shd w:val="clear" w:color="auto" w:fill="FFFFFF"/>
              </w:rPr>
            </w:pPr>
            <w:r w:rsidRPr="00457169">
              <w:rPr>
                <w:rFonts w:ascii="Times New Roman" w:hAnsi="Times New Roman"/>
                <w:bCs/>
                <w:color w:val="222222"/>
                <w:sz w:val="24"/>
                <w:szCs w:val="24"/>
                <w:shd w:val="clear" w:color="auto" w:fill="FFFFFF"/>
              </w:rPr>
              <w:t xml:space="preserve">Summing up: Learning integration and Feedback </w:t>
            </w:r>
          </w:p>
        </w:tc>
        <w:tc>
          <w:tcPr>
            <w:tcW w:w="682" w:type="pct"/>
          </w:tcPr>
          <w:p w14:paraId="02C475CF" w14:textId="55073A41" w:rsidR="007C6B64" w:rsidRPr="00457169" w:rsidRDefault="007C6B64" w:rsidP="00070397">
            <w:pPr>
              <w:spacing w:after="0" w:line="240" w:lineRule="auto"/>
              <w:jc w:val="both"/>
              <w:rPr>
                <w:rFonts w:ascii="Times New Roman" w:hAnsi="Times New Roman"/>
                <w:bCs/>
                <w:color w:val="222222"/>
                <w:sz w:val="24"/>
                <w:szCs w:val="24"/>
                <w:shd w:val="clear" w:color="auto" w:fill="FFFFFF"/>
              </w:rPr>
            </w:pPr>
            <w:r w:rsidRPr="00457169">
              <w:rPr>
                <w:rFonts w:ascii="Times New Roman" w:hAnsi="Times New Roman"/>
                <w:bCs/>
                <w:color w:val="222222"/>
                <w:sz w:val="24"/>
                <w:szCs w:val="24"/>
                <w:shd w:val="clear" w:color="auto" w:fill="FFFFFF"/>
              </w:rPr>
              <w:t>-</w:t>
            </w:r>
          </w:p>
        </w:tc>
        <w:tc>
          <w:tcPr>
            <w:tcW w:w="832" w:type="pct"/>
          </w:tcPr>
          <w:p w14:paraId="45E84690" w14:textId="161A91A7" w:rsidR="007C6B64" w:rsidRPr="00457169" w:rsidRDefault="007C6B64" w:rsidP="00070397">
            <w:pPr>
              <w:spacing w:after="0" w:line="240" w:lineRule="auto"/>
              <w:jc w:val="both"/>
              <w:rPr>
                <w:rFonts w:ascii="Times New Roman" w:hAnsi="Times New Roman"/>
                <w:bCs/>
                <w:color w:val="222222"/>
                <w:sz w:val="24"/>
                <w:szCs w:val="24"/>
                <w:shd w:val="clear" w:color="auto" w:fill="FFFFFF"/>
              </w:rPr>
            </w:pPr>
            <w:r w:rsidRPr="00457169">
              <w:rPr>
                <w:rFonts w:ascii="Times New Roman" w:hAnsi="Times New Roman"/>
                <w:bCs/>
                <w:color w:val="222222"/>
                <w:sz w:val="24"/>
                <w:szCs w:val="24"/>
                <w:shd w:val="clear" w:color="auto" w:fill="FFFFFF"/>
              </w:rPr>
              <w:t xml:space="preserve">Discussion </w:t>
            </w:r>
          </w:p>
        </w:tc>
        <w:tc>
          <w:tcPr>
            <w:tcW w:w="1138" w:type="pct"/>
          </w:tcPr>
          <w:p w14:paraId="7AE7DD46" w14:textId="7C1EDE1F" w:rsidR="007C6B64" w:rsidRPr="00457169" w:rsidRDefault="007C6B64" w:rsidP="00070397">
            <w:pPr>
              <w:spacing w:after="0" w:line="240" w:lineRule="auto"/>
              <w:jc w:val="both"/>
              <w:rPr>
                <w:rFonts w:ascii="Times New Roman" w:hAnsi="Times New Roman"/>
                <w:bCs/>
                <w:color w:val="222222"/>
                <w:sz w:val="24"/>
                <w:szCs w:val="24"/>
                <w:shd w:val="clear" w:color="auto" w:fill="FFFFFF"/>
              </w:rPr>
            </w:pPr>
            <w:r w:rsidRPr="00457169">
              <w:rPr>
                <w:rFonts w:ascii="Times New Roman" w:hAnsi="Times New Roman"/>
                <w:bCs/>
                <w:color w:val="222222"/>
                <w:sz w:val="24"/>
                <w:szCs w:val="24"/>
                <w:shd w:val="clear" w:color="auto" w:fill="FFFFFF"/>
              </w:rPr>
              <w:t xml:space="preserve">Reflection on Learning </w:t>
            </w:r>
          </w:p>
        </w:tc>
        <w:tc>
          <w:tcPr>
            <w:tcW w:w="531" w:type="pct"/>
          </w:tcPr>
          <w:p w14:paraId="2C20CAE8" w14:textId="17461553" w:rsidR="007C6B64" w:rsidRPr="00457169" w:rsidRDefault="00051BB8" w:rsidP="00070397">
            <w:pPr>
              <w:spacing w:after="0" w:line="240" w:lineRule="auto"/>
              <w:jc w:val="both"/>
              <w:rPr>
                <w:rFonts w:ascii="Times New Roman" w:hAnsi="Times New Roman"/>
                <w:bCs/>
                <w:color w:val="222222"/>
                <w:sz w:val="24"/>
                <w:szCs w:val="24"/>
                <w:shd w:val="clear" w:color="auto" w:fill="FFFFFF"/>
              </w:rPr>
            </w:pPr>
            <w:r w:rsidRPr="00457169">
              <w:rPr>
                <w:rFonts w:ascii="Times New Roman" w:hAnsi="Times New Roman"/>
                <w:bCs/>
                <w:color w:val="222222"/>
                <w:sz w:val="24"/>
                <w:szCs w:val="24"/>
                <w:shd w:val="clear" w:color="auto" w:fill="FFFFFF"/>
              </w:rPr>
              <w:t>-</w:t>
            </w:r>
          </w:p>
        </w:tc>
      </w:tr>
    </w:tbl>
    <w:p w14:paraId="2B86D505" w14:textId="775FDEC5" w:rsidR="00BD3065" w:rsidRPr="00457169" w:rsidRDefault="00BD3065" w:rsidP="00CE3705">
      <w:pPr>
        <w:spacing w:after="0" w:line="240" w:lineRule="auto"/>
        <w:rPr>
          <w:rFonts w:ascii="Times New Roman" w:hAnsi="Times New Roman"/>
          <w:b/>
          <w:sz w:val="24"/>
          <w:szCs w:val="24"/>
        </w:rPr>
      </w:pPr>
    </w:p>
    <w:p w14:paraId="08096388" w14:textId="07B0FA81" w:rsidR="00E67EBE" w:rsidRPr="00457169" w:rsidRDefault="00E67EBE" w:rsidP="00036420">
      <w:pPr>
        <w:spacing w:after="0" w:line="240" w:lineRule="auto"/>
        <w:jc w:val="both"/>
        <w:rPr>
          <w:rFonts w:ascii="Times New Roman" w:hAnsi="Times New Roman"/>
          <w:b/>
          <w:sz w:val="24"/>
          <w:szCs w:val="24"/>
        </w:rPr>
      </w:pPr>
      <w:r w:rsidRPr="00457169">
        <w:rPr>
          <w:rFonts w:ascii="Times New Roman" w:hAnsi="Times New Roman"/>
          <w:b/>
          <w:sz w:val="24"/>
          <w:szCs w:val="24"/>
        </w:rPr>
        <w:t xml:space="preserve">5. Assessment Task </w:t>
      </w:r>
    </w:p>
    <w:p w14:paraId="6B3C04FC" w14:textId="4E6CF9D2" w:rsidR="00E67EBE" w:rsidRPr="00457169" w:rsidRDefault="00E67EBE" w:rsidP="00036420">
      <w:pPr>
        <w:spacing w:after="0" w:line="240" w:lineRule="auto"/>
        <w:rPr>
          <w:rFonts w:ascii="Times New Roman" w:hAnsi="Times New Roman"/>
          <w:color w:val="FF0000"/>
          <w:sz w:val="24"/>
          <w:szCs w:val="24"/>
        </w:rPr>
      </w:pPr>
      <w:r w:rsidRPr="00457169">
        <w:rPr>
          <w:rFonts w:ascii="Times New Roman" w:hAnsi="Times New Roman"/>
          <w:sz w:val="24"/>
          <w:szCs w:val="24"/>
        </w:rPr>
        <w:t>The course- Manag</w:t>
      </w:r>
      <w:r w:rsidR="003A59F3" w:rsidRPr="00457169">
        <w:rPr>
          <w:rFonts w:ascii="Times New Roman" w:hAnsi="Times New Roman"/>
          <w:sz w:val="24"/>
          <w:szCs w:val="24"/>
        </w:rPr>
        <w:t>ing Human Resources will have four</w:t>
      </w:r>
      <w:r w:rsidRPr="00457169">
        <w:rPr>
          <w:rFonts w:ascii="Times New Roman" w:hAnsi="Times New Roman"/>
          <w:sz w:val="24"/>
          <w:szCs w:val="24"/>
        </w:rPr>
        <w:t xml:space="preserve"> assessment components (including the End-Term examination). The weightage and task details are hereby provided below for a ready reference.  </w:t>
      </w:r>
    </w:p>
    <w:tbl>
      <w:tblPr>
        <w:tblStyle w:val="TableGrid"/>
        <w:tblpPr w:leftFromText="180" w:rightFromText="180" w:vertAnchor="text" w:horzAnchor="margin" w:tblpY="4"/>
        <w:tblW w:w="9265" w:type="dxa"/>
        <w:tblLook w:val="04A0" w:firstRow="1" w:lastRow="0" w:firstColumn="1" w:lastColumn="0" w:noHBand="0" w:noVBand="1"/>
      </w:tblPr>
      <w:tblGrid>
        <w:gridCol w:w="1900"/>
        <w:gridCol w:w="3174"/>
        <w:gridCol w:w="1310"/>
        <w:gridCol w:w="1472"/>
        <w:gridCol w:w="1409"/>
      </w:tblGrid>
      <w:tr w:rsidR="000A37FD" w:rsidRPr="00457169" w14:paraId="22680321" w14:textId="6E54154D" w:rsidTr="009939C2">
        <w:tc>
          <w:tcPr>
            <w:tcW w:w="1900" w:type="dxa"/>
          </w:tcPr>
          <w:p w14:paraId="78983AAB" w14:textId="77777777" w:rsidR="000A37FD" w:rsidRPr="00457169" w:rsidRDefault="000A37FD" w:rsidP="000A37FD">
            <w:pPr>
              <w:spacing w:after="0" w:line="240" w:lineRule="auto"/>
              <w:rPr>
                <w:rFonts w:ascii="Times New Roman" w:hAnsi="Times New Roman"/>
                <w:b/>
                <w:sz w:val="24"/>
                <w:szCs w:val="24"/>
              </w:rPr>
            </w:pPr>
            <w:r w:rsidRPr="00457169">
              <w:rPr>
                <w:rFonts w:ascii="Times New Roman" w:hAnsi="Times New Roman"/>
                <w:b/>
                <w:sz w:val="24"/>
                <w:szCs w:val="24"/>
              </w:rPr>
              <w:t xml:space="preserve">Assessment Item </w:t>
            </w:r>
          </w:p>
        </w:tc>
        <w:tc>
          <w:tcPr>
            <w:tcW w:w="3174" w:type="dxa"/>
          </w:tcPr>
          <w:p w14:paraId="030FAD88" w14:textId="77777777" w:rsidR="000A37FD" w:rsidRPr="00457169" w:rsidRDefault="000A37FD" w:rsidP="000A37FD">
            <w:pPr>
              <w:spacing w:after="0" w:line="240" w:lineRule="auto"/>
              <w:rPr>
                <w:rFonts w:ascii="Times New Roman" w:hAnsi="Times New Roman"/>
                <w:b/>
                <w:sz w:val="24"/>
                <w:szCs w:val="24"/>
              </w:rPr>
            </w:pPr>
            <w:r w:rsidRPr="00457169">
              <w:rPr>
                <w:rFonts w:ascii="Times New Roman" w:hAnsi="Times New Roman"/>
                <w:b/>
                <w:sz w:val="24"/>
                <w:szCs w:val="24"/>
              </w:rPr>
              <w:t>Description</w:t>
            </w:r>
          </w:p>
        </w:tc>
        <w:tc>
          <w:tcPr>
            <w:tcW w:w="1310" w:type="dxa"/>
          </w:tcPr>
          <w:p w14:paraId="0B80F42E" w14:textId="77777777" w:rsidR="000A37FD" w:rsidRPr="00457169" w:rsidRDefault="000A37FD" w:rsidP="000A37FD">
            <w:pPr>
              <w:spacing w:after="0" w:line="240" w:lineRule="auto"/>
              <w:rPr>
                <w:rFonts w:ascii="Times New Roman" w:hAnsi="Times New Roman"/>
                <w:b/>
                <w:sz w:val="24"/>
                <w:szCs w:val="24"/>
              </w:rPr>
            </w:pPr>
            <w:r w:rsidRPr="00457169">
              <w:rPr>
                <w:rFonts w:ascii="Times New Roman" w:hAnsi="Times New Roman"/>
                <w:b/>
                <w:sz w:val="24"/>
                <w:szCs w:val="24"/>
              </w:rPr>
              <w:t xml:space="preserve">Weightage </w:t>
            </w:r>
          </w:p>
        </w:tc>
        <w:tc>
          <w:tcPr>
            <w:tcW w:w="1472" w:type="dxa"/>
          </w:tcPr>
          <w:p w14:paraId="6D243DE9" w14:textId="77777777" w:rsidR="000A37FD" w:rsidRPr="00457169" w:rsidRDefault="000A37FD" w:rsidP="000A37FD">
            <w:pPr>
              <w:spacing w:after="0" w:line="240" w:lineRule="auto"/>
              <w:rPr>
                <w:rFonts w:ascii="Times New Roman" w:hAnsi="Times New Roman"/>
                <w:b/>
                <w:sz w:val="24"/>
                <w:szCs w:val="24"/>
              </w:rPr>
            </w:pPr>
            <w:r w:rsidRPr="00457169">
              <w:rPr>
                <w:rFonts w:ascii="Times New Roman" w:hAnsi="Times New Roman"/>
                <w:b/>
                <w:sz w:val="24"/>
                <w:szCs w:val="24"/>
              </w:rPr>
              <w:t>CLOs mapped</w:t>
            </w:r>
          </w:p>
        </w:tc>
        <w:tc>
          <w:tcPr>
            <w:tcW w:w="1409" w:type="dxa"/>
          </w:tcPr>
          <w:p w14:paraId="443FEF02" w14:textId="1D07F3DB" w:rsidR="000A37FD" w:rsidRPr="00457169" w:rsidRDefault="000A37FD" w:rsidP="000A37FD">
            <w:pPr>
              <w:spacing w:after="0" w:line="240" w:lineRule="auto"/>
              <w:rPr>
                <w:rFonts w:ascii="Times New Roman" w:hAnsi="Times New Roman"/>
                <w:b/>
                <w:color w:val="FF0000"/>
                <w:sz w:val="24"/>
                <w:szCs w:val="24"/>
              </w:rPr>
            </w:pPr>
            <w:r w:rsidRPr="00457169">
              <w:rPr>
                <w:rFonts w:ascii="Times New Roman" w:hAnsi="Times New Roman"/>
                <w:b/>
                <w:color w:val="000000" w:themeColor="text1"/>
                <w:sz w:val="24"/>
                <w:szCs w:val="24"/>
              </w:rPr>
              <w:t>Session/ Week Due</w:t>
            </w:r>
          </w:p>
        </w:tc>
      </w:tr>
      <w:tr w:rsidR="009939C2" w:rsidRPr="00457169" w14:paraId="3058E6BC" w14:textId="7119E77A" w:rsidTr="009939C2">
        <w:trPr>
          <w:trHeight w:val="698"/>
        </w:trPr>
        <w:tc>
          <w:tcPr>
            <w:tcW w:w="1900" w:type="dxa"/>
          </w:tcPr>
          <w:p w14:paraId="6E6A5351" w14:textId="55B95951" w:rsidR="009939C2" w:rsidRPr="00457169" w:rsidRDefault="009939C2" w:rsidP="009939C2">
            <w:pPr>
              <w:spacing w:after="0" w:line="240" w:lineRule="auto"/>
              <w:rPr>
                <w:rFonts w:ascii="Times New Roman" w:hAnsi="Times New Roman"/>
                <w:sz w:val="24"/>
                <w:szCs w:val="24"/>
              </w:rPr>
            </w:pPr>
            <w:r w:rsidRPr="00457169">
              <w:rPr>
                <w:rFonts w:ascii="Times New Roman" w:hAnsi="Times New Roman"/>
                <w:sz w:val="24"/>
                <w:szCs w:val="24"/>
              </w:rPr>
              <w:t>Quizzes</w:t>
            </w:r>
          </w:p>
        </w:tc>
        <w:tc>
          <w:tcPr>
            <w:tcW w:w="3174" w:type="dxa"/>
          </w:tcPr>
          <w:p w14:paraId="000B3906" w14:textId="7D3C1588" w:rsidR="009939C2" w:rsidRPr="00457169" w:rsidRDefault="009939C2" w:rsidP="009939C2">
            <w:pPr>
              <w:spacing w:after="0" w:line="240" w:lineRule="auto"/>
              <w:rPr>
                <w:rFonts w:ascii="Times New Roman" w:hAnsi="Times New Roman"/>
                <w:bCs/>
                <w:color w:val="000000"/>
                <w:sz w:val="24"/>
                <w:szCs w:val="24"/>
              </w:rPr>
            </w:pPr>
            <w:r w:rsidRPr="00457169">
              <w:rPr>
                <w:rFonts w:ascii="Times New Roman" w:hAnsi="Times New Roman"/>
                <w:sz w:val="24"/>
                <w:szCs w:val="24"/>
              </w:rPr>
              <w:t>Moodle based two quizzes (MCQs and T&amp;F types) carrying 10 marks each.</w:t>
            </w:r>
          </w:p>
        </w:tc>
        <w:tc>
          <w:tcPr>
            <w:tcW w:w="1310" w:type="dxa"/>
          </w:tcPr>
          <w:p w14:paraId="4997528D" w14:textId="1FEB0FB0" w:rsidR="009939C2" w:rsidRPr="00457169" w:rsidRDefault="00E467E7" w:rsidP="009939C2">
            <w:pPr>
              <w:spacing w:after="0" w:line="240" w:lineRule="auto"/>
              <w:jc w:val="center"/>
              <w:rPr>
                <w:rFonts w:ascii="Times New Roman" w:hAnsi="Times New Roman"/>
                <w:sz w:val="24"/>
                <w:szCs w:val="24"/>
              </w:rPr>
            </w:pPr>
            <w:r w:rsidRPr="00457169">
              <w:rPr>
                <w:rFonts w:ascii="Times New Roman" w:hAnsi="Times New Roman"/>
                <w:color w:val="000000" w:themeColor="text1"/>
                <w:sz w:val="24"/>
                <w:szCs w:val="24"/>
              </w:rPr>
              <w:t>2</w:t>
            </w:r>
            <w:r w:rsidR="009939C2" w:rsidRPr="00457169">
              <w:rPr>
                <w:rFonts w:ascii="Times New Roman" w:hAnsi="Times New Roman"/>
                <w:color w:val="000000" w:themeColor="text1"/>
                <w:sz w:val="24"/>
                <w:szCs w:val="24"/>
              </w:rPr>
              <w:t>0%</w:t>
            </w:r>
          </w:p>
        </w:tc>
        <w:tc>
          <w:tcPr>
            <w:tcW w:w="1472" w:type="dxa"/>
          </w:tcPr>
          <w:p w14:paraId="4D46CDFB" w14:textId="322B5E34" w:rsidR="009939C2" w:rsidRPr="00457169" w:rsidRDefault="009939C2" w:rsidP="009939C2">
            <w:pPr>
              <w:spacing w:after="0" w:line="240" w:lineRule="auto"/>
              <w:jc w:val="center"/>
              <w:rPr>
                <w:rFonts w:ascii="Times New Roman" w:hAnsi="Times New Roman"/>
                <w:sz w:val="24"/>
                <w:szCs w:val="24"/>
              </w:rPr>
            </w:pPr>
            <w:r w:rsidRPr="00457169">
              <w:rPr>
                <w:rFonts w:ascii="Times New Roman" w:hAnsi="Times New Roman"/>
                <w:sz w:val="24"/>
                <w:szCs w:val="24"/>
              </w:rPr>
              <w:t>CLO 1</w:t>
            </w:r>
          </w:p>
        </w:tc>
        <w:tc>
          <w:tcPr>
            <w:tcW w:w="1409" w:type="dxa"/>
          </w:tcPr>
          <w:p w14:paraId="7CEE0473" w14:textId="72EE625D" w:rsidR="009939C2" w:rsidRPr="00457169" w:rsidRDefault="009939C2" w:rsidP="009939C2">
            <w:pPr>
              <w:spacing w:after="0" w:line="240" w:lineRule="auto"/>
              <w:jc w:val="center"/>
              <w:rPr>
                <w:rFonts w:ascii="Times New Roman" w:hAnsi="Times New Roman"/>
                <w:color w:val="FF0000"/>
                <w:sz w:val="24"/>
                <w:szCs w:val="24"/>
              </w:rPr>
            </w:pPr>
            <w:r w:rsidRPr="00457169">
              <w:rPr>
                <w:rFonts w:ascii="Times New Roman" w:hAnsi="Times New Roman"/>
                <w:sz w:val="24"/>
                <w:szCs w:val="24"/>
              </w:rPr>
              <w:t>9</w:t>
            </w:r>
            <w:r w:rsidRPr="00457169">
              <w:rPr>
                <w:rFonts w:ascii="Times New Roman" w:hAnsi="Times New Roman"/>
                <w:sz w:val="24"/>
                <w:szCs w:val="24"/>
                <w:vertAlign w:val="superscript"/>
              </w:rPr>
              <w:t>th</w:t>
            </w:r>
            <w:r w:rsidRPr="00457169">
              <w:rPr>
                <w:rFonts w:ascii="Times New Roman" w:hAnsi="Times New Roman"/>
                <w:sz w:val="24"/>
                <w:szCs w:val="24"/>
              </w:rPr>
              <w:t xml:space="preserve"> &amp; 18</w:t>
            </w:r>
            <w:r w:rsidRPr="00457169">
              <w:rPr>
                <w:rFonts w:ascii="Times New Roman" w:hAnsi="Times New Roman"/>
                <w:sz w:val="24"/>
                <w:szCs w:val="24"/>
                <w:vertAlign w:val="superscript"/>
              </w:rPr>
              <w:t>th</w:t>
            </w:r>
            <w:r w:rsidRPr="00457169">
              <w:rPr>
                <w:rFonts w:ascii="Times New Roman" w:hAnsi="Times New Roman"/>
                <w:sz w:val="24"/>
                <w:szCs w:val="24"/>
              </w:rPr>
              <w:t xml:space="preserve">  Session</w:t>
            </w:r>
          </w:p>
        </w:tc>
      </w:tr>
      <w:tr w:rsidR="009939C2" w:rsidRPr="00457169" w14:paraId="6D6BFE5F" w14:textId="656CB19B" w:rsidTr="009939C2">
        <w:tc>
          <w:tcPr>
            <w:tcW w:w="1900" w:type="dxa"/>
          </w:tcPr>
          <w:p w14:paraId="0B4CDE7C" w14:textId="443432EB" w:rsidR="009939C2" w:rsidRPr="00457169" w:rsidRDefault="009939C2" w:rsidP="009939C2">
            <w:pPr>
              <w:spacing w:after="0" w:line="240" w:lineRule="auto"/>
              <w:rPr>
                <w:rFonts w:ascii="Times New Roman" w:hAnsi="Times New Roman"/>
                <w:sz w:val="24"/>
                <w:szCs w:val="24"/>
              </w:rPr>
            </w:pPr>
            <w:r w:rsidRPr="00457169">
              <w:rPr>
                <w:rFonts w:ascii="Times New Roman" w:hAnsi="Times New Roman"/>
                <w:sz w:val="24"/>
                <w:szCs w:val="24"/>
              </w:rPr>
              <w:t>Classroom  Activity</w:t>
            </w:r>
          </w:p>
        </w:tc>
        <w:tc>
          <w:tcPr>
            <w:tcW w:w="3174" w:type="dxa"/>
          </w:tcPr>
          <w:p w14:paraId="1EFFF831" w14:textId="59B0C85E" w:rsidR="009939C2" w:rsidRPr="00457169" w:rsidRDefault="009939C2" w:rsidP="009939C2">
            <w:pPr>
              <w:spacing w:after="0" w:line="240" w:lineRule="auto"/>
              <w:rPr>
                <w:rFonts w:ascii="Times New Roman" w:hAnsi="Times New Roman"/>
                <w:sz w:val="24"/>
                <w:szCs w:val="24"/>
              </w:rPr>
            </w:pPr>
            <w:r w:rsidRPr="00457169">
              <w:rPr>
                <w:rFonts w:ascii="Times New Roman" w:hAnsi="Times New Roman"/>
                <w:bCs/>
                <w:color w:val="000000"/>
                <w:sz w:val="24"/>
                <w:szCs w:val="24"/>
              </w:rPr>
              <w:t>Exercises based on functional HR knowledge applicable to specific problem/situation.</w:t>
            </w:r>
          </w:p>
        </w:tc>
        <w:tc>
          <w:tcPr>
            <w:tcW w:w="1310" w:type="dxa"/>
          </w:tcPr>
          <w:p w14:paraId="5CE12BAB" w14:textId="55E4DDF3" w:rsidR="009939C2" w:rsidRPr="00457169" w:rsidRDefault="00E467E7" w:rsidP="009939C2">
            <w:pPr>
              <w:spacing w:after="0" w:line="240" w:lineRule="auto"/>
              <w:jc w:val="center"/>
              <w:rPr>
                <w:rFonts w:ascii="Times New Roman" w:hAnsi="Times New Roman"/>
                <w:sz w:val="24"/>
                <w:szCs w:val="24"/>
              </w:rPr>
            </w:pPr>
            <w:r w:rsidRPr="00457169">
              <w:rPr>
                <w:rFonts w:ascii="Times New Roman" w:hAnsi="Times New Roman"/>
                <w:sz w:val="24"/>
                <w:szCs w:val="24"/>
              </w:rPr>
              <w:t>2</w:t>
            </w:r>
            <w:r w:rsidR="009939C2" w:rsidRPr="00457169">
              <w:rPr>
                <w:rFonts w:ascii="Times New Roman" w:hAnsi="Times New Roman"/>
                <w:sz w:val="24"/>
                <w:szCs w:val="24"/>
              </w:rPr>
              <w:t>0%</w:t>
            </w:r>
          </w:p>
        </w:tc>
        <w:tc>
          <w:tcPr>
            <w:tcW w:w="1472" w:type="dxa"/>
          </w:tcPr>
          <w:p w14:paraId="45551DFB" w14:textId="7A2BFA20" w:rsidR="009939C2" w:rsidRPr="00457169" w:rsidRDefault="009939C2" w:rsidP="009939C2">
            <w:pPr>
              <w:spacing w:after="0" w:line="240" w:lineRule="auto"/>
              <w:jc w:val="center"/>
              <w:rPr>
                <w:rFonts w:ascii="Times New Roman" w:hAnsi="Times New Roman"/>
                <w:sz w:val="24"/>
                <w:szCs w:val="24"/>
              </w:rPr>
            </w:pPr>
            <w:r w:rsidRPr="00457169">
              <w:rPr>
                <w:rFonts w:ascii="Times New Roman" w:hAnsi="Times New Roman"/>
                <w:sz w:val="24"/>
                <w:szCs w:val="24"/>
              </w:rPr>
              <w:t>CLO 2</w:t>
            </w:r>
          </w:p>
        </w:tc>
        <w:tc>
          <w:tcPr>
            <w:tcW w:w="1409" w:type="dxa"/>
          </w:tcPr>
          <w:p w14:paraId="0487A062" w14:textId="777522BC" w:rsidR="009939C2" w:rsidRPr="00457169" w:rsidRDefault="009939C2" w:rsidP="009939C2">
            <w:pPr>
              <w:spacing w:after="0" w:line="240" w:lineRule="auto"/>
              <w:jc w:val="center"/>
              <w:rPr>
                <w:rFonts w:ascii="Times New Roman" w:hAnsi="Times New Roman"/>
                <w:color w:val="FF0000"/>
                <w:sz w:val="24"/>
                <w:szCs w:val="24"/>
              </w:rPr>
            </w:pPr>
            <w:r w:rsidRPr="00457169">
              <w:rPr>
                <w:rFonts w:ascii="Times New Roman" w:hAnsi="Times New Roman"/>
                <w:sz w:val="24"/>
                <w:szCs w:val="24"/>
              </w:rPr>
              <w:t>4</w:t>
            </w:r>
            <w:r w:rsidRPr="00457169">
              <w:rPr>
                <w:rFonts w:ascii="Times New Roman" w:hAnsi="Times New Roman"/>
                <w:sz w:val="24"/>
                <w:szCs w:val="24"/>
                <w:vertAlign w:val="superscript"/>
              </w:rPr>
              <w:t>th</w:t>
            </w:r>
            <w:r w:rsidR="00AF408A" w:rsidRPr="00457169">
              <w:rPr>
                <w:rFonts w:ascii="Times New Roman" w:hAnsi="Times New Roman"/>
                <w:sz w:val="24"/>
                <w:szCs w:val="24"/>
              </w:rPr>
              <w:t xml:space="preserve"> &amp; 14</w:t>
            </w:r>
            <w:r w:rsidRPr="00457169">
              <w:rPr>
                <w:rFonts w:ascii="Times New Roman" w:hAnsi="Times New Roman"/>
                <w:sz w:val="24"/>
                <w:szCs w:val="24"/>
                <w:vertAlign w:val="superscript"/>
              </w:rPr>
              <w:t>h</w:t>
            </w:r>
            <w:r w:rsidRPr="00457169">
              <w:rPr>
                <w:rFonts w:ascii="Times New Roman" w:hAnsi="Times New Roman"/>
                <w:sz w:val="24"/>
                <w:szCs w:val="24"/>
              </w:rPr>
              <w:t xml:space="preserve"> Session</w:t>
            </w:r>
          </w:p>
        </w:tc>
      </w:tr>
      <w:tr w:rsidR="00A039B3" w:rsidRPr="00457169" w14:paraId="6514A67E" w14:textId="77777777" w:rsidTr="009939C2">
        <w:tc>
          <w:tcPr>
            <w:tcW w:w="1900" w:type="dxa"/>
          </w:tcPr>
          <w:p w14:paraId="2766C76A" w14:textId="05C49DDE" w:rsidR="00A039B3" w:rsidRPr="00457169" w:rsidRDefault="00A039B3" w:rsidP="00A039B3">
            <w:pPr>
              <w:spacing w:after="0" w:line="240" w:lineRule="auto"/>
              <w:rPr>
                <w:rFonts w:ascii="Times New Roman" w:hAnsi="Times New Roman"/>
                <w:sz w:val="24"/>
                <w:szCs w:val="24"/>
              </w:rPr>
            </w:pPr>
            <w:r w:rsidRPr="00577760">
              <w:rPr>
                <w:rFonts w:ascii="Times New Roman" w:hAnsi="Times New Roman"/>
                <w:sz w:val="24"/>
                <w:szCs w:val="24"/>
              </w:rPr>
              <w:t>Group Project</w:t>
            </w:r>
          </w:p>
        </w:tc>
        <w:tc>
          <w:tcPr>
            <w:tcW w:w="3174" w:type="dxa"/>
          </w:tcPr>
          <w:p w14:paraId="2CFD00FB" w14:textId="1E5BCBA1" w:rsidR="00A039B3" w:rsidRPr="00457169" w:rsidRDefault="00A039B3" w:rsidP="00A039B3">
            <w:pPr>
              <w:spacing w:after="0" w:line="240" w:lineRule="auto"/>
              <w:rPr>
                <w:rFonts w:ascii="Times New Roman" w:hAnsi="Times New Roman"/>
                <w:bCs/>
                <w:sz w:val="24"/>
                <w:szCs w:val="24"/>
              </w:rPr>
            </w:pPr>
            <w:r w:rsidRPr="00577760">
              <w:rPr>
                <w:rFonts w:ascii="Times New Roman" w:hAnsi="Times New Roman"/>
                <w:bCs/>
                <w:sz w:val="24"/>
                <w:szCs w:val="24"/>
              </w:rPr>
              <w:t xml:space="preserve">Study of HR functions at an organization and compare </w:t>
            </w:r>
            <w:r w:rsidRPr="00577760">
              <w:rPr>
                <w:rFonts w:ascii="Times New Roman" w:hAnsi="Times New Roman"/>
                <w:bCs/>
                <w:sz w:val="24"/>
                <w:szCs w:val="24"/>
              </w:rPr>
              <w:lastRenderedPageBreak/>
              <w:t>with best practices in HR within that sector/industry.</w:t>
            </w:r>
          </w:p>
        </w:tc>
        <w:tc>
          <w:tcPr>
            <w:tcW w:w="1310" w:type="dxa"/>
          </w:tcPr>
          <w:p w14:paraId="011B5E00" w14:textId="198CFF66" w:rsidR="00A039B3" w:rsidRPr="00457169" w:rsidRDefault="00A039B3" w:rsidP="00A039B3">
            <w:pPr>
              <w:spacing w:after="0" w:line="240" w:lineRule="auto"/>
              <w:jc w:val="center"/>
              <w:rPr>
                <w:rFonts w:ascii="Times New Roman" w:hAnsi="Times New Roman"/>
                <w:color w:val="000000" w:themeColor="text1"/>
                <w:sz w:val="24"/>
                <w:szCs w:val="24"/>
              </w:rPr>
            </w:pPr>
            <w:r w:rsidRPr="00457169">
              <w:rPr>
                <w:rFonts w:ascii="Times New Roman" w:hAnsi="Times New Roman"/>
                <w:color w:val="000000" w:themeColor="text1"/>
                <w:sz w:val="24"/>
                <w:szCs w:val="24"/>
              </w:rPr>
              <w:lastRenderedPageBreak/>
              <w:t>20%</w:t>
            </w:r>
          </w:p>
        </w:tc>
        <w:tc>
          <w:tcPr>
            <w:tcW w:w="1472" w:type="dxa"/>
          </w:tcPr>
          <w:p w14:paraId="11F1DE0D" w14:textId="290A29A8" w:rsidR="00A039B3" w:rsidRPr="00457169" w:rsidRDefault="00A039B3" w:rsidP="00A039B3">
            <w:pPr>
              <w:spacing w:after="0" w:line="240" w:lineRule="auto"/>
              <w:jc w:val="center"/>
              <w:rPr>
                <w:rFonts w:ascii="Times New Roman" w:hAnsi="Times New Roman"/>
                <w:sz w:val="24"/>
                <w:szCs w:val="24"/>
              </w:rPr>
            </w:pPr>
            <w:r w:rsidRPr="00457169">
              <w:rPr>
                <w:rFonts w:ascii="Times New Roman" w:hAnsi="Times New Roman"/>
                <w:sz w:val="24"/>
                <w:szCs w:val="24"/>
              </w:rPr>
              <w:t>CLO 3</w:t>
            </w:r>
          </w:p>
        </w:tc>
        <w:tc>
          <w:tcPr>
            <w:tcW w:w="1409" w:type="dxa"/>
          </w:tcPr>
          <w:p w14:paraId="06E0471C" w14:textId="249A848F" w:rsidR="00A039B3" w:rsidRPr="00457169" w:rsidRDefault="00A039B3" w:rsidP="00A039B3">
            <w:pPr>
              <w:spacing w:after="0" w:line="240" w:lineRule="auto"/>
              <w:jc w:val="center"/>
              <w:rPr>
                <w:rFonts w:ascii="Times New Roman" w:hAnsi="Times New Roman"/>
                <w:color w:val="FF0000"/>
                <w:sz w:val="24"/>
                <w:szCs w:val="24"/>
              </w:rPr>
            </w:pPr>
            <w:r>
              <w:rPr>
                <w:rFonts w:ascii="Times New Roman" w:hAnsi="Times New Roman"/>
                <w:sz w:val="24"/>
                <w:szCs w:val="24"/>
              </w:rPr>
              <w:t>Submission by</w:t>
            </w:r>
            <w:r w:rsidRPr="00457169">
              <w:rPr>
                <w:rFonts w:ascii="Times New Roman" w:hAnsi="Times New Roman"/>
                <w:sz w:val="24"/>
                <w:szCs w:val="24"/>
              </w:rPr>
              <w:t xml:space="preserve"> 18</w:t>
            </w:r>
            <w:r w:rsidRPr="00457169">
              <w:rPr>
                <w:rFonts w:ascii="Times New Roman" w:hAnsi="Times New Roman"/>
                <w:sz w:val="24"/>
                <w:szCs w:val="24"/>
                <w:vertAlign w:val="superscript"/>
              </w:rPr>
              <w:t>th</w:t>
            </w:r>
            <w:r w:rsidRPr="00457169">
              <w:rPr>
                <w:rFonts w:ascii="Times New Roman" w:hAnsi="Times New Roman"/>
                <w:sz w:val="24"/>
                <w:szCs w:val="24"/>
              </w:rPr>
              <w:t xml:space="preserve"> session </w:t>
            </w:r>
            <w:r w:rsidRPr="00457169">
              <w:rPr>
                <w:rFonts w:ascii="Times New Roman" w:hAnsi="Times New Roman"/>
                <w:sz w:val="24"/>
                <w:szCs w:val="24"/>
              </w:rPr>
              <w:lastRenderedPageBreak/>
              <w:t>(beyond class)</w:t>
            </w:r>
          </w:p>
        </w:tc>
      </w:tr>
      <w:tr w:rsidR="000A37FD" w:rsidRPr="00457169" w14:paraId="386A37D3" w14:textId="166D487B" w:rsidTr="009939C2">
        <w:tc>
          <w:tcPr>
            <w:tcW w:w="1900" w:type="dxa"/>
          </w:tcPr>
          <w:p w14:paraId="0138803E" w14:textId="77777777" w:rsidR="000A37FD" w:rsidRPr="00457169" w:rsidRDefault="000A37FD" w:rsidP="000A37FD">
            <w:pPr>
              <w:spacing w:after="0" w:line="240" w:lineRule="auto"/>
              <w:rPr>
                <w:rFonts w:ascii="Times New Roman" w:hAnsi="Times New Roman"/>
                <w:sz w:val="24"/>
                <w:szCs w:val="24"/>
              </w:rPr>
            </w:pPr>
            <w:r w:rsidRPr="00457169">
              <w:rPr>
                <w:rFonts w:ascii="Times New Roman" w:hAnsi="Times New Roman"/>
                <w:sz w:val="24"/>
                <w:szCs w:val="24"/>
              </w:rPr>
              <w:lastRenderedPageBreak/>
              <w:t>End Term Examination</w:t>
            </w:r>
          </w:p>
        </w:tc>
        <w:tc>
          <w:tcPr>
            <w:tcW w:w="3174" w:type="dxa"/>
          </w:tcPr>
          <w:p w14:paraId="6F9C6A24" w14:textId="77777777" w:rsidR="000A37FD" w:rsidRPr="00457169" w:rsidRDefault="000A37FD" w:rsidP="000A37FD">
            <w:pPr>
              <w:spacing w:after="0" w:line="240" w:lineRule="auto"/>
              <w:rPr>
                <w:rFonts w:ascii="Times New Roman" w:hAnsi="Times New Roman"/>
                <w:sz w:val="24"/>
                <w:szCs w:val="24"/>
              </w:rPr>
            </w:pPr>
            <w:r w:rsidRPr="00457169">
              <w:rPr>
                <w:rFonts w:ascii="Times New Roman" w:hAnsi="Times New Roman"/>
                <w:sz w:val="24"/>
                <w:szCs w:val="24"/>
              </w:rPr>
              <w:t>Questions based on the course content will be posed to the students to give adequate responses with suitable illustrations and examples</w:t>
            </w:r>
          </w:p>
        </w:tc>
        <w:tc>
          <w:tcPr>
            <w:tcW w:w="1310" w:type="dxa"/>
          </w:tcPr>
          <w:p w14:paraId="5EA0D9F1" w14:textId="77777777" w:rsidR="000A37FD" w:rsidRPr="00457169" w:rsidRDefault="000A37FD" w:rsidP="000A37FD">
            <w:pPr>
              <w:spacing w:after="0" w:line="240" w:lineRule="auto"/>
              <w:jc w:val="center"/>
              <w:rPr>
                <w:rFonts w:ascii="Times New Roman" w:hAnsi="Times New Roman"/>
                <w:sz w:val="24"/>
                <w:szCs w:val="24"/>
              </w:rPr>
            </w:pPr>
            <w:r w:rsidRPr="00457169">
              <w:rPr>
                <w:rFonts w:ascii="Times New Roman" w:hAnsi="Times New Roman"/>
                <w:sz w:val="24"/>
                <w:szCs w:val="24"/>
              </w:rPr>
              <w:t>40%</w:t>
            </w:r>
          </w:p>
        </w:tc>
        <w:tc>
          <w:tcPr>
            <w:tcW w:w="1472" w:type="dxa"/>
          </w:tcPr>
          <w:p w14:paraId="5BD5E976" w14:textId="32404CD4" w:rsidR="000A37FD" w:rsidRPr="00457169" w:rsidRDefault="000A37FD" w:rsidP="000A37FD">
            <w:pPr>
              <w:spacing w:after="0" w:line="240" w:lineRule="auto"/>
              <w:jc w:val="center"/>
              <w:rPr>
                <w:rFonts w:ascii="Times New Roman" w:hAnsi="Times New Roman"/>
                <w:sz w:val="24"/>
                <w:szCs w:val="24"/>
              </w:rPr>
            </w:pPr>
            <w:r w:rsidRPr="00457169">
              <w:rPr>
                <w:rFonts w:ascii="Times New Roman" w:hAnsi="Times New Roman"/>
                <w:sz w:val="24"/>
                <w:szCs w:val="24"/>
              </w:rPr>
              <w:t>CLO 1, 2</w:t>
            </w:r>
          </w:p>
        </w:tc>
        <w:tc>
          <w:tcPr>
            <w:tcW w:w="1409" w:type="dxa"/>
          </w:tcPr>
          <w:p w14:paraId="44FADD39" w14:textId="169B9A59" w:rsidR="000A37FD" w:rsidRPr="00457169" w:rsidRDefault="009939C2" w:rsidP="000A37FD">
            <w:pPr>
              <w:spacing w:after="0" w:line="240" w:lineRule="auto"/>
              <w:jc w:val="center"/>
              <w:rPr>
                <w:rFonts w:ascii="Times New Roman" w:hAnsi="Times New Roman"/>
                <w:color w:val="FF0000"/>
                <w:sz w:val="24"/>
                <w:szCs w:val="24"/>
              </w:rPr>
            </w:pPr>
            <w:r w:rsidRPr="00457169">
              <w:rPr>
                <w:rFonts w:ascii="Times New Roman" w:hAnsi="Times New Roman"/>
                <w:color w:val="000000" w:themeColor="text1"/>
                <w:sz w:val="24"/>
                <w:szCs w:val="24"/>
              </w:rPr>
              <w:t>After 20</w:t>
            </w:r>
            <w:r w:rsidRPr="00457169">
              <w:rPr>
                <w:rFonts w:ascii="Times New Roman" w:hAnsi="Times New Roman"/>
                <w:color w:val="000000" w:themeColor="text1"/>
                <w:sz w:val="24"/>
                <w:szCs w:val="24"/>
                <w:vertAlign w:val="superscript"/>
              </w:rPr>
              <w:t>th</w:t>
            </w:r>
            <w:r w:rsidRPr="00457169">
              <w:rPr>
                <w:rFonts w:ascii="Times New Roman" w:hAnsi="Times New Roman"/>
                <w:color w:val="000000" w:themeColor="text1"/>
                <w:sz w:val="24"/>
                <w:szCs w:val="24"/>
              </w:rPr>
              <w:t xml:space="preserve"> Session </w:t>
            </w:r>
          </w:p>
        </w:tc>
      </w:tr>
    </w:tbl>
    <w:p w14:paraId="4400C001" w14:textId="05A54297" w:rsidR="00E566EF" w:rsidRPr="00457169" w:rsidRDefault="00E566EF" w:rsidP="00036420">
      <w:pPr>
        <w:spacing w:after="0" w:line="240" w:lineRule="auto"/>
        <w:rPr>
          <w:rFonts w:ascii="Times New Roman" w:hAnsi="Times New Roman"/>
          <w:b/>
          <w:sz w:val="24"/>
          <w:szCs w:val="24"/>
        </w:rPr>
      </w:pPr>
    </w:p>
    <w:p w14:paraId="4F1DE83A" w14:textId="43DA2FCC" w:rsidR="00E67EBE" w:rsidRPr="00457169" w:rsidRDefault="00E566EF" w:rsidP="00036420">
      <w:pPr>
        <w:spacing w:after="0" w:line="240" w:lineRule="auto"/>
        <w:rPr>
          <w:rFonts w:ascii="Times New Roman" w:hAnsi="Times New Roman"/>
          <w:sz w:val="24"/>
          <w:szCs w:val="24"/>
        </w:rPr>
      </w:pPr>
      <w:r w:rsidRPr="00457169">
        <w:rPr>
          <w:rFonts w:ascii="Times New Roman" w:hAnsi="Times New Roman"/>
          <w:b/>
          <w:sz w:val="24"/>
          <w:szCs w:val="24"/>
        </w:rPr>
        <w:t xml:space="preserve">6. </w:t>
      </w:r>
      <w:r w:rsidR="00E67EBE" w:rsidRPr="00457169">
        <w:rPr>
          <w:rFonts w:ascii="Times New Roman" w:hAnsi="Times New Roman"/>
          <w:b/>
          <w:sz w:val="24"/>
          <w:szCs w:val="24"/>
        </w:rPr>
        <w:t xml:space="preserve">Assessment Task Description </w:t>
      </w:r>
    </w:p>
    <w:p w14:paraId="1702BEB5" w14:textId="77777777" w:rsidR="00AA5FE8" w:rsidRPr="00457169" w:rsidRDefault="00AA5FE8" w:rsidP="00036420">
      <w:pPr>
        <w:spacing w:after="0" w:line="240" w:lineRule="auto"/>
        <w:rPr>
          <w:rFonts w:ascii="Times New Roman" w:hAnsi="Times New Roman"/>
          <w:b/>
          <w:sz w:val="24"/>
          <w:szCs w:val="24"/>
          <w:u w:val="single"/>
        </w:rPr>
      </w:pPr>
    </w:p>
    <w:p w14:paraId="1261835F" w14:textId="09081B0F" w:rsidR="00E67EBE" w:rsidRPr="00457169" w:rsidRDefault="00E67EBE" w:rsidP="00036420">
      <w:pPr>
        <w:spacing w:after="0" w:line="240" w:lineRule="auto"/>
        <w:rPr>
          <w:rFonts w:ascii="Times New Roman" w:hAnsi="Times New Roman"/>
          <w:b/>
          <w:sz w:val="24"/>
          <w:szCs w:val="24"/>
        </w:rPr>
      </w:pPr>
      <w:r w:rsidRPr="00457169">
        <w:rPr>
          <w:rFonts w:ascii="Times New Roman" w:hAnsi="Times New Roman"/>
          <w:b/>
          <w:sz w:val="24"/>
          <w:szCs w:val="24"/>
          <w:u w:val="single"/>
        </w:rPr>
        <w:t xml:space="preserve">Assessment </w:t>
      </w:r>
      <w:r w:rsidR="0073646D" w:rsidRPr="00457169">
        <w:rPr>
          <w:rFonts w:ascii="Times New Roman" w:hAnsi="Times New Roman"/>
          <w:b/>
          <w:sz w:val="24"/>
          <w:szCs w:val="24"/>
          <w:u w:val="single"/>
        </w:rPr>
        <w:t>1</w:t>
      </w:r>
      <w:r w:rsidRPr="00457169">
        <w:rPr>
          <w:rFonts w:ascii="Times New Roman" w:hAnsi="Times New Roman"/>
          <w:b/>
          <w:sz w:val="24"/>
          <w:szCs w:val="24"/>
        </w:rPr>
        <w:t xml:space="preserve">: </w:t>
      </w:r>
      <w:r w:rsidR="0073646D" w:rsidRPr="00457169">
        <w:rPr>
          <w:rFonts w:ascii="Times New Roman" w:hAnsi="Times New Roman"/>
          <w:b/>
          <w:sz w:val="24"/>
          <w:szCs w:val="24"/>
        </w:rPr>
        <w:t>On Moodle</w:t>
      </w:r>
    </w:p>
    <w:p w14:paraId="41F996A6" w14:textId="77777777" w:rsidR="00E67EBE" w:rsidRPr="00457169" w:rsidRDefault="00E67EBE" w:rsidP="00036420">
      <w:pPr>
        <w:spacing w:after="0" w:line="240" w:lineRule="auto"/>
        <w:rPr>
          <w:rFonts w:ascii="Times New Roman" w:hAnsi="Times New Roman"/>
          <w:sz w:val="24"/>
          <w:szCs w:val="24"/>
        </w:rPr>
      </w:pPr>
      <w:r w:rsidRPr="00457169">
        <w:rPr>
          <w:rFonts w:ascii="Times New Roman" w:hAnsi="Times New Roman"/>
          <w:sz w:val="24"/>
          <w:szCs w:val="24"/>
        </w:rPr>
        <w:t>Assessment Detail: Quizzes</w:t>
      </w:r>
    </w:p>
    <w:p w14:paraId="0AA7C5AC" w14:textId="64BC44F4" w:rsidR="00E67EBE" w:rsidRPr="00457169" w:rsidRDefault="00E67EBE" w:rsidP="00A84F1C">
      <w:pPr>
        <w:spacing w:after="0" w:line="240" w:lineRule="auto"/>
        <w:jc w:val="both"/>
        <w:rPr>
          <w:rFonts w:ascii="Times New Roman" w:hAnsi="Times New Roman"/>
          <w:sz w:val="24"/>
          <w:szCs w:val="24"/>
        </w:rPr>
      </w:pPr>
      <w:r w:rsidRPr="00457169">
        <w:rPr>
          <w:rFonts w:ascii="Times New Roman" w:hAnsi="Times New Roman"/>
          <w:sz w:val="24"/>
          <w:szCs w:val="24"/>
        </w:rPr>
        <w:t>Description: Two quizzes would be conducted by the course instructor</w:t>
      </w:r>
      <w:r w:rsidR="00B3385B" w:rsidRPr="00457169">
        <w:rPr>
          <w:rFonts w:ascii="Times New Roman" w:hAnsi="Times New Roman"/>
          <w:sz w:val="24"/>
          <w:szCs w:val="24"/>
        </w:rPr>
        <w:t xml:space="preserve"> and both will </w:t>
      </w:r>
      <w:r w:rsidR="00A84F1C" w:rsidRPr="00457169">
        <w:rPr>
          <w:rFonts w:ascii="Times New Roman" w:hAnsi="Times New Roman"/>
          <w:sz w:val="24"/>
          <w:szCs w:val="24"/>
        </w:rPr>
        <w:t xml:space="preserve">be </w:t>
      </w:r>
      <w:r w:rsidR="00B3385B" w:rsidRPr="00457169">
        <w:rPr>
          <w:rFonts w:ascii="Times New Roman" w:hAnsi="Times New Roman"/>
          <w:sz w:val="24"/>
          <w:szCs w:val="24"/>
        </w:rPr>
        <w:t>considered for assessment</w:t>
      </w:r>
      <w:r w:rsidRPr="00457169">
        <w:rPr>
          <w:rFonts w:ascii="Times New Roman" w:hAnsi="Times New Roman"/>
          <w:sz w:val="24"/>
          <w:szCs w:val="24"/>
        </w:rPr>
        <w:t>. Participants are required to prepare for these along-with the course progression.</w:t>
      </w:r>
    </w:p>
    <w:p w14:paraId="615700EB" w14:textId="77777777" w:rsidR="00E67EBE" w:rsidRPr="00457169" w:rsidRDefault="00E67EBE" w:rsidP="00036420">
      <w:pPr>
        <w:spacing w:after="0" w:line="240" w:lineRule="auto"/>
        <w:rPr>
          <w:rFonts w:ascii="Times New Roman" w:hAnsi="Times New Roman"/>
          <w:sz w:val="24"/>
          <w:szCs w:val="24"/>
        </w:rPr>
      </w:pPr>
      <w:r w:rsidRPr="00457169">
        <w:rPr>
          <w:rFonts w:ascii="Times New Roman" w:hAnsi="Times New Roman"/>
          <w:sz w:val="24"/>
          <w:szCs w:val="24"/>
        </w:rPr>
        <w:t>Criteria used to grade this task: Comprehension (75%) and application (25%)</w:t>
      </w:r>
    </w:p>
    <w:p w14:paraId="61CB225E" w14:textId="77777777" w:rsidR="00E67EBE" w:rsidRPr="00457169" w:rsidRDefault="00E67EBE" w:rsidP="00036420">
      <w:pPr>
        <w:spacing w:after="0" w:line="240" w:lineRule="auto"/>
        <w:rPr>
          <w:rFonts w:ascii="Times New Roman" w:hAnsi="Times New Roman"/>
          <w:sz w:val="24"/>
          <w:szCs w:val="24"/>
        </w:rPr>
      </w:pPr>
      <w:r w:rsidRPr="00457169">
        <w:rPr>
          <w:rFonts w:ascii="Times New Roman" w:hAnsi="Times New Roman"/>
          <w:sz w:val="24"/>
          <w:szCs w:val="24"/>
        </w:rPr>
        <w:t>Task Assessor: Internal Faculty</w:t>
      </w:r>
    </w:p>
    <w:p w14:paraId="48F258AC" w14:textId="77777777" w:rsidR="00E67EBE" w:rsidRPr="00457169" w:rsidRDefault="00E67EBE" w:rsidP="00036420">
      <w:pPr>
        <w:spacing w:after="0" w:line="240" w:lineRule="auto"/>
        <w:rPr>
          <w:rFonts w:ascii="Times New Roman" w:hAnsi="Times New Roman"/>
          <w:sz w:val="24"/>
          <w:szCs w:val="24"/>
        </w:rPr>
      </w:pPr>
      <w:r w:rsidRPr="00457169">
        <w:rPr>
          <w:rFonts w:ascii="Times New Roman" w:hAnsi="Times New Roman"/>
          <w:sz w:val="24"/>
          <w:szCs w:val="24"/>
        </w:rPr>
        <w:t xml:space="preserve">Submission Detail: Soft Copy (on Moodle) </w:t>
      </w:r>
    </w:p>
    <w:p w14:paraId="1440A73D" w14:textId="7D26B35C" w:rsidR="00E67EBE" w:rsidRPr="00457169" w:rsidRDefault="00E67EBE" w:rsidP="00036420">
      <w:pPr>
        <w:spacing w:after="0" w:line="240" w:lineRule="auto"/>
        <w:rPr>
          <w:rFonts w:ascii="Times New Roman" w:hAnsi="Times New Roman"/>
          <w:sz w:val="24"/>
          <w:szCs w:val="24"/>
        </w:rPr>
      </w:pPr>
      <w:r w:rsidRPr="00457169">
        <w:rPr>
          <w:rFonts w:ascii="Times New Roman" w:hAnsi="Times New Roman"/>
          <w:sz w:val="24"/>
          <w:szCs w:val="24"/>
        </w:rPr>
        <w:t>Feedback: Script saved on LMS and Accessible to students in a term; feedback w</w:t>
      </w:r>
      <w:r w:rsidR="0073646D" w:rsidRPr="00457169">
        <w:rPr>
          <w:rFonts w:ascii="Times New Roman" w:hAnsi="Times New Roman"/>
          <w:sz w:val="24"/>
          <w:szCs w:val="24"/>
        </w:rPr>
        <w:t>ill be given within the next 2</w:t>
      </w:r>
      <w:r w:rsidRPr="00457169">
        <w:rPr>
          <w:rFonts w:ascii="Times New Roman" w:hAnsi="Times New Roman"/>
          <w:sz w:val="24"/>
          <w:szCs w:val="24"/>
        </w:rPr>
        <w:t xml:space="preserve"> sessions after assessment.</w:t>
      </w:r>
    </w:p>
    <w:p w14:paraId="0F5C8017" w14:textId="51DE7169" w:rsidR="00E67EBE" w:rsidRPr="00457169" w:rsidRDefault="00E67EBE" w:rsidP="00036420">
      <w:pPr>
        <w:spacing w:after="0" w:line="240" w:lineRule="auto"/>
        <w:rPr>
          <w:rFonts w:ascii="Times New Roman" w:hAnsi="Times New Roman"/>
          <w:sz w:val="24"/>
          <w:szCs w:val="24"/>
        </w:rPr>
      </w:pPr>
    </w:p>
    <w:p w14:paraId="68D7837C" w14:textId="1985EEA1" w:rsidR="003608C8" w:rsidRPr="00457169" w:rsidRDefault="003608C8" w:rsidP="00036420">
      <w:pPr>
        <w:spacing w:after="0" w:line="240" w:lineRule="auto"/>
        <w:rPr>
          <w:rFonts w:ascii="Times New Roman" w:hAnsi="Times New Roman"/>
          <w:b/>
          <w:sz w:val="24"/>
          <w:szCs w:val="24"/>
        </w:rPr>
      </w:pPr>
      <w:r w:rsidRPr="00457169">
        <w:rPr>
          <w:rFonts w:ascii="Times New Roman" w:hAnsi="Times New Roman"/>
          <w:b/>
          <w:sz w:val="24"/>
          <w:szCs w:val="24"/>
          <w:u w:val="single"/>
        </w:rPr>
        <w:t>Assessment 2</w:t>
      </w:r>
      <w:r w:rsidRPr="00457169">
        <w:rPr>
          <w:rFonts w:ascii="Times New Roman" w:hAnsi="Times New Roman"/>
          <w:b/>
          <w:sz w:val="24"/>
          <w:szCs w:val="24"/>
        </w:rPr>
        <w:t xml:space="preserve">: Class-room </w:t>
      </w:r>
      <w:r w:rsidR="00846499" w:rsidRPr="00457169">
        <w:rPr>
          <w:rFonts w:ascii="Times New Roman" w:hAnsi="Times New Roman"/>
          <w:b/>
          <w:sz w:val="24"/>
          <w:szCs w:val="24"/>
        </w:rPr>
        <w:t>Activity</w:t>
      </w:r>
    </w:p>
    <w:p w14:paraId="2EDC17F2" w14:textId="69DE7DAC" w:rsidR="003608C8" w:rsidRPr="00457169" w:rsidRDefault="003608C8" w:rsidP="00036420">
      <w:pPr>
        <w:spacing w:after="0" w:line="240" w:lineRule="auto"/>
        <w:rPr>
          <w:rFonts w:ascii="Times New Roman" w:hAnsi="Times New Roman"/>
          <w:color w:val="000000" w:themeColor="text1"/>
          <w:sz w:val="24"/>
          <w:szCs w:val="24"/>
        </w:rPr>
      </w:pPr>
      <w:r w:rsidRPr="00457169">
        <w:rPr>
          <w:rFonts w:ascii="Times New Roman" w:hAnsi="Times New Roman"/>
          <w:sz w:val="24"/>
          <w:szCs w:val="24"/>
        </w:rPr>
        <w:t xml:space="preserve">Assessment Detail: </w:t>
      </w:r>
      <w:r w:rsidR="005074AD" w:rsidRPr="00457169">
        <w:rPr>
          <w:rFonts w:ascii="Times New Roman" w:hAnsi="Times New Roman"/>
          <w:sz w:val="24"/>
          <w:szCs w:val="24"/>
        </w:rPr>
        <w:t xml:space="preserve">Individual Problem Solving </w:t>
      </w:r>
      <w:r w:rsidRPr="00457169">
        <w:rPr>
          <w:rFonts w:ascii="Times New Roman" w:hAnsi="Times New Roman"/>
          <w:sz w:val="24"/>
          <w:szCs w:val="24"/>
        </w:rPr>
        <w:t>Exer</w:t>
      </w:r>
      <w:r w:rsidR="005074AD" w:rsidRPr="00457169">
        <w:rPr>
          <w:rFonts w:ascii="Times New Roman" w:hAnsi="Times New Roman"/>
          <w:sz w:val="24"/>
          <w:szCs w:val="24"/>
        </w:rPr>
        <w:t>cise</w:t>
      </w:r>
    </w:p>
    <w:p w14:paraId="349472C1" w14:textId="378CEDEE" w:rsidR="003608C8" w:rsidRPr="00457169" w:rsidRDefault="003608C8" w:rsidP="00A84F1C">
      <w:pPr>
        <w:spacing w:after="0" w:line="240" w:lineRule="auto"/>
        <w:jc w:val="both"/>
        <w:rPr>
          <w:rFonts w:ascii="Times New Roman" w:hAnsi="Times New Roman"/>
          <w:sz w:val="24"/>
          <w:szCs w:val="24"/>
        </w:rPr>
      </w:pPr>
      <w:r w:rsidRPr="00457169">
        <w:rPr>
          <w:rFonts w:ascii="Times New Roman" w:hAnsi="Times New Roman"/>
          <w:color w:val="000000" w:themeColor="text1"/>
          <w:sz w:val="24"/>
          <w:szCs w:val="24"/>
        </w:rPr>
        <w:t xml:space="preserve">Description: Two </w:t>
      </w:r>
      <w:r w:rsidR="00FE0583" w:rsidRPr="00457169">
        <w:rPr>
          <w:rFonts w:ascii="Times New Roman" w:hAnsi="Times New Roman"/>
          <w:color w:val="000000" w:themeColor="text1"/>
          <w:sz w:val="24"/>
          <w:szCs w:val="24"/>
        </w:rPr>
        <w:t xml:space="preserve">exercises </w:t>
      </w:r>
      <w:r w:rsidRPr="00457169">
        <w:rPr>
          <w:rFonts w:ascii="Times New Roman" w:hAnsi="Times New Roman"/>
          <w:color w:val="000000" w:themeColor="text1"/>
          <w:sz w:val="24"/>
          <w:szCs w:val="24"/>
        </w:rPr>
        <w:t>on a conceptual HR framework</w:t>
      </w:r>
      <w:r w:rsidR="00FE0583" w:rsidRPr="00457169">
        <w:rPr>
          <w:rFonts w:ascii="Times New Roman" w:hAnsi="Times New Roman"/>
          <w:color w:val="000000" w:themeColor="text1"/>
          <w:sz w:val="24"/>
          <w:szCs w:val="24"/>
        </w:rPr>
        <w:t xml:space="preserve">, namely; Job Analysis for JD &amp; JS </w:t>
      </w:r>
      <w:r w:rsidR="006C50DD" w:rsidRPr="00457169">
        <w:rPr>
          <w:rFonts w:ascii="Times New Roman" w:hAnsi="Times New Roman"/>
          <w:color w:val="000000" w:themeColor="text1"/>
          <w:sz w:val="24"/>
          <w:szCs w:val="24"/>
        </w:rPr>
        <w:t>and Designing</w:t>
      </w:r>
      <w:r w:rsidR="00FE0583" w:rsidRPr="00457169">
        <w:rPr>
          <w:rFonts w:ascii="Times New Roman" w:hAnsi="Times New Roman"/>
          <w:color w:val="000000" w:themeColor="text1"/>
          <w:sz w:val="24"/>
          <w:szCs w:val="24"/>
        </w:rPr>
        <w:t xml:space="preserve"> of PFP based CTC for Sales Reps. </w:t>
      </w:r>
      <w:r w:rsidR="00FE0583" w:rsidRPr="00457169">
        <w:rPr>
          <w:rFonts w:ascii="Times New Roman" w:hAnsi="Times New Roman"/>
          <w:sz w:val="24"/>
          <w:szCs w:val="24"/>
        </w:rPr>
        <w:t xml:space="preserve">for </w:t>
      </w:r>
      <w:r w:rsidRPr="00457169">
        <w:rPr>
          <w:rFonts w:ascii="Times New Roman" w:hAnsi="Times New Roman"/>
          <w:sz w:val="24"/>
          <w:szCs w:val="24"/>
        </w:rPr>
        <w:t>testing conceptual clarity and problem solving would be conducted by the course instructor in the classroom. Students are required to prepare for these along-with the course progression.</w:t>
      </w:r>
    </w:p>
    <w:p w14:paraId="3E0331E7" w14:textId="7EB3DA5A" w:rsidR="003608C8" w:rsidRPr="00457169" w:rsidRDefault="003608C8" w:rsidP="00036420">
      <w:pPr>
        <w:spacing w:after="0" w:line="240" w:lineRule="auto"/>
        <w:rPr>
          <w:rFonts w:ascii="Times New Roman" w:hAnsi="Times New Roman"/>
          <w:sz w:val="24"/>
          <w:szCs w:val="24"/>
        </w:rPr>
      </w:pPr>
      <w:r w:rsidRPr="00457169">
        <w:rPr>
          <w:rFonts w:ascii="Times New Roman" w:hAnsi="Times New Roman"/>
          <w:sz w:val="24"/>
          <w:szCs w:val="24"/>
        </w:rPr>
        <w:t>Criteria used to grade this task: Comprehension (50%) and application (50%)</w:t>
      </w:r>
    </w:p>
    <w:p w14:paraId="1B9E31F4" w14:textId="77777777" w:rsidR="003608C8" w:rsidRPr="00457169" w:rsidRDefault="003608C8" w:rsidP="00036420">
      <w:pPr>
        <w:spacing w:after="0" w:line="240" w:lineRule="auto"/>
        <w:rPr>
          <w:rFonts w:ascii="Times New Roman" w:hAnsi="Times New Roman"/>
          <w:sz w:val="24"/>
          <w:szCs w:val="24"/>
        </w:rPr>
      </w:pPr>
      <w:r w:rsidRPr="00457169">
        <w:rPr>
          <w:rFonts w:ascii="Times New Roman" w:hAnsi="Times New Roman"/>
          <w:sz w:val="24"/>
          <w:szCs w:val="24"/>
        </w:rPr>
        <w:t>Task Assessor: Internal Faculty</w:t>
      </w:r>
    </w:p>
    <w:p w14:paraId="1EEF189D" w14:textId="1D52D6F8" w:rsidR="003608C8" w:rsidRPr="00457169" w:rsidRDefault="003608C8" w:rsidP="00036420">
      <w:pPr>
        <w:spacing w:after="0" w:line="240" w:lineRule="auto"/>
        <w:rPr>
          <w:rFonts w:ascii="Times New Roman" w:hAnsi="Times New Roman"/>
          <w:sz w:val="24"/>
          <w:szCs w:val="24"/>
        </w:rPr>
      </w:pPr>
      <w:r w:rsidRPr="00457169">
        <w:rPr>
          <w:rFonts w:ascii="Times New Roman" w:hAnsi="Times New Roman"/>
          <w:sz w:val="24"/>
          <w:szCs w:val="24"/>
        </w:rPr>
        <w:t xml:space="preserve">Submission Detail: Hardcopy in the Classroom </w:t>
      </w:r>
    </w:p>
    <w:p w14:paraId="6041FBC7" w14:textId="2BB04683" w:rsidR="00500219" w:rsidRPr="00457169" w:rsidRDefault="003608C8" w:rsidP="00036420">
      <w:pPr>
        <w:spacing w:after="0" w:line="240" w:lineRule="auto"/>
        <w:rPr>
          <w:rFonts w:ascii="Times New Roman" w:hAnsi="Times New Roman"/>
          <w:sz w:val="24"/>
          <w:szCs w:val="24"/>
        </w:rPr>
      </w:pPr>
      <w:r w:rsidRPr="00457169">
        <w:rPr>
          <w:rFonts w:ascii="Times New Roman" w:hAnsi="Times New Roman"/>
          <w:sz w:val="24"/>
          <w:szCs w:val="24"/>
        </w:rPr>
        <w:t>Feedback: Submitted script will be evaluated; feedback will be given two weeks from the assessment day.</w:t>
      </w:r>
    </w:p>
    <w:p w14:paraId="03C12040" w14:textId="477BAE81" w:rsidR="00E55726" w:rsidRPr="00457169" w:rsidRDefault="00E55726" w:rsidP="00036420">
      <w:pPr>
        <w:spacing w:after="0" w:line="240" w:lineRule="auto"/>
        <w:rPr>
          <w:rFonts w:ascii="Times New Roman" w:hAnsi="Times New Roman"/>
          <w:sz w:val="24"/>
          <w:szCs w:val="24"/>
        </w:rPr>
      </w:pPr>
    </w:p>
    <w:p w14:paraId="6BDB5D9C" w14:textId="77777777" w:rsidR="00F1545A" w:rsidRPr="00577760" w:rsidRDefault="00F1545A" w:rsidP="00F1545A">
      <w:pPr>
        <w:spacing w:after="0" w:line="240" w:lineRule="auto"/>
        <w:rPr>
          <w:rFonts w:ascii="Times New Roman" w:hAnsi="Times New Roman"/>
          <w:b/>
          <w:sz w:val="24"/>
          <w:szCs w:val="24"/>
        </w:rPr>
      </w:pPr>
      <w:r w:rsidRPr="00577760">
        <w:rPr>
          <w:rFonts w:ascii="Times New Roman" w:hAnsi="Times New Roman"/>
          <w:b/>
          <w:sz w:val="24"/>
          <w:szCs w:val="24"/>
          <w:u w:val="single"/>
        </w:rPr>
        <w:t>Assessment Task 3</w:t>
      </w:r>
      <w:r w:rsidRPr="00577760">
        <w:rPr>
          <w:rFonts w:ascii="Times New Roman" w:hAnsi="Times New Roman"/>
          <w:b/>
          <w:sz w:val="24"/>
          <w:szCs w:val="24"/>
        </w:rPr>
        <w:t>: Beyond Classroom</w:t>
      </w:r>
    </w:p>
    <w:p w14:paraId="59A32108" w14:textId="77777777" w:rsidR="00F1545A" w:rsidRPr="00577760" w:rsidRDefault="00F1545A" w:rsidP="00F1545A">
      <w:pPr>
        <w:spacing w:after="0" w:line="240" w:lineRule="auto"/>
        <w:rPr>
          <w:rFonts w:ascii="Times New Roman" w:hAnsi="Times New Roman"/>
          <w:sz w:val="24"/>
          <w:szCs w:val="24"/>
        </w:rPr>
      </w:pPr>
      <w:r w:rsidRPr="00577760">
        <w:rPr>
          <w:rFonts w:ascii="Times New Roman" w:hAnsi="Times New Roman"/>
          <w:sz w:val="24"/>
          <w:szCs w:val="24"/>
        </w:rPr>
        <w:t>Assessment Details: Group Project</w:t>
      </w:r>
    </w:p>
    <w:p w14:paraId="62371761" w14:textId="77777777" w:rsidR="00F1545A" w:rsidRPr="00577760" w:rsidRDefault="00F1545A" w:rsidP="00F1545A">
      <w:pPr>
        <w:spacing w:after="0" w:line="240" w:lineRule="auto"/>
        <w:jc w:val="both"/>
        <w:rPr>
          <w:rFonts w:ascii="Times New Roman" w:hAnsi="Times New Roman"/>
          <w:sz w:val="24"/>
          <w:szCs w:val="24"/>
        </w:rPr>
      </w:pPr>
      <w:r w:rsidRPr="00577760">
        <w:rPr>
          <w:rFonts w:ascii="Times New Roman" w:hAnsi="Times New Roman"/>
          <w:sz w:val="24"/>
          <w:szCs w:val="24"/>
        </w:rPr>
        <w:t xml:space="preserve">Description: Within the study groups, students would explore best practices in HR by various organisations in one specific sector/industry, as allotted by faculty facilitator. After that each group will also study two different HR verticals in an organization and compare them with the best practices. </w:t>
      </w:r>
    </w:p>
    <w:p w14:paraId="7688DE85" w14:textId="77777777" w:rsidR="00F1545A" w:rsidRPr="00577760" w:rsidRDefault="00F1545A" w:rsidP="00F1545A">
      <w:pPr>
        <w:spacing w:after="0" w:line="240" w:lineRule="auto"/>
        <w:jc w:val="both"/>
        <w:rPr>
          <w:rFonts w:ascii="Times New Roman" w:hAnsi="Times New Roman"/>
          <w:sz w:val="24"/>
          <w:szCs w:val="24"/>
        </w:rPr>
      </w:pPr>
      <w:r w:rsidRPr="00577760">
        <w:rPr>
          <w:rFonts w:ascii="Times New Roman" w:hAnsi="Times New Roman"/>
          <w:sz w:val="24"/>
          <w:szCs w:val="24"/>
        </w:rPr>
        <w:t>Using personal interview of the HR representative of the organization, a detailed report (Word doc &amp; Turnitin based Anti-plag. report). will be uploaded on moodle followed by group presentations/viva.</w:t>
      </w:r>
    </w:p>
    <w:p w14:paraId="7BCD7EF0" w14:textId="77777777" w:rsidR="00F1545A" w:rsidRPr="00577760" w:rsidRDefault="00F1545A" w:rsidP="00F1545A">
      <w:pPr>
        <w:spacing w:after="0" w:line="240" w:lineRule="auto"/>
        <w:rPr>
          <w:rFonts w:ascii="Times New Roman" w:hAnsi="Times New Roman"/>
          <w:sz w:val="24"/>
          <w:szCs w:val="24"/>
        </w:rPr>
      </w:pPr>
      <w:r w:rsidRPr="00577760">
        <w:rPr>
          <w:rFonts w:ascii="Times New Roman" w:hAnsi="Times New Roman"/>
          <w:sz w:val="24"/>
          <w:szCs w:val="24"/>
        </w:rPr>
        <w:t>Criteria used to grade this task: Comprehension (40%), Analysis (40%), and Synthesis (20%)</w:t>
      </w:r>
    </w:p>
    <w:p w14:paraId="158BA950" w14:textId="77777777" w:rsidR="00F1545A" w:rsidRPr="00577760" w:rsidRDefault="00F1545A" w:rsidP="00F1545A">
      <w:pPr>
        <w:spacing w:after="0" w:line="240" w:lineRule="auto"/>
        <w:rPr>
          <w:rFonts w:ascii="Times New Roman" w:hAnsi="Times New Roman"/>
          <w:sz w:val="24"/>
          <w:szCs w:val="24"/>
        </w:rPr>
      </w:pPr>
      <w:r w:rsidRPr="00577760">
        <w:rPr>
          <w:rFonts w:ascii="Times New Roman" w:hAnsi="Times New Roman"/>
          <w:sz w:val="24"/>
          <w:szCs w:val="24"/>
        </w:rPr>
        <w:t>Task Assessor: Internal Faculty</w:t>
      </w:r>
    </w:p>
    <w:p w14:paraId="29EB19BC" w14:textId="77777777" w:rsidR="00F1545A" w:rsidRPr="00577760" w:rsidRDefault="00F1545A" w:rsidP="00F1545A">
      <w:pPr>
        <w:spacing w:after="0" w:line="240" w:lineRule="auto"/>
        <w:rPr>
          <w:rFonts w:ascii="Times New Roman" w:hAnsi="Times New Roman"/>
          <w:sz w:val="24"/>
          <w:szCs w:val="24"/>
        </w:rPr>
      </w:pPr>
      <w:r w:rsidRPr="00577760">
        <w:rPr>
          <w:rFonts w:ascii="Times New Roman" w:hAnsi="Times New Roman"/>
          <w:sz w:val="24"/>
          <w:szCs w:val="24"/>
        </w:rPr>
        <w:t>Suggested time to devote to this task: 30-35 hours minimum per week.</w:t>
      </w:r>
    </w:p>
    <w:p w14:paraId="3B471990" w14:textId="77777777" w:rsidR="00F1545A" w:rsidRPr="00577760" w:rsidRDefault="00F1545A" w:rsidP="00F1545A">
      <w:pPr>
        <w:spacing w:after="0" w:line="240" w:lineRule="auto"/>
        <w:rPr>
          <w:rFonts w:ascii="Times New Roman" w:hAnsi="Times New Roman"/>
          <w:sz w:val="24"/>
          <w:szCs w:val="24"/>
        </w:rPr>
      </w:pPr>
      <w:r w:rsidRPr="00577760">
        <w:rPr>
          <w:rFonts w:ascii="Times New Roman" w:hAnsi="Times New Roman"/>
          <w:sz w:val="24"/>
          <w:szCs w:val="24"/>
        </w:rPr>
        <w:t>Submission details: On or before the notified deadline on Moodle.</w:t>
      </w:r>
    </w:p>
    <w:p w14:paraId="31AC821B" w14:textId="77777777" w:rsidR="00F1545A" w:rsidRPr="00577760" w:rsidRDefault="00F1545A" w:rsidP="00F1545A">
      <w:pPr>
        <w:spacing w:after="0" w:line="240" w:lineRule="auto"/>
        <w:rPr>
          <w:rFonts w:ascii="Times New Roman" w:hAnsi="Times New Roman"/>
          <w:sz w:val="24"/>
          <w:szCs w:val="24"/>
        </w:rPr>
      </w:pPr>
      <w:r w:rsidRPr="00577760">
        <w:rPr>
          <w:rFonts w:ascii="Times New Roman" w:hAnsi="Times New Roman"/>
          <w:sz w:val="24"/>
          <w:szCs w:val="24"/>
        </w:rPr>
        <w:t>Feedback and return of work: One week after the submission date.</w:t>
      </w:r>
    </w:p>
    <w:p w14:paraId="5A8BC67B" w14:textId="0222F4FB" w:rsidR="00E67EBE" w:rsidRPr="00457169" w:rsidRDefault="00E67EBE" w:rsidP="00036420">
      <w:pPr>
        <w:spacing w:after="0" w:line="240" w:lineRule="auto"/>
        <w:rPr>
          <w:rFonts w:ascii="Times New Roman" w:hAnsi="Times New Roman"/>
          <w:b/>
          <w:sz w:val="24"/>
          <w:szCs w:val="24"/>
          <w:u w:val="single"/>
        </w:rPr>
      </w:pPr>
    </w:p>
    <w:p w14:paraId="3F4A511F" w14:textId="3272AC9C" w:rsidR="00E67EBE" w:rsidRPr="00457169" w:rsidRDefault="00E67EBE" w:rsidP="00036420">
      <w:pPr>
        <w:spacing w:after="0" w:line="240" w:lineRule="auto"/>
        <w:rPr>
          <w:rFonts w:ascii="Times New Roman" w:hAnsi="Times New Roman"/>
          <w:b/>
          <w:sz w:val="24"/>
          <w:szCs w:val="24"/>
        </w:rPr>
      </w:pPr>
      <w:r w:rsidRPr="00457169">
        <w:rPr>
          <w:rFonts w:ascii="Times New Roman" w:hAnsi="Times New Roman"/>
          <w:b/>
          <w:sz w:val="24"/>
          <w:szCs w:val="24"/>
          <w:u w:val="single"/>
        </w:rPr>
        <w:t>Assessment Task</w:t>
      </w:r>
      <w:r w:rsidR="00BD2660" w:rsidRPr="00457169">
        <w:rPr>
          <w:rFonts w:ascii="Times New Roman" w:hAnsi="Times New Roman"/>
          <w:b/>
          <w:sz w:val="24"/>
          <w:szCs w:val="24"/>
        </w:rPr>
        <w:t xml:space="preserve"> 4</w:t>
      </w:r>
      <w:r w:rsidRPr="00457169">
        <w:rPr>
          <w:rFonts w:ascii="Times New Roman" w:hAnsi="Times New Roman"/>
          <w:b/>
          <w:sz w:val="24"/>
          <w:szCs w:val="24"/>
        </w:rPr>
        <w:t>: Culmination of the course as Hall Examination</w:t>
      </w:r>
    </w:p>
    <w:p w14:paraId="2116F671" w14:textId="77777777" w:rsidR="00E67EBE" w:rsidRPr="00457169" w:rsidRDefault="00E67EBE" w:rsidP="00036420">
      <w:pPr>
        <w:spacing w:after="0" w:line="240" w:lineRule="auto"/>
        <w:jc w:val="both"/>
        <w:rPr>
          <w:rFonts w:ascii="Times New Roman" w:hAnsi="Times New Roman"/>
          <w:sz w:val="24"/>
          <w:szCs w:val="24"/>
        </w:rPr>
      </w:pPr>
      <w:r w:rsidRPr="00457169">
        <w:rPr>
          <w:rFonts w:ascii="Times New Roman" w:hAnsi="Times New Roman"/>
          <w:sz w:val="24"/>
          <w:szCs w:val="24"/>
        </w:rPr>
        <w:t>Assessment Details: End Term Exams</w:t>
      </w:r>
    </w:p>
    <w:p w14:paraId="587E3433" w14:textId="77777777" w:rsidR="00E67EBE" w:rsidRPr="00457169" w:rsidRDefault="00E67EBE" w:rsidP="00036420">
      <w:pPr>
        <w:spacing w:after="0" w:line="240" w:lineRule="auto"/>
        <w:jc w:val="both"/>
        <w:rPr>
          <w:rFonts w:ascii="Times New Roman" w:hAnsi="Times New Roman"/>
          <w:sz w:val="24"/>
          <w:szCs w:val="24"/>
        </w:rPr>
      </w:pPr>
      <w:r w:rsidRPr="00457169">
        <w:rPr>
          <w:rFonts w:ascii="Times New Roman" w:hAnsi="Times New Roman"/>
          <w:sz w:val="24"/>
          <w:szCs w:val="24"/>
        </w:rPr>
        <w:lastRenderedPageBreak/>
        <w:t>Description: Questions based on the course content will be posed to the students to give adequate responses with suitable illustrations and examples.</w:t>
      </w:r>
    </w:p>
    <w:p w14:paraId="7CA56416" w14:textId="033ED48F" w:rsidR="00E67EBE" w:rsidRPr="00457169" w:rsidRDefault="00E67EBE" w:rsidP="00036420">
      <w:pPr>
        <w:spacing w:after="0" w:line="240" w:lineRule="auto"/>
        <w:jc w:val="both"/>
        <w:rPr>
          <w:rFonts w:ascii="Times New Roman" w:hAnsi="Times New Roman"/>
          <w:sz w:val="24"/>
          <w:szCs w:val="24"/>
        </w:rPr>
      </w:pPr>
      <w:r w:rsidRPr="00457169">
        <w:rPr>
          <w:rFonts w:ascii="Times New Roman" w:hAnsi="Times New Roman"/>
          <w:sz w:val="24"/>
          <w:szCs w:val="24"/>
        </w:rPr>
        <w:t>Criteria used to grade this task: Com</w:t>
      </w:r>
      <w:r w:rsidR="00B3385B" w:rsidRPr="00457169">
        <w:rPr>
          <w:rFonts w:ascii="Times New Roman" w:hAnsi="Times New Roman"/>
          <w:sz w:val="24"/>
          <w:szCs w:val="24"/>
        </w:rPr>
        <w:t>prehension (50%), application (5</w:t>
      </w:r>
      <w:r w:rsidRPr="00457169">
        <w:rPr>
          <w:rFonts w:ascii="Times New Roman" w:hAnsi="Times New Roman"/>
          <w:sz w:val="24"/>
          <w:szCs w:val="24"/>
        </w:rPr>
        <w:t xml:space="preserve">0%) </w:t>
      </w:r>
    </w:p>
    <w:p w14:paraId="6FFD9ED8" w14:textId="77777777" w:rsidR="00E67EBE" w:rsidRPr="00457169" w:rsidRDefault="00E67EBE" w:rsidP="00036420">
      <w:pPr>
        <w:spacing w:after="0" w:line="240" w:lineRule="auto"/>
        <w:jc w:val="both"/>
        <w:rPr>
          <w:rFonts w:ascii="Times New Roman" w:hAnsi="Times New Roman"/>
          <w:sz w:val="24"/>
          <w:szCs w:val="24"/>
        </w:rPr>
      </w:pPr>
      <w:r w:rsidRPr="00457169">
        <w:rPr>
          <w:rFonts w:ascii="Times New Roman" w:hAnsi="Times New Roman"/>
          <w:sz w:val="24"/>
          <w:szCs w:val="24"/>
        </w:rPr>
        <w:t>Task Assessor:  Internal faculty and Internal Examiner question paper setter</w:t>
      </w:r>
    </w:p>
    <w:p w14:paraId="6FC3B23C" w14:textId="77777777" w:rsidR="00E67EBE" w:rsidRPr="00457169" w:rsidRDefault="00E67EBE" w:rsidP="00036420">
      <w:pPr>
        <w:spacing w:after="0" w:line="240" w:lineRule="auto"/>
        <w:jc w:val="both"/>
        <w:rPr>
          <w:rFonts w:ascii="Times New Roman" w:hAnsi="Times New Roman"/>
          <w:sz w:val="24"/>
          <w:szCs w:val="24"/>
        </w:rPr>
      </w:pPr>
      <w:r w:rsidRPr="00457169">
        <w:rPr>
          <w:rFonts w:ascii="Times New Roman" w:hAnsi="Times New Roman"/>
          <w:sz w:val="24"/>
          <w:szCs w:val="24"/>
        </w:rPr>
        <w:t>Suggested time to devote to this task: End of term</w:t>
      </w:r>
    </w:p>
    <w:p w14:paraId="4199AC0C" w14:textId="77777777" w:rsidR="00E67EBE" w:rsidRPr="00457169" w:rsidRDefault="00E67EBE" w:rsidP="00036420">
      <w:pPr>
        <w:spacing w:after="0" w:line="240" w:lineRule="auto"/>
        <w:jc w:val="both"/>
        <w:rPr>
          <w:rFonts w:ascii="Times New Roman" w:hAnsi="Times New Roman"/>
          <w:sz w:val="24"/>
          <w:szCs w:val="24"/>
        </w:rPr>
      </w:pPr>
      <w:r w:rsidRPr="00457169">
        <w:rPr>
          <w:rFonts w:ascii="Times New Roman" w:hAnsi="Times New Roman"/>
          <w:sz w:val="24"/>
          <w:szCs w:val="24"/>
        </w:rPr>
        <w:t>Submission details: Hall Examination</w:t>
      </w:r>
    </w:p>
    <w:p w14:paraId="005026AE" w14:textId="1D3AA177" w:rsidR="003471E0" w:rsidRPr="00457169" w:rsidRDefault="00E67EBE" w:rsidP="00036420">
      <w:pPr>
        <w:spacing w:after="0" w:line="240" w:lineRule="auto"/>
        <w:jc w:val="both"/>
        <w:rPr>
          <w:rFonts w:ascii="Times New Roman" w:hAnsi="Times New Roman"/>
          <w:sz w:val="24"/>
          <w:szCs w:val="24"/>
        </w:rPr>
      </w:pPr>
      <w:r w:rsidRPr="00457169">
        <w:rPr>
          <w:rFonts w:ascii="Times New Roman" w:hAnsi="Times New Roman"/>
          <w:sz w:val="24"/>
          <w:szCs w:val="24"/>
        </w:rPr>
        <w:t>Feedback and return of work:  Feedback during showing of answer scripts; the answer scripts will not be returned.</w:t>
      </w:r>
    </w:p>
    <w:p w14:paraId="645C1268" w14:textId="77777777" w:rsidR="003471E0" w:rsidRPr="00457169" w:rsidRDefault="003471E0" w:rsidP="003471E0">
      <w:pPr>
        <w:pStyle w:val="Heading3"/>
      </w:pPr>
    </w:p>
    <w:p w14:paraId="684F1067" w14:textId="7EF3A709" w:rsidR="003471E0" w:rsidRPr="00457169" w:rsidRDefault="003471E0" w:rsidP="003471E0">
      <w:pPr>
        <w:pStyle w:val="Heading3"/>
        <w:rPr>
          <w:b w:val="0"/>
        </w:rPr>
      </w:pPr>
      <w:r w:rsidRPr="00457169">
        <w:t>Rubric for CLOs</w:t>
      </w:r>
    </w:p>
    <w:p w14:paraId="3C352ED6" w14:textId="77777777" w:rsidR="003471E0" w:rsidRPr="00457169" w:rsidRDefault="003471E0" w:rsidP="003471E0">
      <w:pPr>
        <w:pStyle w:val="FedBody1013"/>
        <w:spacing w:before="0" w:after="0" w:line="240" w:lineRule="auto"/>
        <w:jc w:val="both"/>
        <w:rPr>
          <w:rFonts w:ascii="Times New Roman" w:eastAsia="Calibri" w:hAnsi="Times New Roman" w:cs="Times New Roman"/>
          <w:sz w:val="24"/>
          <w:szCs w:val="24"/>
          <w:lang w:val="en-IN" w:eastAsia="en-US"/>
        </w:rPr>
      </w:pPr>
    </w:p>
    <w:tbl>
      <w:tblPr>
        <w:tblStyle w:val="PlainTable2"/>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2038"/>
        <w:gridCol w:w="1958"/>
        <w:gridCol w:w="1834"/>
      </w:tblGrid>
      <w:tr w:rsidR="003471E0" w:rsidRPr="00457169" w14:paraId="017A43A4" w14:textId="77777777" w:rsidTr="00D86969">
        <w:trPr>
          <w:cnfStyle w:val="100000000000" w:firstRow="1" w:lastRow="0" w:firstColumn="0" w:lastColumn="0" w:oddVBand="0" w:evenVBand="0" w:oddHBand="0" w:evenHBand="0" w:firstRowFirstColumn="0" w:firstRowLastColumn="0" w:lastRowFirstColumn="0" w:lastRowLastColumn="0"/>
          <w:trHeight w:val="869"/>
          <w:jc w:val="center"/>
        </w:trPr>
        <w:tc>
          <w:tcPr>
            <w:cnfStyle w:val="001000000000" w:firstRow="0" w:lastRow="0" w:firstColumn="1" w:lastColumn="0" w:oddVBand="0" w:evenVBand="0" w:oddHBand="0" w:evenHBand="0" w:firstRowFirstColumn="0" w:firstRowLastColumn="0" w:lastRowFirstColumn="0" w:lastRowLastColumn="0"/>
            <w:tcW w:w="3024" w:type="dxa"/>
          </w:tcPr>
          <w:p w14:paraId="5F52A567" w14:textId="77777777" w:rsidR="003471E0" w:rsidRPr="00457169" w:rsidRDefault="003471E0" w:rsidP="003471E0">
            <w:pPr>
              <w:spacing w:after="0" w:line="240" w:lineRule="auto"/>
              <w:jc w:val="center"/>
              <w:rPr>
                <w:rFonts w:ascii="Times New Roman" w:hAnsi="Times New Roman"/>
              </w:rPr>
            </w:pPr>
            <w:r w:rsidRPr="00457169">
              <w:rPr>
                <w:rFonts w:ascii="Times New Roman" w:hAnsi="Times New Roman"/>
              </w:rPr>
              <w:t>CLOs</w:t>
            </w:r>
          </w:p>
        </w:tc>
        <w:tc>
          <w:tcPr>
            <w:tcW w:w="2038" w:type="dxa"/>
          </w:tcPr>
          <w:p w14:paraId="53D4E7E8" w14:textId="77777777" w:rsidR="003471E0" w:rsidRPr="00457169" w:rsidRDefault="003471E0" w:rsidP="003471E0">
            <w:pPr>
              <w:jc w:val="center"/>
              <w:cnfStyle w:val="100000000000" w:firstRow="1" w:lastRow="0" w:firstColumn="0" w:lastColumn="0" w:oddVBand="0" w:evenVBand="0" w:oddHBand="0" w:evenHBand="0" w:firstRowFirstColumn="0" w:firstRowLastColumn="0" w:lastRowFirstColumn="0" w:lastRowLastColumn="0"/>
            </w:pPr>
            <w:r w:rsidRPr="00457169">
              <w:t>BELOW EXPECTATION</w:t>
            </w:r>
          </w:p>
          <w:p w14:paraId="1309C5DB" w14:textId="29D181DB" w:rsidR="003471E0" w:rsidRPr="00457169" w:rsidRDefault="003471E0" w:rsidP="003471E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
            </w:pPr>
            <w:r w:rsidRPr="00457169">
              <w:t>(&lt;50%)</w:t>
            </w:r>
          </w:p>
        </w:tc>
        <w:tc>
          <w:tcPr>
            <w:tcW w:w="1958" w:type="dxa"/>
          </w:tcPr>
          <w:p w14:paraId="7E07F9D1" w14:textId="77777777" w:rsidR="003471E0" w:rsidRPr="00457169" w:rsidRDefault="003471E0" w:rsidP="003471E0">
            <w:pPr>
              <w:jc w:val="center"/>
              <w:cnfStyle w:val="100000000000" w:firstRow="1" w:lastRow="0" w:firstColumn="0" w:lastColumn="0" w:oddVBand="0" w:evenVBand="0" w:oddHBand="0" w:evenHBand="0" w:firstRowFirstColumn="0" w:firstRowLastColumn="0" w:lastRowFirstColumn="0" w:lastRowLastColumn="0"/>
            </w:pPr>
            <w:r w:rsidRPr="00457169">
              <w:t>MEETS EXPECTATION</w:t>
            </w:r>
          </w:p>
          <w:p w14:paraId="78F81FA9" w14:textId="1307BD8A" w:rsidR="003471E0" w:rsidRPr="00457169" w:rsidRDefault="003471E0" w:rsidP="003471E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
            </w:pPr>
            <w:r w:rsidRPr="00457169">
              <w:t>(60-80%)</w:t>
            </w:r>
          </w:p>
        </w:tc>
        <w:tc>
          <w:tcPr>
            <w:tcW w:w="1834" w:type="dxa"/>
          </w:tcPr>
          <w:p w14:paraId="186030A7" w14:textId="77777777" w:rsidR="003471E0" w:rsidRPr="00457169" w:rsidRDefault="003471E0" w:rsidP="003471E0">
            <w:pPr>
              <w:jc w:val="center"/>
              <w:cnfStyle w:val="100000000000" w:firstRow="1" w:lastRow="0" w:firstColumn="0" w:lastColumn="0" w:oddVBand="0" w:evenVBand="0" w:oddHBand="0" w:evenHBand="0" w:firstRowFirstColumn="0" w:firstRowLastColumn="0" w:lastRowFirstColumn="0" w:lastRowLastColumn="0"/>
            </w:pPr>
            <w:r w:rsidRPr="00457169">
              <w:t>EXCEEDS EXPECTATION</w:t>
            </w:r>
          </w:p>
          <w:p w14:paraId="70F1A600" w14:textId="3D37372F" w:rsidR="003471E0" w:rsidRPr="00457169" w:rsidRDefault="003471E0" w:rsidP="003471E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
            </w:pPr>
            <w:r w:rsidRPr="00457169">
              <w:t>(&gt;80%)</w:t>
            </w:r>
          </w:p>
        </w:tc>
      </w:tr>
      <w:tr w:rsidR="003471E0" w:rsidRPr="00457169" w14:paraId="39C29D5B" w14:textId="77777777" w:rsidTr="003471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24" w:type="dxa"/>
          </w:tcPr>
          <w:p w14:paraId="358DD8BB" w14:textId="77777777" w:rsidR="003471E0" w:rsidRPr="00457169" w:rsidRDefault="003471E0" w:rsidP="003471E0">
            <w:pPr>
              <w:spacing w:after="0" w:line="240" w:lineRule="auto"/>
              <w:jc w:val="both"/>
              <w:rPr>
                <w:rFonts w:ascii="Times New Roman" w:hAnsi="Times New Roman"/>
                <w:b/>
              </w:rPr>
            </w:pPr>
            <w:r w:rsidRPr="00457169">
              <w:rPr>
                <w:rFonts w:ascii="Times New Roman" w:hAnsi="Times New Roman"/>
                <w:b/>
              </w:rPr>
              <w:t xml:space="preserve">CLO 1 </w:t>
            </w:r>
          </w:p>
          <w:p w14:paraId="4613C4EE" w14:textId="7AB60FEC" w:rsidR="003471E0" w:rsidRPr="00457169" w:rsidRDefault="003471E0" w:rsidP="003471E0">
            <w:pPr>
              <w:spacing w:after="0" w:line="240" w:lineRule="auto"/>
              <w:jc w:val="both"/>
              <w:rPr>
                <w:rFonts w:ascii="Times New Roman" w:hAnsi="Times New Roman"/>
              </w:rPr>
            </w:pPr>
            <w:r w:rsidRPr="00457169">
              <w:rPr>
                <w:rFonts w:ascii="Times New Roman" w:hAnsi="Times New Roman"/>
                <w:sz w:val="24"/>
                <w:szCs w:val="24"/>
              </w:rPr>
              <w:t>Illustrate HR functions from a line manager’s perspective.</w:t>
            </w:r>
          </w:p>
          <w:p w14:paraId="6AA1C4DC" w14:textId="77777777" w:rsidR="003471E0" w:rsidRPr="00457169" w:rsidRDefault="003471E0" w:rsidP="003471E0">
            <w:pPr>
              <w:spacing w:after="0" w:line="240" w:lineRule="auto"/>
              <w:jc w:val="both"/>
              <w:rPr>
                <w:rFonts w:ascii="Times New Roman" w:hAnsi="Times New Roman"/>
              </w:rPr>
            </w:pPr>
          </w:p>
        </w:tc>
        <w:tc>
          <w:tcPr>
            <w:tcW w:w="2038" w:type="dxa"/>
          </w:tcPr>
          <w:p w14:paraId="2CDEE0BE" w14:textId="52B7686C" w:rsidR="003471E0" w:rsidRPr="00457169" w:rsidRDefault="003471E0" w:rsidP="00997B3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57169">
              <w:rPr>
                <w:rFonts w:ascii="Times New Roman" w:hAnsi="Times New Roman"/>
              </w:rPr>
              <w:t xml:space="preserve">Not  able to </w:t>
            </w:r>
            <w:r w:rsidRPr="00457169">
              <w:rPr>
                <w:rFonts w:ascii="Times New Roman" w:hAnsi="Times New Roman"/>
                <w:lang w:val="en-IN" w:eastAsia="en-IN"/>
              </w:rPr>
              <w:t>demonstrate basic understanding of HR functions</w:t>
            </w:r>
            <w:r w:rsidRPr="00457169">
              <w:rPr>
                <w:rFonts w:ascii="Times New Roman" w:hAnsi="Times New Roman"/>
              </w:rPr>
              <w:t xml:space="preserve"> </w:t>
            </w:r>
          </w:p>
        </w:tc>
        <w:tc>
          <w:tcPr>
            <w:tcW w:w="1958" w:type="dxa"/>
          </w:tcPr>
          <w:p w14:paraId="7D60A958" w14:textId="77777777" w:rsidR="003471E0" w:rsidRPr="00457169" w:rsidRDefault="003471E0" w:rsidP="00997B3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57169">
              <w:rPr>
                <w:rFonts w:ascii="Times New Roman" w:hAnsi="Times New Roman"/>
              </w:rPr>
              <w:t>Able to the identify most of the dimensions of HRM and its strategic role.</w:t>
            </w:r>
          </w:p>
        </w:tc>
        <w:tc>
          <w:tcPr>
            <w:tcW w:w="1834" w:type="dxa"/>
          </w:tcPr>
          <w:p w14:paraId="004D8A63" w14:textId="77777777" w:rsidR="003471E0" w:rsidRPr="00457169" w:rsidRDefault="003471E0" w:rsidP="00997B3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57169">
              <w:rPr>
                <w:rFonts w:ascii="Times New Roman" w:hAnsi="Times New Roman"/>
              </w:rPr>
              <w:t>Able to relate HR with business environment and strategies.</w:t>
            </w:r>
          </w:p>
        </w:tc>
      </w:tr>
      <w:tr w:rsidR="003471E0" w:rsidRPr="00457169" w14:paraId="2F20248A" w14:textId="77777777" w:rsidTr="003471E0">
        <w:trPr>
          <w:jc w:val="center"/>
        </w:trPr>
        <w:tc>
          <w:tcPr>
            <w:cnfStyle w:val="001000000000" w:firstRow="0" w:lastRow="0" w:firstColumn="1" w:lastColumn="0" w:oddVBand="0" w:evenVBand="0" w:oddHBand="0" w:evenHBand="0" w:firstRowFirstColumn="0" w:firstRowLastColumn="0" w:lastRowFirstColumn="0" w:lastRowLastColumn="0"/>
            <w:tcW w:w="3024" w:type="dxa"/>
          </w:tcPr>
          <w:p w14:paraId="7A1B7809" w14:textId="19770811" w:rsidR="003471E0" w:rsidRPr="00457169" w:rsidRDefault="003471E0" w:rsidP="003471E0">
            <w:pPr>
              <w:spacing w:after="0" w:line="240" w:lineRule="auto"/>
              <w:jc w:val="both"/>
              <w:rPr>
                <w:rFonts w:ascii="Times New Roman" w:hAnsi="Times New Roman"/>
                <w:b/>
              </w:rPr>
            </w:pPr>
            <w:r w:rsidRPr="00457169">
              <w:rPr>
                <w:rFonts w:ascii="Times New Roman" w:hAnsi="Times New Roman"/>
                <w:b/>
              </w:rPr>
              <w:t>CLO</w:t>
            </w:r>
            <w:r w:rsidR="0027275A" w:rsidRPr="00457169">
              <w:rPr>
                <w:rFonts w:ascii="Times New Roman" w:hAnsi="Times New Roman"/>
                <w:b/>
              </w:rPr>
              <w:t xml:space="preserve"> </w:t>
            </w:r>
            <w:r w:rsidRPr="00457169">
              <w:rPr>
                <w:rFonts w:ascii="Times New Roman" w:hAnsi="Times New Roman"/>
                <w:b/>
              </w:rPr>
              <w:t>2</w:t>
            </w:r>
          </w:p>
          <w:p w14:paraId="0AD8E08B" w14:textId="1EA41FD8" w:rsidR="003471E0" w:rsidRPr="00457169" w:rsidRDefault="003471E0" w:rsidP="003471E0">
            <w:pPr>
              <w:spacing w:after="0" w:line="240" w:lineRule="auto"/>
              <w:jc w:val="both"/>
              <w:rPr>
                <w:rFonts w:ascii="Times New Roman" w:hAnsi="Times New Roman"/>
              </w:rPr>
            </w:pPr>
            <w:r w:rsidRPr="00457169">
              <w:rPr>
                <w:rFonts w:ascii="Times New Roman" w:hAnsi="Times New Roman"/>
                <w:sz w:val="24"/>
                <w:szCs w:val="24"/>
              </w:rPr>
              <w:t>Apply functional knowledge of HR for people-related decision-making.</w:t>
            </w:r>
          </w:p>
        </w:tc>
        <w:tc>
          <w:tcPr>
            <w:tcW w:w="2038" w:type="dxa"/>
          </w:tcPr>
          <w:p w14:paraId="3090DE76" w14:textId="699F960F" w:rsidR="003471E0" w:rsidRPr="00457169" w:rsidRDefault="003471E0" w:rsidP="00997B3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57169">
              <w:rPr>
                <w:rFonts w:ascii="Times New Roman" w:hAnsi="Times New Roman"/>
              </w:rPr>
              <w:t>Not able to apply only few conceptual framework of HR for decision making</w:t>
            </w:r>
          </w:p>
        </w:tc>
        <w:tc>
          <w:tcPr>
            <w:tcW w:w="1958" w:type="dxa"/>
          </w:tcPr>
          <w:p w14:paraId="40B31707" w14:textId="77777777" w:rsidR="003471E0" w:rsidRPr="00457169" w:rsidRDefault="003471E0" w:rsidP="00997B3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57169">
              <w:rPr>
                <w:rFonts w:ascii="Times New Roman" w:hAnsi="Times New Roman"/>
              </w:rPr>
              <w:t>Able to apply most of the HR framework for decision making</w:t>
            </w:r>
          </w:p>
        </w:tc>
        <w:tc>
          <w:tcPr>
            <w:tcW w:w="1834" w:type="dxa"/>
          </w:tcPr>
          <w:p w14:paraId="3187504B" w14:textId="77777777" w:rsidR="003471E0" w:rsidRPr="00457169" w:rsidRDefault="003471E0" w:rsidP="00997B3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57169">
              <w:rPr>
                <w:rFonts w:ascii="Times New Roman" w:hAnsi="Times New Roman"/>
              </w:rPr>
              <w:t>Able to apply all the conceptual knowledge for HR decision making</w:t>
            </w:r>
          </w:p>
        </w:tc>
      </w:tr>
      <w:tr w:rsidR="003471E0" w:rsidRPr="00457169" w14:paraId="432F0C32" w14:textId="77777777" w:rsidTr="003471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24" w:type="dxa"/>
          </w:tcPr>
          <w:p w14:paraId="7F268D0F" w14:textId="75F37FB4" w:rsidR="003471E0" w:rsidRPr="00457169" w:rsidRDefault="003471E0" w:rsidP="003471E0">
            <w:pPr>
              <w:spacing w:after="0" w:line="240" w:lineRule="auto"/>
              <w:jc w:val="both"/>
              <w:rPr>
                <w:rFonts w:ascii="Times New Roman" w:hAnsi="Times New Roman"/>
                <w:b/>
              </w:rPr>
            </w:pPr>
            <w:r w:rsidRPr="00457169">
              <w:rPr>
                <w:rFonts w:ascii="Times New Roman" w:hAnsi="Times New Roman"/>
                <w:b/>
              </w:rPr>
              <w:t xml:space="preserve"> CLO</w:t>
            </w:r>
            <w:r w:rsidR="0027275A" w:rsidRPr="00457169">
              <w:rPr>
                <w:rFonts w:ascii="Times New Roman" w:hAnsi="Times New Roman"/>
                <w:b/>
              </w:rPr>
              <w:t xml:space="preserve"> </w:t>
            </w:r>
            <w:r w:rsidRPr="00457169">
              <w:rPr>
                <w:rFonts w:ascii="Times New Roman" w:hAnsi="Times New Roman"/>
                <w:b/>
              </w:rPr>
              <w:t>3</w:t>
            </w:r>
          </w:p>
          <w:p w14:paraId="5F9E07CA" w14:textId="32DC31AC" w:rsidR="003471E0" w:rsidRPr="00457169" w:rsidRDefault="003471E0" w:rsidP="003471E0">
            <w:pPr>
              <w:spacing w:after="0" w:line="240" w:lineRule="auto"/>
              <w:jc w:val="both"/>
              <w:rPr>
                <w:rFonts w:ascii="Times New Roman" w:hAnsi="Times New Roman"/>
              </w:rPr>
            </w:pPr>
            <w:r w:rsidRPr="00457169">
              <w:rPr>
                <w:rFonts w:ascii="Times New Roman" w:hAnsi="Times New Roman"/>
                <w:color w:val="000000" w:themeColor="text1"/>
                <w:sz w:val="24"/>
                <w:szCs w:val="24"/>
              </w:rPr>
              <w:t xml:space="preserve">Examine </w:t>
            </w:r>
            <w:r w:rsidR="00C017A7" w:rsidRPr="00457169">
              <w:rPr>
                <w:rFonts w:ascii="Times New Roman" w:hAnsi="Times New Roman"/>
                <w:color w:val="000000" w:themeColor="text1"/>
                <w:sz w:val="24"/>
                <w:szCs w:val="24"/>
              </w:rPr>
              <w:t xml:space="preserve">sustainable </w:t>
            </w:r>
            <w:r w:rsidRPr="00457169">
              <w:rPr>
                <w:rFonts w:ascii="Times New Roman" w:hAnsi="Times New Roman"/>
                <w:color w:val="000000" w:themeColor="text1"/>
                <w:sz w:val="24"/>
                <w:szCs w:val="24"/>
              </w:rPr>
              <w:t>HR functions and HR best practices of contemporary organizations.</w:t>
            </w:r>
          </w:p>
          <w:p w14:paraId="04FE6ADE" w14:textId="77777777" w:rsidR="003471E0" w:rsidRPr="00457169" w:rsidRDefault="003471E0" w:rsidP="003471E0">
            <w:pPr>
              <w:spacing w:after="0" w:line="240" w:lineRule="auto"/>
              <w:jc w:val="both"/>
              <w:rPr>
                <w:rFonts w:ascii="Times New Roman" w:hAnsi="Times New Roman"/>
              </w:rPr>
            </w:pPr>
          </w:p>
        </w:tc>
        <w:tc>
          <w:tcPr>
            <w:tcW w:w="2038" w:type="dxa"/>
          </w:tcPr>
          <w:p w14:paraId="25B456FC" w14:textId="25826F07" w:rsidR="003471E0" w:rsidRPr="00457169" w:rsidRDefault="00101C8E" w:rsidP="00997B3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57169">
              <w:rPr>
                <w:rFonts w:ascii="Times New Roman" w:hAnsi="Times New Roman"/>
              </w:rPr>
              <w:t>A</w:t>
            </w:r>
            <w:r w:rsidR="003471E0" w:rsidRPr="00457169">
              <w:rPr>
                <w:rFonts w:ascii="Times New Roman" w:hAnsi="Times New Roman"/>
              </w:rPr>
              <w:t>ble to e</w:t>
            </w:r>
            <w:r w:rsidR="004847C0" w:rsidRPr="00457169">
              <w:rPr>
                <w:rFonts w:ascii="Times New Roman" w:hAnsi="Times New Roman"/>
              </w:rPr>
              <w:t xml:space="preserve">xamine only few </w:t>
            </w:r>
            <w:r w:rsidR="00731625" w:rsidRPr="00457169">
              <w:rPr>
                <w:rFonts w:ascii="Times New Roman" w:hAnsi="Times New Roman"/>
              </w:rPr>
              <w:t xml:space="preserve">sustainable </w:t>
            </w:r>
            <w:r w:rsidR="004847C0" w:rsidRPr="00457169">
              <w:rPr>
                <w:rFonts w:ascii="Times New Roman" w:hAnsi="Times New Roman"/>
              </w:rPr>
              <w:t xml:space="preserve">HR practices of </w:t>
            </w:r>
            <w:r w:rsidR="001632BD" w:rsidRPr="00457169">
              <w:rPr>
                <w:rFonts w:ascii="Times New Roman" w:hAnsi="Times New Roman"/>
              </w:rPr>
              <w:t xml:space="preserve">contemporary </w:t>
            </w:r>
            <w:r w:rsidR="003471E0" w:rsidRPr="00457169">
              <w:rPr>
                <w:rFonts w:ascii="Times New Roman" w:hAnsi="Times New Roman"/>
              </w:rPr>
              <w:t>organizations</w:t>
            </w:r>
          </w:p>
        </w:tc>
        <w:tc>
          <w:tcPr>
            <w:tcW w:w="1958" w:type="dxa"/>
          </w:tcPr>
          <w:p w14:paraId="1279D372" w14:textId="43C6EAF4" w:rsidR="003471E0" w:rsidRPr="00457169" w:rsidRDefault="003471E0" w:rsidP="001632B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57169">
              <w:rPr>
                <w:rFonts w:ascii="Times New Roman" w:hAnsi="Times New Roman"/>
              </w:rPr>
              <w:t xml:space="preserve">Able to examine most of the </w:t>
            </w:r>
            <w:r w:rsidR="00731625" w:rsidRPr="00457169">
              <w:rPr>
                <w:rFonts w:ascii="Times New Roman" w:hAnsi="Times New Roman"/>
              </w:rPr>
              <w:t xml:space="preserve">sustainable </w:t>
            </w:r>
            <w:r w:rsidRPr="00457169">
              <w:rPr>
                <w:rFonts w:ascii="Times New Roman" w:hAnsi="Times New Roman"/>
              </w:rPr>
              <w:t xml:space="preserve">HR practices of </w:t>
            </w:r>
            <w:r w:rsidR="001632BD" w:rsidRPr="00457169">
              <w:rPr>
                <w:rFonts w:ascii="Times New Roman" w:hAnsi="Times New Roman"/>
              </w:rPr>
              <w:t xml:space="preserve">contemporary </w:t>
            </w:r>
            <w:r w:rsidRPr="00457169">
              <w:rPr>
                <w:rFonts w:ascii="Times New Roman" w:hAnsi="Times New Roman"/>
              </w:rPr>
              <w:t>organizations</w:t>
            </w:r>
          </w:p>
        </w:tc>
        <w:tc>
          <w:tcPr>
            <w:tcW w:w="1834" w:type="dxa"/>
          </w:tcPr>
          <w:p w14:paraId="66B18458" w14:textId="7ABB910C" w:rsidR="003471E0" w:rsidRPr="00457169" w:rsidRDefault="003471E0" w:rsidP="001632B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57169">
              <w:rPr>
                <w:rFonts w:ascii="Times New Roman" w:hAnsi="Times New Roman"/>
              </w:rPr>
              <w:t xml:space="preserve">Able to examine all the </w:t>
            </w:r>
            <w:r w:rsidR="00731625" w:rsidRPr="00457169">
              <w:rPr>
                <w:rFonts w:ascii="Times New Roman" w:hAnsi="Times New Roman"/>
              </w:rPr>
              <w:t xml:space="preserve">sustainable </w:t>
            </w:r>
            <w:r w:rsidRPr="00457169">
              <w:rPr>
                <w:rFonts w:ascii="Times New Roman" w:hAnsi="Times New Roman"/>
              </w:rPr>
              <w:t xml:space="preserve">HR practices of </w:t>
            </w:r>
            <w:r w:rsidR="001632BD" w:rsidRPr="00457169">
              <w:rPr>
                <w:rFonts w:ascii="Times New Roman" w:hAnsi="Times New Roman"/>
              </w:rPr>
              <w:t xml:space="preserve">contemporary </w:t>
            </w:r>
            <w:r w:rsidRPr="00457169">
              <w:rPr>
                <w:rFonts w:ascii="Times New Roman" w:hAnsi="Times New Roman"/>
              </w:rPr>
              <w:t xml:space="preserve">organizations </w:t>
            </w:r>
          </w:p>
        </w:tc>
      </w:tr>
    </w:tbl>
    <w:p w14:paraId="761A191B" w14:textId="11883219" w:rsidR="002D35CA" w:rsidRPr="00457169" w:rsidRDefault="002D35CA" w:rsidP="00036420">
      <w:pPr>
        <w:spacing w:after="0" w:line="240" w:lineRule="auto"/>
        <w:rPr>
          <w:rFonts w:ascii="Times New Roman" w:hAnsi="Times New Roman"/>
          <w:b/>
          <w:sz w:val="24"/>
          <w:szCs w:val="24"/>
        </w:rPr>
      </w:pPr>
    </w:p>
    <w:p w14:paraId="60F71318" w14:textId="408DBF68" w:rsidR="002D35CA" w:rsidRPr="00457169" w:rsidRDefault="002D35CA" w:rsidP="00036420">
      <w:pPr>
        <w:spacing w:after="0" w:line="240" w:lineRule="auto"/>
        <w:rPr>
          <w:rFonts w:ascii="Times New Roman" w:hAnsi="Times New Roman"/>
          <w:b/>
          <w:sz w:val="24"/>
          <w:szCs w:val="24"/>
        </w:rPr>
      </w:pPr>
      <w:r w:rsidRPr="00457169">
        <w:rPr>
          <w:rFonts w:ascii="Times New Roman" w:hAnsi="Times New Roman"/>
          <w:b/>
          <w:sz w:val="24"/>
          <w:szCs w:val="24"/>
        </w:rPr>
        <w:t xml:space="preserve">7. Rubrics for Assessment Task </w:t>
      </w:r>
    </w:p>
    <w:p w14:paraId="18F4DD7D" w14:textId="77777777" w:rsidR="002D35CA" w:rsidRPr="00457169" w:rsidRDefault="002D35CA" w:rsidP="00036420">
      <w:pPr>
        <w:spacing w:after="0" w:line="240" w:lineRule="auto"/>
        <w:rPr>
          <w:rFonts w:ascii="Times New Roman" w:hAnsi="Times New Roman"/>
          <w:b/>
          <w:sz w:val="24"/>
          <w:szCs w:val="24"/>
        </w:rPr>
      </w:pPr>
    </w:p>
    <w:p w14:paraId="5597EDE1" w14:textId="0E19B582" w:rsidR="002D35CA" w:rsidRPr="00457169" w:rsidRDefault="00F57572" w:rsidP="002D35CA">
      <w:pPr>
        <w:rPr>
          <w:rFonts w:ascii="Times New Roman" w:hAnsi="Times New Roman"/>
          <w:b/>
          <w:iCs/>
          <w:color w:val="080808"/>
          <w:sz w:val="24"/>
          <w:szCs w:val="24"/>
          <w:lang w:eastAsia="zh-HK"/>
        </w:rPr>
      </w:pPr>
      <w:r w:rsidRPr="00457169">
        <w:rPr>
          <w:rFonts w:ascii="Times New Roman" w:hAnsi="Times New Roman"/>
          <w:b/>
          <w:iCs/>
          <w:color w:val="080808"/>
          <w:sz w:val="24"/>
          <w:szCs w:val="24"/>
          <w:lang w:eastAsia="zh-HK"/>
        </w:rPr>
        <w:t xml:space="preserve">RUBRICS FOR QUIZ </w:t>
      </w:r>
      <w:r w:rsidR="00761B83" w:rsidRPr="00457169">
        <w:rPr>
          <w:rFonts w:ascii="Times New Roman" w:hAnsi="Times New Roman"/>
          <w:b/>
          <w:iCs/>
          <w:color w:val="080808"/>
          <w:sz w:val="24"/>
          <w:szCs w:val="24"/>
          <w:lang w:eastAsia="zh-HK"/>
        </w:rPr>
        <w:t>(2</w:t>
      </w:r>
      <w:r w:rsidR="002D35CA" w:rsidRPr="00457169">
        <w:rPr>
          <w:rFonts w:ascii="Times New Roman" w:hAnsi="Times New Roman"/>
          <w:b/>
          <w:iCs/>
          <w:color w:val="080808"/>
          <w:sz w:val="24"/>
          <w:szCs w:val="24"/>
          <w:lang w:eastAsia="zh-HK"/>
        </w:rPr>
        <w:t xml:space="preserve">0 Marks) </w:t>
      </w:r>
    </w:p>
    <w:p w14:paraId="747266E5" w14:textId="5CAC63D3" w:rsidR="002D35CA" w:rsidRPr="00457169" w:rsidRDefault="002D35CA" w:rsidP="002D35CA">
      <w:pPr>
        <w:autoSpaceDE w:val="0"/>
        <w:autoSpaceDN w:val="0"/>
        <w:adjustRightInd w:val="0"/>
        <w:spacing w:after="0" w:line="240" w:lineRule="auto"/>
        <w:jc w:val="both"/>
        <w:rPr>
          <w:rFonts w:ascii="Times New Roman" w:hAnsi="Times New Roman"/>
          <w:b/>
          <w:bCs/>
          <w:sz w:val="24"/>
          <w:szCs w:val="24"/>
        </w:rPr>
      </w:pPr>
      <w:r w:rsidRPr="00457169">
        <w:rPr>
          <w:rFonts w:ascii="Times New Roman" w:hAnsi="Times New Roman"/>
          <w:b/>
          <w:bCs/>
          <w:sz w:val="24"/>
          <w:szCs w:val="24"/>
        </w:rPr>
        <w:t>CLO1: Illustrate HR functions from a line manager’s perspective.</w:t>
      </w:r>
    </w:p>
    <w:p w14:paraId="592B379D" w14:textId="2A7BB5E1" w:rsidR="00CF7FF7" w:rsidRPr="00457169" w:rsidRDefault="005C13C9" w:rsidP="00CF7FF7">
      <w:pPr>
        <w:pStyle w:val="FedL1Heading"/>
        <w:spacing w:before="0" w:after="0" w:line="240" w:lineRule="auto"/>
        <w:jc w:val="both"/>
        <w:rPr>
          <w:rFonts w:ascii="Times New Roman" w:eastAsia="Calibri" w:hAnsi="Times New Roman" w:cs="Times New Roman"/>
          <w:b w:val="0"/>
          <w:bCs w:val="0"/>
          <w:color w:val="auto"/>
          <w:sz w:val="24"/>
          <w:szCs w:val="24"/>
          <w:lang w:val="en-IN"/>
        </w:rPr>
      </w:pPr>
      <w:r>
        <w:rPr>
          <w:rFonts w:ascii="Times New Roman" w:eastAsia="Calibri" w:hAnsi="Times New Roman" w:cs="Times New Roman"/>
          <w:b w:val="0"/>
          <w:bCs w:val="0"/>
          <w:color w:val="auto"/>
          <w:sz w:val="24"/>
          <w:szCs w:val="24"/>
          <w:lang w:val="en-IN"/>
        </w:rPr>
        <w:t xml:space="preserve">PLO </w:t>
      </w:r>
      <w:r w:rsidR="00CF7FF7" w:rsidRPr="00457169">
        <w:rPr>
          <w:rFonts w:ascii="Times New Roman" w:eastAsia="Calibri" w:hAnsi="Times New Roman" w:cs="Times New Roman"/>
          <w:b w:val="0"/>
          <w:bCs w:val="0"/>
          <w:color w:val="auto"/>
          <w:sz w:val="24"/>
          <w:szCs w:val="24"/>
          <w:lang w:val="en-IN"/>
        </w:rPr>
        <w:t>3: Reflect on business situations applying relevant conceptual frameworks</w:t>
      </w:r>
    </w:p>
    <w:p w14:paraId="5C7E74BC" w14:textId="7A513D64" w:rsidR="00F57572" w:rsidRPr="00457169" w:rsidRDefault="00F57572" w:rsidP="002D35CA">
      <w:pPr>
        <w:autoSpaceDE w:val="0"/>
        <w:autoSpaceDN w:val="0"/>
        <w:adjustRightInd w:val="0"/>
        <w:spacing w:after="0" w:line="240" w:lineRule="auto"/>
        <w:jc w:val="both"/>
        <w:rPr>
          <w:rFonts w:ascii="Times New Roman" w:hAnsi="Times New Roman"/>
          <w:bCs/>
          <w:sz w:val="24"/>
          <w:szCs w:val="24"/>
        </w:rPr>
      </w:pPr>
    </w:p>
    <w:tbl>
      <w:tblPr>
        <w:tblW w:w="91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5"/>
        <w:gridCol w:w="5334"/>
      </w:tblGrid>
      <w:tr w:rsidR="00F57572" w:rsidRPr="00457169" w14:paraId="582A69FE" w14:textId="77777777" w:rsidTr="00185CB4">
        <w:trPr>
          <w:trHeight w:val="245"/>
          <w:jc w:val="center"/>
        </w:trPr>
        <w:tc>
          <w:tcPr>
            <w:tcW w:w="3865" w:type="dxa"/>
          </w:tcPr>
          <w:p w14:paraId="1F77C755" w14:textId="77777777" w:rsidR="00F57572" w:rsidRPr="00457169" w:rsidRDefault="00F57572" w:rsidP="009E07D7">
            <w:pPr>
              <w:spacing w:after="160" w:line="259" w:lineRule="auto"/>
              <w:rPr>
                <w:rFonts w:ascii="Times New Roman" w:hAnsi="Times New Roman"/>
                <w:b/>
                <w:color w:val="000000" w:themeColor="text1"/>
                <w:sz w:val="24"/>
                <w:szCs w:val="24"/>
                <w:lang w:bidi="en-US"/>
              </w:rPr>
            </w:pPr>
            <w:r w:rsidRPr="00457169">
              <w:rPr>
                <w:rFonts w:ascii="Times New Roman" w:hAnsi="Times New Roman"/>
                <w:b/>
                <w:color w:val="000000" w:themeColor="text1"/>
                <w:sz w:val="24"/>
                <w:szCs w:val="24"/>
                <w:lang w:bidi="en-US"/>
              </w:rPr>
              <w:t>Competencies</w:t>
            </w:r>
          </w:p>
        </w:tc>
        <w:tc>
          <w:tcPr>
            <w:tcW w:w="5334" w:type="dxa"/>
          </w:tcPr>
          <w:p w14:paraId="5126CA44" w14:textId="77777777" w:rsidR="00F57572" w:rsidRPr="00457169" w:rsidRDefault="00F57572" w:rsidP="009E07D7">
            <w:pPr>
              <w:spacing w:after="160" w:line="259" w:lineRule="auto"/>
              <w:rPr>
                <w:rFonts w:ascii="Times New Roman" w:hAnsi="Times New Roman"/>
                <w:b/>
                <w:color w:val="000000" w:themeColor="text1"/>
                <w:sz w:val="24"/>
                <w:szCs w:val="24"/>
                <w:lang w:bidi="en-US"/>
              </w:rPr>
            </w:pPr>
            <w:r w:rsidRPr="00457169">
              <w:rPr>
                <w:rFonts w:ascii="Times New Roman" w:hAnsi="Times New Roman"/>
                <w:b/>
                <w:color w:val="000000" w:themeColor="text1"/>
                <w:sz w:val="24"/>
                <w:szCs w:val="24"/>
                <w:lang w:bidi="en-US"/>
              </w:rPr>
              <w:t>Traits/Performance Indicators (PI)</w:t>
            </w:r>
          </w:p>
        </w:tc>
      </w:tr>
      <w:tr w:rsidR="00F57572" w:rsidRPr="00457169" w14:paraId="2A291E94" w14:textId="77777777" w:rsidTr="00185CB4">
        <w:trPr>
          <w:trHeight w:val="858"/>
          <w:jc w:val="center"/>
        </w:trPr>
        <w:tc>
          <w:tcPr>
            <w:tcW w:w="3865" w:type="dxa"/>
          </w:tcPr>
          <w:p w14:paraId="6E312690" w14:textId="02F66E45" w:rsidR="00F57572" w:rsidRPr="00457169" w:rsidRDefault="00F57572" w:rsidP="009E07D7">
            <w:pPr>
              <w:spacing w:after="160" w:line="259" w:lineRule="auto"/>
              <w:rPr>
                <w:rFonts w:ascii="Times New Roman" w:hAnsi="Times New Roman"/>
                <w:color w:val="000000" w:themeColor="text1"/>
                <w:sz w:val="24"/>
                <w:szCs w:val="24"/>
                <w:lang w:bidi="en-US"/>
              </w:rPr>
            </w:pPr>
            <w:r w:rsidRPr="00457169">
              <w:rPr>
                <w:rFonts w:ascii="Times New Roman" w:hAnsi="Times New Roman"/>
                <w:color w:val="000000" w:themeColor="text1"/>
                <w:sz w:val="24"/>
                <w:szCs w:val="24"/>
                <w:lang w:bidi="en-US"/>
              </w:rPr>
              <w:t xml:space="preserve">Demonstrate understanding of HR functions. </w:t>
            </w:r>
          </w:p>
        </w:tc>
        <w:tc>
          <w:tcPr>
            <w:tcW w:w="5334" w:type="dxa"/>
          </w:tcPr>
          <w:p w14:paraId="6EA154BA" w14:textId="77777777" w:rsidR="00F57572" w:rsidRPr="00457169" w:rsidRDefault="00F57572" w:rsidP="009E07D7">
            <w:pPr>
              <w:pStyle w:val="ListParagraph"/>
              <w:numPr>
                <w:ilvl w:val="1"/>
                <w:numId w:val="28"/>
              </w:numPr>
              <w:spacing w:after="160" w:line="259" w:lineRule="auto"/>
              <w:rPr>
                <w:rFonts w:ascii="Times New Roman" w:hAnsi="Times New Roman"/>
                <w:color w:val="000000" w:themeColor="text1"/>
                <w:sz w:val="24"/>
                <w:szCs w:val="24"/>
                <w:lang w:bidi="en-US"/>
              </w:rPr>
            </w:pPr>
            <w:r w:rsidRPr="00457169">
              <w:rPr>
                <w:rFonts w:ascii="Times New Roman" w:hAnsi="Times New Roman"/>
                <w:color w:val="000000" w:themeColor="text1"/>
                <w:sz w:val="24"/>
                <w:szCs w:val="24"/>
                <w:lang w:bidi="en-US"/>
              </w:rPr>
              <w:t xml:space="preserve">Exhibits knowledge of basic HR functions as required by a line manager. </w:t>
            </w:r>
          </w:p>
          <w:p w14:paraId="3E3C4B7F" w14:textId="77777777" w:rsidR="00F57572" w:rsidRPr="00457169" w:rsidRDefault="00F57572" w:rsidP="009E07D7">
            <w:pPr>
              <w:pStyle w:val="ListParagraph"/>
              <w:numPr>
                <w:ilvl w:val="1"/>
                <w:numId w:val="28"/>
              </w:numPr>
              <w:spacing w:after="160" w:line="259" w:lineRule="auto"/>
              <w:rPr>
                <w:rFonts w:ascii="Times New Roman" w:hAnsi="Times New Roman"/>
                <w:color w:val="000000" w:themeColor="text1"/>
                <w:sz w:val="24"/>
                <w:szCs w:val="24"/>
                <w:lang w:bidi="en-US"/>
              </w:rPr>
            </w:pPr>
            <w:r w:rsidRPr="00457169">
              <w:rPr>
                <w:rFonts w:ascii="Times New Roman" w:hAnsi="Times New Roman"/>
                <w:color w:val="000000" w:themeColor="text1"/>
                <w:sz w:val="24"/>
                <w:szCs w:val="24"/>
                <w:lang w:bidi="en-US"/>
              </w:rPr>
              <w:t>Infer linkages among various HR functions and compare relevant actions of functional HR.</w:t>
            </w:r>
          </w:p>
        </w:tc>
      </w:tr>
    </w:tbl>
    <w:p w14:paraId="63E25BA5" w14:textId="4EE0DF3E" w:rsidR="002D35CA" w:rsidRPr="00457169" w:rsidRDefault="002D35CA" w:rsidP="002D35CA">
      <w:pPr>
        <w:spacing w:after="0" w:line="240" w:lineRule="auto"/>
        <w:rPr>
          <w:rFonts w:ascii="Times New Roman" w:hAnsi="Times New Roman"/>
          <w:b/>
          <w:color w:val="FF0000"/>
          <w:sz w:val="24"/>
          <w:szCs w:val="24"/>
        </w:rPr>
      </w:pPr>
    </w:p>
    <w:tbl>
      <w:tblPr>
        <w:tblStyle w:val="PlainTable2"/>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2250"/>
        <w:gridCol w:w="2340"/>
        <w:gridCol w:w="2700"/>
      </w:tblGrid>
      <w:tr w:rsidR="00720FB8" w:rsidRPr="00457169" w14:paraId="32A2BA6A" w14:textId="77777777" w:rsidTr="009E07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1733828" w14:textId="77777777" w:rsidR="00720FB8" w:rsidRPr="00457169" w:rsidRDefault="00720FB8" w:rsidP="00720FB8">
            <w:pPr>
              <w:spacing w:after="0" w:line="240" w:lineRule="auto"/>
              <w:rPr>
                <w:rFonts w:ascii="Times New Roman" w:hAnsi="Times New Roman"/>
                <w:color w:val="000000" w:themeColor="text1"/>
                <w:sz w:val="24"/>
                <w:szCs w:val="24"/>
              </w:rPr>
            </w:pPr>
            <w:r w:rsidRPr="00457169">
              <w:rPr>
                <w:rFonts w:ascii="Times New Roman" w:hAnsi="Times New Roman"/>
                <w:color w:val="000000" w:themeColor="text1"/>
                <w:sz w:val="24"/>
                <w:szCs w:val="24"/>
              </w:rPr>
              <w:t>Traits</w:t>
            </w:r>
          </w:p>
        </w:tc>
        <w:tc>
          <w:tcPr>
            <w:tcW w:w="2250" w:type="dxa"/>
          </w:tcPr>
          <w:p w14:paraId="74540A2F" w14:textId="77777777" w:rsidR="00720FB8" w:rsidRPr="00457169" w:rsidRDefault="00720FB8" w:rsidP="00720FB8">
            <w:pPr>
              <w:pStyle w:val="TableParagraph"/>
              <w:spacing w:line="259" w:lineRule="auto"/>
              <w:ind w:left="315"/>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57169">
              <w:rPr>
                <w:rFonts w:ascii="Times New Roman" w:hAnsi="Times New Roman" w:cs="Times New Roman"/>
                <w:sz w:val="24"/>
                <w:szCs w:val="24"/>
              </w:rPr>
              <w:t>Below Expectations</w:t>
            </w:r>
          </w:p>
          <w:p w14:paraId="0C3E0EBB" w14:textId="02F4216E" w:rsidR="00720FB8" w:rsidRPr="00457169" w:rsidRDefault="00720FB8" w:rsidP="00720FB8">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457169">
              <w:rPr>
                <w:rFonts w:ascii="Times New Roman" w:hAnsi="Times New Roman"/>
                <w:sz w:val="24"/>
                <w:szCs w:val="24"/>
              </w:rPr>
              <w:t xml:space="preserve">      (BE &lt; 35%)</w:t>
            </w:r>
          </w:p>
        </w:tc>
        <w:tc>
          <w:tcPr>
            <w:tcW w:w="2340" w:type="dxa"/>
          </w:tcPr>
          <w:p w14:paraId="47AE6925" w14:textId="77777777" w:rsidR="00720FB8" w:rsidRPr="00457169" w:rsidRDefault="00720FB8" w:rsidP="00720FB8">
            <w:pPr>
              <w:pStyle w:val="TableParagraph"/>
              <w:spacing w:line="259" w:lineRule="auto"/>
              <w:ind w:left="53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57169">
              <w:rPr>
                <w:rFonts w:ascii="Times New Roman" w:hAnsi="Times New Roman" w:cs="Times New Roman"/>
                <w:sz w:val="24"/>
                <w:szCs w:val="24"/>
              </w:rPr>
              <w:t>Meets Expectations</w:t>
            </w:r>
          </w:p>
          <w:p w14:paraId="43C7D840" w14:textId="09049EAA" w:rsidR="00720FB8" w:rsidRPr="00457169" w:rsidRDefault="00720FB8" w:rsidP="00720FB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457169">
              <w:rPr>
                <w:rFonts w:ascii="Times New Roman" w:hAnsi="Times New Roman"/>
                <w:sz w:val="24"/>
                <w:szCs w:val="24"/>
              </w:rPr>
              <w:t>(ME 35-70%)</w:t>
            </w:r>
          </w:p>
        </w:tc>
        <w:tc>
          <w:tcPr>
            <w:tcW w:w="2700" w:type="dxa"/>
          </w:tcPr>
          <w:p w14:paraId="0304C9AB" w14:textId="77777777" w:rsidR="00720FB8" w:rsidRPr="00457169" w:rsidRDefault="00720FB8" w:rsidP="00720FB8">
            <w:pPr>
              <w:pStyle w:val="TableParagraph"/>
              <w:spacing w:line="259" w:lineRule="auto"/>
              <w:ind w:left="424"/>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57169">
              <w:rPr>
                <w:rFonts w:ascii="Times New Roman" w:hAnsi="Times New Roman" w:cs="Times New Roman"/>
                <w:sz w:val="24"/>
                <w:szCs w:val="24"/>
              </w:rPr>
              <w:t>Exceeds Expectation</w:t>
            </w:r>
          </w:p>
          <w:p w14:paraId="64BFF18E" w14:textId="69B96628" w:rsidR="00720FB8" w:rsidRPr="00457169" w:rsidRDefault="00720FB8" w:rsidP="00720FB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457169">
              <w:rPr>
                <w:rFonts w:ascii="Times New Roman" w:hAnsi="Times New Roman"/>
                <w:sz w:val="24"/>
                <w:szCs w:val="24"/>
              </w:rPr>
              <w:t>(EE &gt; 70%)</w:t>
            </w:r>
          </w:p>
        </w:tc>
      </w:tr>
      <w:tr w:rsidR="009E07D7" w:rsidRPr="00457169" w14:paraId="3307B99B" w14:textId="77777777" w:rsidTr="009E07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7D64894" w14:textId="77777777" w:rsidR="009E07D7" w:rsidRPr="00457169" w:rsidRDefault="009E07D7" w:rsidP="009E07D7">
            <w:pPr>
              <w:spacing w:after="0" w:line="240" w:lineRule="auto"/>
              <w:rPr>
                <w:rFonts w:ascii="Times New Roman" w:hAnsi="Times New Roman"/>
                <w:color w:val="000000" w:themeColor="text1"/>
                <w:sz w:val="24"/>
                <w:szCs w:val="24"/>
              </w:rPr>
            </w:pPr>
            <w:r w:rsidRPr="00457169">
              <w:rPr>
                <w:rFonts w:ascii="Times New Roman" w:hAnsi="Times New Roman"/>
                <w:color w:val="000000" w:themeColor="text1"/>
                <w:sz w:val="24"/>
                <w:szCs w:val="24"/>
              </w:rPr>
              <w:t xml:space="preserve">Exhibits Knowledge of </w:t>
            </w:r>
            <w:r w:rsidRPr="00457169">
              <w:rPr>
                <w:rFonts w:ascii="Times New Roman" w:hAnsi="Times New Roman"/>
                <w:color w:val="000000" w:themeColor="text1"/>
                <w:sz w:val="24"/>
                <w:szCs w:val="24"/>
              </w:rPr>
              <w:lastRenderedPageBreak/>
              <w:t>HR Functions as a line manager</w:t>
            </w:r>
          </w:p>
        </w:tc>
        <w:tc>
          <w:tcPr>
            <w:tcW w:w="2250" w:type="dxa"/>
          </w:tcPr>
          <w:p w14:paraId="62AB27F6" w14:textId="77777777" w:rsidR="009E07D7" w:rsidRPr="00457169" w:rsidRDefault="009E07D7" w:rsidP="009E07D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457169">
              <w:rPr>
                <w:rFonts w:ascii="Times New Roman" w:hAnsi="Times New Roman"/>
                <w:color w:val="000000" w:themeColor="text1"/>
                <w:sz w:val="24"/>
                <w:szCs w:val="24"/>
                <w:lang w:val="en-IN" w:eastAsia="en-IN"/>
              </w:rPr>
              <w:lastRenderedPageBreak/>
              <w:t xml:space="preserve">Partially able to demonstrate basic </w:t>
            </w:r>
            <w:r w:rsidRPr="00457169">
              <w:rPr>
                <w:rFonts w:ascii="Times New Roman" w:hAnsi="Times New Roman"/>
                <w:color w:val="000000" w:themeColor="text1"/>
                <w:sz w:val="24"/>
                <w:szCs w:val="24"/>
                <w:lang w:val="en-IN" w:eastAsia="en-IN"/>
              </w:rPr>
              <w:lastRenderedPageBreak/>
              <w:t xml:space="preserve">understanding of HR functions </w:t>
            </w:r>
          </w:p>
          <w:p w14:paraId="5B28EC2C" w14:textId="77777777" w:rsidR="009E07D7" w:rsidRPr="00457169" w:rsidRDefault="009E07D7" w:rsidP="009E07D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2340" w:type="dxa"/>
          </w:tcPr>
          <w:p w14:paraId="4BF92BBA" w14:textId="77777777" w:rsidR="009E07D7" w:rsidRPr="00457169" w:rsidRDefault="009E07D7" w:rsidP="009E07D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457169">
              <w:rPr>
                <w:rFonts w:ascii="Times New Roman" w:hAnsi="Times New Roman"/>
                <w:color w:val="000000" w:themeColor="text1"/>
                <w:sz w:val="24"/>
                <w:szCs w:val="24"/>
              </w:rPr>
              <w:lastRenderedPageBreak/>
              <w:t xml:space="preserve">Able to the identify most of the </w:t>
            </w:r>
            <w:r w:rsidRPr="00457169">
              <w:rPr>
                <w:rFonts w:ascii="Times New Roman" w:hAnsi="Times New Roman"/>
                <w:color w:val="000000" w:themeColor="text1"/>
                <w:sz w:val="24"/>
                <w:szCs w:val="24"/>
              </w:rPr>
              <w:lastRenderedPageBreak/>
              <w:t>dimensions of HRM and its strategic role.</w:t>
            </w:r>
          </w:p>
        </w:tc>
        <w:tc>
          <w:tcPr>
            <w:tcW w:w="2700" w:type="dxa"/>
          </w:tcPr>
          <w:p w14:paraId="310F4CF2" w14:textId="77777777" w:rsidR="009E07D7" w:rsidRPr="00457169" w:rsidRDefault="009E07D7" w:rsidP="009E07D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457169">
              <w:rPr>
                <w:rFonts w:ascii="Times New Roman" w:hAnsi="Times New Roman"/>
                <w:color w:val="000000" w:themeColor="text1"/>
                <w:sz w:val="24"/>
                <w:szCs w:val="24"/>
              </w:rPr>
              <w:lastRenderedPageBreak/>
              <w:t xml:space="preserve">Able to relate all HR functions and actions with </w:t>
            </w:r>
            <w:r w:rsidRPr="00457169">
              <w:rPr>
                <w:rFonts w:ascii="Times New Roman" w:hAnsi="Times New Roman"/>
                <w:color w:val="000000" w:themeColor="text1"/>
                <w:sz w:val="24"/>
                <w:szCs w:val="24"/>
              </w:rPr>
              <w:lastRenderedPageBreak/>
              <w:t>business environment and strategies.</w:t>
            </w:r>
          </w:p>
        </w:tc>
      </w:tr>
      <w:tr w:rsidR="009E07D7" w:rsidRPr="00457169" w14:paraId="794E22F0" w14:textId="77777777" w:rsidTr="009E07D7">
        <w:tc>
          <w:tcPr>
            <w:cnfStyle w:val="001000000000" w:firstRow="0" w:lastRow="0" w:firstColumn="1" w:lastColumn="0" w:oddVBand="0" w:evenVBand="0" w:oddHBand="0" w:evenHBand="0" w:firstRowFirstColumn="0" w:firstRowLastColumn="0" w:lastRowFirstColumn="0" w:lastRowLastColumn="0"/>
            <w:tcW w:w="1795" w:type="dxa"/>
          </w:tcPr>
          <w:p w14:paraId="4A68330B" w14:textId="77777777" w:rsidR="009E07D7" w:rsidRPr="00457169" w:rsidRDefault="009E07D7" w:rsidP="009E07D7">
            <w:pPr>
              <w:spacing w:after="0" w:line="240" w:lineRule="auto"/>
              <w:rPr>
                <w:rFonts w:ascii="Times New Roman" w:hAnsi="Times New Roman"/>
                <w:color w:val="FF0000"/>
                <w:sz w:val="24"/>
                <w:szCs w:val="24"/>
              </w:rPr>
            </w:pPr>
            <w:r w:rsidRPr="00457169">
              <w:rPr>
                <w:rFonts w:ascii="Times New Roman" w:hAnsi="Times New Roman"/>
                <w:color w:val="000000" w:themeColor="text1"/>
                <w:sz w:val="24"/>
                <w:szCs w:val="24"/>
                <w:lang w:bidi="en-US"/>
              </w:rPr>
              <w:lastRenderedPageBreak/>
              <w:t>Infer linkages among various HR functions and compare relevant actions of functional HR</w:t>
            </w:r>
          </w:p>
        </w:tc>
        <w:tc>
          <w:tcPr>
            <w:tcW w:w="2250" w:type="dxa"/>
          </w:tcPr>
          <w:p w14:paraId="1A7B0EA1" w14:textId="77777777" w:rsidR="009E07D7" w:rsidRPr="00457169" w:rsidRDefault="009E07D7" w:rsidP="009E07D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rPr>
            </w:pPr>
            <w:r w:rsidRPr="00457169">
              <w:rPr>
                <w:rFonts w:ascii="Times New Roman" w:hAnsi="Times New Roman"/>
                <w:color w:val="000000" w:themeColor="text1"/>
                <w:sz w:val="24"/>
                <w:szCs w:val="24"/>
                <w:lang w:bidi="en-US"/>
              </w:rPr>
              <w:t>Has limited knowledge on inferring linkages among HR concepts and frameworks. Requires extensive assistance in inferring and comparing.</w:t>
            </w:r>
          </w:p>
        </w:tc>
        <w:tc>
          <w:tcPr>
            <w:tcW w:w="2340" w:type="dxa"/>
          </w:tcPr>
          <w:p w14:paraId="7DED03F6" w14:textId="77777777" w:rsidR="009E07D7" w:rsidRPr="00457169" w:rsidRDefault="009E07D7" w:rsidP="009E07D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bidi="en-US"/>
              </w:rPr>
            </w:pPr>
            <w:r w:rsidRPr="00457169">
              <w:rPr>
                <w:rFonts w:ascii="Times New Roman" w:hAnsi="Times New Roman"/>
                <w:color w:val="000000" w:themeColor="text1"/>
                <w:sz w:val="24"/>
                <w:szCs w:val="24"/>
                <w:lang w:bidi="en-US"/>
              </w:rPr>
              <w:t>Has reasonable knowledge on inferring linkages and comparing HR concepts and frameworks. Requires low assistance in inferring and comparing.</w:t>
            </w:r>
          </w:p>
        </w:tc>
        <w:tc>
          <w:tcPr>
            <w:tcW w:w="2700" w:type="dxa"/>
          </w:tcPr>
          <w:p w14:paraId="08BDED88" w14:textId="77777777" w:rsidR="009E07D7" w:rsidRPr="00457169" w:rsidRDefault="009E07D7" w:rsidP="009E07D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 w:val="24"/>
                <w:szCs w:val="24"/>
              </w:rPr>
            </w:pPr>
            <w:r w:rsidRPr="00457169">
              <w:rPr>
                <w:rFonts w:ascii="Times New Roman" w:hAnsi="Times New Roman"/>
                <w:color w:val="000000" w:themeColor="text1"/>
                <w:sz w:val="24"/>
                <w:szCs w:val="24"/>
                <w:lang w:bidi="en-US"/>
              </w:rPr>
              <w:t>Has sound knowledge on inferring linkages and comparing HR concepts and frameworks. Needs almost no assistance in inferring and comparing.</w:t>
            </w:r>
          </w:p>
        </w:tc>
      </w:tr>
    </w:tbl>
    <w:p w14:paraId="65BEEF22" w14:textId="70A6EC67" w:rsidR="00CE3705" w:rsidRPr="00457169" w:rsidRDefault="00CE3705" w:rsidP="002D35CA">
      <w:pPr>
        <w:spacing w:after="160" w:line="259" w:lineRule="auto"/>
        <w:rPr>
          <w:rFonts w:ascii="Times New Roman" w:hAnsi="Times New Roman"/>
          <w:b/>
          <w:sz w:val="24"/>
          <w:szCs w:val="24"/>
        </w:rPr>
      </w:pPr>
    </w:p>
    <w:p w14:paraId="4FAA66E2" w14:textId="3F268750" w:rsidR="00F57572" w:rsidRPr="00457169" w:rsidRDefault="002D35CA" w:rsidP="002D35CA">
      <w:pPr>
        <w:spacing w:after="160" w:line="259" w:lineRule="auto"/>
        <w:rPr>
          <w:rFonts w:ascii="Times New Roman" w:hAnsi="Times New Roman"/>
          <w:b/>
          <w:sz w:val="24"/>
          <w:szCs w:val="24"/>
        </w:rPr>
      </w:pPr>
      <w:r w:rsidRPr="00457169">
        <w:rPr>
          <w:rFonts w:ascii="Times New Roman" w:hAnsi="Times New Roman"/>
          <w:b/>
          <w:sz w:val="24"/>
          <w:szCs w:val="24"/>
        </w:rPr>
        <w:t>RUBRICS FOR CLASSROOM EXERCISES</w:t>
      </w:r>
      <w:r w:rsidR="00761B83" w:rsidRPr="00457169">
        <w:rPr>
          <w:rFonts w:ascii="Times New Roman" w:hAnsi="Times New Roman"/>
          <w:b/>
          <w:sz w:val="24"/>
          <w:szCs w:val="24"/>
        </w:rPr>
        <w:t xml:space="preserve"> (2</w:t>
      </w:r>
      <w:r w:rsidR="00F57572" w:rsidRPr="00457169">
        <w:rPr>
          <w:rFonts w:ascii="Times New Roman" w:hAnsi="Times New Roman"/>
          <w:b/>
          <w:sz w:val="24"/>
          <w:szCs w:val="24"/>
        </w:rPr>
        <w:t>0 Marks)</w:t>
      </w:r>
      <w:r w:rsidR="00EA3348" w:rsidRPr="00457169">
        <w:rPr>
          <w:rFonts w:ascii="Times New Roman" w:hAnsi="Times New Roman"/>
          <w:b/>
          <w:sz w:val="24"/>
          <w:szCs w:val="24"/>
        </w:rPr>
        <w:t xml:space="preserve"> </w:t>
      </w:r>
    </w:p>
    <w:p w14:paraId="1D1742EF" w14:textId="4B0F0424" w:rsidR="002D35CA" w:rsidRPr="00457169" w:rsidRDefault="002D35CA" w:rsidP="002D35CA">
      <w:pPr>
        <w:spacing w:after="0" w:line="240" w:lineRule="auto"/>
        <w:jc w:val="both"/>
        <w:rPr>
          <w:rFonts w:ascii="Times New Roman" w:hAnsi="Times New Roman"/>
          <w:b/>
          <w:sz w:val="24"/>
          <w:szCs w:val="24"/>
        </w:rPr>
      </w:pPr>
      <w:r w:rsidRPr="00457169">
        <w:rPr>
          <w:rFonts w:ascii="Times New Roman" w:hAnsi="Times New Roman"/>
          <w:b/>
          <w:sz w:val="24"/>
          <w:szCs w:val="24"/>
        </w:rPr>
        <w:t>CLO 2: Apply functional knowledge of HR for</w:t>
      </w:r>
      <w:r w:rsidR="009950E0" w:rsidRPr="00457169">
        <w:rPr>
          <w:rFonts w:ascii="Times New Roman" w:hAnsi="Times New Roman"/>
          <w:b/>
          <w:sz w:val="24"/>
          <w:szCs w:val="24"/>
        </w:rPr>
        <w:t xml:space="preserve"> people-related decision-making *</w:t>
      </w:r>
    </w:p>
    <w:p w14:paraId="465AC276" w14:textId="5B95DBD6" w:rsidR="001E02A1" w:rsidRPr="00457169" w:rsidRDefault="005C13C9" w:rsidP="001E02A1">
      <w:pPr>
        <w:pStyle w:val="FedL1Heading"/>
        <w:spacing w:before="0" w:after="0" w:line="240" w:lineRule="auto"/>
        <w:jc w:val="both"/>
        <w:rPr>
          <w:rFonts w:ascii="Times New Roman" w:eastAsia="Calibri" w:hAnsi="Times New Roman" w:cs="Times New Roman"/>
          <w:b w:val="0"/>
          <w:bCs w:val="0"/>
          <w:color w:val="auto"/>
          <w:sz w:val="24"/>
          <w:szCs w:val="24"/>
          <w:lang w:val="en-IN"/>
        </w:rPr>
      </w:pPr>
      <w:r>
        <w:rPr>
          <w:rFonts w:ascii="Times New Roman" w:eastAsia="Calibri" w:hAnsi="Times New Roman" w:cs="Times New Roman"/>
          <w:b w:val="0"/>
          <w:bCs w:val="0"/>
          <w:color w:val="auto"/>
          <w:sz w:val="24"/>
          <w:szCs w:val="24"/>
          <w:lang w:val="en-IN"/>
        </w:rPr>
        <w:t xml:space="preserve">PLO </w:t>
      </w:r>
      <w:r w:rsidR="001E02A1" w:rsidRPr="00457169">
        <w:rPr>
          <w:rFonts w:ascii="Times New Roman" w:eastAsia="Calibri" w:hAnsi="Times New Roman" w:cs="Times New Roman"/>
          <w:b w:val="0"/>
          <w:bCs w:val="0"/>
          <w:color w:val="auto"/>
          <w:sz w:val="24"/>
          <w:szCs w:val="24"/>
          <w:lang w:val="en-IN"/>
        </w:rPr>
        <w:t>3: Reflect on business situations applying relevant conceptual frameworks</w:t>
      </w:r>
    </w:p>
    <w:p w14:paraId="5B726A65" w14:textId="4EC82D45" w:rsidR="00020C32" w:rsidRPr="00457169" w:rsidRDefault="00020C32" w:rsidP="002D35CA">
      <w:pPr>
        <w:spacing w:after="0" w:line="240" w:lineRule="auto"/>
        <w:jc w:val="both"/>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72"/>
        <w:gridCol w:w="4937"/>
      </w:tblGrid>
      <w:tr w:rsidR="00851485" w:rsidRPr="00457169" w14:paraId="24B2331E" w14:textId="77777777" w:rsidTr="00851485">
        <w:trPr>
          <w:trHeight w:val="245"/>
          <w:jc w:val="center"/>
        </w:trPr>
        <w:tc>
          <w:tcPr>
            <w:tcW w:w="4172" w:type="dxa"/>
          </w:tcPr>
          <w:p w14:paraId="65516D3A" w14:textId="77777777" w:rsidR="00851485" w:rsidRPr="00457169" w:rsidRDefault="00851485" w:rsidP="009E07D7">
            <w:pPr>
              <w:spacing w:after="160" w:line="259" w:lineRule="auto"/>
              <w:rPr>
                <w:rFonts w:ascii="Times New Roman" w:hAnsi="Times New Roman"/>
                <w:b/>
                <w:color w:val="000000" w:themeColor="text1"/>
                <w:sz w:val="24"/>
                <w:szCs w:val="24"/>
                <w:lang w:bidi="en-US"/>
              </w:rPr>
            </w:pPr>
            <w:r w:rsidRPr="00457169">
              <w:rPr>
                <w:rFonts w:ascii="Times New Roman" w:hAnsi="Times New Roman"/>
                <w:b/>
                <w:color w:val="000000" w:themeColor="text1"/>
                <w:sz w:val="24"/>
                <w:szCs w:val="24"/>
                <w:lang w:bidi="en-US"/>
              </w:rPr>
              <w:t>Competencies</w:t>
            </w:r>
          </w:p>
        </w:tc>
        <w:tc>
          <w:tcPr>
            <w:tcW w:w="4937" w:type="dxa"/>
          </w:tcPr>
          <w:p w14:paraId="7FD83690" w14:textId="77777777" w:rsidR="00851485" w:rsidRPr="00457169" w:rsidRDefault="00851485" w:rsidP="009E07D7">
            <w:pPr>
              <w:spacing w:after="160" w:line="259" w:lineRule="auto"/>
              <w:rPr>
                <w:rFonts w:ascii="Times New Roman" w:hAnsi="Times New Roman"/>
                <w:b/>
                <w:color w:val="000000" w:themeColor="text1"/>
                <w:sz w:val="24"/>
                <w:szCs w:val="24"/>
                <w:lang w:bidi="en-US"/>
              </w:rPr>
            </w:pPr>
            <w:r w:rsidRPr="00457169">
              <w:rPr>
                <w:rFonts w:ascii="Times New Roman" w:hAnsi="Times New Roman"/>
                <w:b/>
                <w:color w:val="000000" w:themeColor="text1"/>
                <w:sz w:val="24"/>
                <w:szCs w:val="24"/>
                <w:lang w:bidi="en-US"/>
              </w:rPr>
              <w:t>Traits/Performance Indicators (PI)</w:t>
            </w:r>
          </w:p>
        </w:tc>
      </w:tr>
      <w:tr w:rsidR="00851485" w:rsidRPr="00457169" w14:paraId="56FB77B3" w14:textId="77777777" w:rsidTr="00851485">
        <w:trPr>
          <w:trHeight w:val="858"/>
          <w:jc w:val="center"/>
        </w:trPr>
        <w:tc>
          <w:tcPr>
            <w:tcW w:w="4172" w:type="dxa"/>
          </w:tcPr>
          <w:p w14:paraId="635FC2AA" w14:textId="77777777" w:rsidR="00851485" w:rsidRPr="00457169" w:rsidRDefault="00851485" w:rsidP="009E07D7">
            <w:pPr>
              <w:spacing w:after="160" w:line="259" w:lineRule="auto"/>
              <w:rPr>
                <w:rFonts w:ascii="Times New Roman" w:hAnsi="Times New Roman"/>
                <w:color w:val="000000" w:themeColor="text1"/>
                <w:sz w:val="24"/>
                <w:szCs w:val="24"/>
                <w:lang w:bidi="en-US"/>
              </w:rPr>
            </w:pPr>
            <w:r w:rsidRPr="00457169">
              <w:rPr>
                <w:rFonts w:ascii="Times New Roman" w:hAnsi="Times New Roman"/>
                <w:color w:val="000000" w:themeColor="text1"/>
                <w:sz w:val="24"/>
                <w:szCs w:val="24"/>
                <w:lang w:bidi="en-US"/>
              </w:rPr>
              <w:t>Apply knowledge of HR and its frameworks to business situations.</w:t>
            </w:r>
          </w:p>
        </w:tc>
        <w:tc>
          <w:tcPr>
            <w:tcW w:w="4937" w:type="dxa"/>
          </w:tcPr>
          <w:p w14:paraId="6BBBD982" w14:textId="77777777" w:rsidR="00851485" w:rsidRPr="00457169" w:rsidRDefault="00851485" w:rsidP="00D022E0">
            <w:pPr>
              <w:spacing w:after="160" w:line="259" w:lineRule="auto"/>
              <w:ind w:left="60"/>
              <w:rPr>
                <w:rFonts w:ascii="Times New Roman" w:hAnsi="Times New Roman"/>
                <w:color w:val="000000" w:themeColor="text1"/>
                <w:sz w:val="24"/>
                <w:szCs w:val="24"/>
                <w:lang w:bidi="en-US"/>
              </w:rPr>
            </w:pPr>
            <w:r w:rsidRPr="00457169">
              <w:rPr>
                <w:rFonts w:ascii="Times New Roman" w:hAnsi="Times New Roman"/>
                <w:color w:val="000000" w:themeColor="text1"/>
                <w:sz w:val="24"/>
                <w:szCs w:val="24"/>
                <w:lang w:bidi="en-US"/>
              </w:rPr>
              <w:t xml:space="preserve"> 2.1Gather relevant information about business situations.</w:t>
            </w:r>
          </w:p>
          <w:p w14:paraId="72F5B3B1" w14:textId="2CBE496F" w:rsidR="00851485" w:rsidRPr="00457169" w:rsidRDefault="00851485" w:rsidP="00D022E0">
            <w:pPr>
              <w:spacing w:after="160" w:line="259" w:lineRule="auto"/>
              <w:ind w:left="60" w:firstLine="90"/>
              <w:rPr>
                <w:rFonts w:ascii="Times New Roman" w:hAnsi="Times New Roman"/>
                <w:color w:val="000000" w:themeColor="text1"/>
                <w:sz w:val="24"/>
                <w:szCs w:val="24"/>
                <w:lang w:bidi="en-US"/>
              </w:rPr>
            </w:pPr>
            <w:r w:rsidRPr="00457169">
              <w:rPr>
                <w:rFonts w:ascii="Times New Roman" w:hAnsi="Times New Roman"/>
                <w:color w:val="000000" w:themeColor="text1"/>
                <w:sz w:val="24"/>
                <w:szCs w:val="24"/>
                <w:lang w:bidi="en-US"/>
              </w:rPr>
              <w:t>2.2 Select and use relevant concepts and frameworks to business situations.</w:t>
            </w:r>
          </w:p>
        </w:tc>
      </w:tr>
    </w:tbl>
    <w:p w14:paraId="206F918F" w14:textId="77777777" w:rsidR="002D35CA" w:rsidRPr="00457169" w:rsidRDefault="002D35CA" w:rsidP="002D35CA">
      <w:pPr>
        <w:spacing w:after="0" w:line="240" w:lineRule="auto"/>
        <w:jc w:val="both"/>
        <w:rPr>
          <w:rFonts w:ascii="Times New Roman" w:hAnsi="Times New Roman"/>
          <w:b/>
          <w:sz w:val="24"/>
          <w:szCs w:val="24"/>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6"/>
        <w:gridCol w:w="2130"/>
        <w:gridCol w:w="2551"/>
        <w:gridCol w:w="2690"/>
      </w:tblGrid>
      <w:tr w:rsidR="000053BB" w:rsidRPr="00457169" w14:paraId="36F7B821" w14:textId="77777777" w:rsidTr="009E07D7">
        <w:trPr>
          <w:trHeight w:val="240"/>
          <w:jc w:val="center"/>
        </w:trPr>
        <w:tc>
          <w:tcPr>
            <w:tcW w:w="1696" w:type="dxa"/>
          </w:tcPr>
          <w:p w14:paraId="49F30FF5" w14:textId="77777777" w:rsidR="000053BB" w:rsidRPr="00457169" w:rsidRDefault="000053BB" w:rsidP="000053BB">
            <w:pPr>
              <w:spacing w:after="160" w:line="259" w:lineRule="auto"/>
              <w:rPr>
                <w:rFonts w:ascii="Times New Roman" w:hAnsi="Times New Roman"/>
                <w:b/>
                <w:color w:val="000000" w:themeColor="text1"/>
                <w:sz w:val="24"/>
                <w:szCs w:val="24"/>
                <w:lang w:bidi="en-US"/>
              </w:rPr>
            </w:pPr>
            <w:r w:rsidRPr="00457169">
              <w:rPr>
                <w:rFonts w:ascii="Times New Roman" w:hAnsi="Times New Roman"/>
                <w:b/>
                <w:color w:val="000000" w:themeColor="text1"/>
                <w:sz w:val="24"/>
                <w:szCs w:val="24"/>
                <w:lang w:bidi="en-US"/>
              </w:rPr>
              <w:t>Traits</w:t>
            </w:r>
          </w:p>
        </w:tc>
        <w:tc>
          <w:tcPr>
            <w:tcW w:w="2130" w:type="dxa"/>
          </w:tcPr>
          <w:p w14:paraId="2AF3EA31" w14:textId="77777777" w:rsidR="000053BB" w:rsidRPr="00457169" w:rsidRDefault="000053BB" w:rsidP="000053BB">
            <w:pPr>
              <w:pStyle w:val="TableParagraph"/>
              <w:spacing w:line="259" w:lineRule="auto"/>
              <w:ind w:left="315"/>
              <w:rPr>
                <w:rFonts w:ascii="Times New Roman" w:hAnsi="Times New Roman" w:cs="Times New Roman"/>
                <w:b/>
                <w:sz w:val="24"/>
                <w:szCs w:val="24"/>
              </w:rPr>
            </w:pPr>
            <w:r w:rsidRPr="00457169">
              <w:rPr>
                <w:rFonts w:ascii="Times New Roman" w:hAnsi="Times New Roman" w:cs="Times New Roman"/>
                <w:b/>
                <w:sz w:val="24"/>
                <w:szCs w:val="24"/>
              </w:rPr>
              <w:t>Below Expectations</w:t>
            </w:r>
          </w:p>
          <w:p w14:paraId="0CB80160" w14:textId="6565D4CF" w:rsidR="000053BB" w:rsidRPr="00457169" w:rsidRDefault="000053BB" w:rsidP="000053BB">
            <w:pPr>
              <w:spacing w:after="160" w:line="259" w:lineRule="auto"/>
              <w:rPr>
                <w:rFonts w:ascii="Times New Roman" w:hAnsi="Times New Roman"/>
                <w:b/>
                <w:color w:val="000000" w:themeColor="text1"/>
                <w:sz w:val="24"/>
                <w:szCs w:val="24"/>
                <w:lang w:bidi="en-US"/>
              </w:rPr>
            </w:pPr>
            <w:r w:rsidRPr="00457169">
              <w:rPr>
                <w:rFonts w:ascii="Times New Roman" w:hAnsi="Times New Roman"/>
                <w:b/>
                <w:sz w:val="24"/>
                <w:szCs w:val="24"/>
              </w:rPr>
              <w:t xml:space="preserve">      (BE &lt; 35%)</w:t>
            </w:r>
          </w:p>
        </w:tc>
        <w:tc>
          <w:tcPr>
            <w:tcW w:w="2551" w:type="dxa"/>
          </w:tcPr>
          <w:p w14:paraId="0EE5A818" w14:textId="77777777" w:rsidR="000053BB" w:rsidRPr="00457169" w:rsidRDefault="000053BB" w:rsidP="000053BB">
            <w:pPr>
              <w:pStyle w:val="TableParagraph"/>
              <w:spacing w:line="259" w:lineRule="auto"/>
              <w:ind w:left="530"/>
              <w:rPr>
                <w:rFonts w:ascii="Times New Roman" w:hAnsi="Times New Roman" w:cs="Times New Roman"/>
                <w:b/>
                <w:sz w:val="24"/>
                <w:szCs w:val="24"/>
              </w:rPr>
            </w:pPr>
            <w:r w:rsidRPr="00457169">
              <w:rPr>
                <w:rFonts w:ascii="Times New Roman" w:hAnsi="Times New Roman" w:cs="Times New Roman"/>
                <w:b/>
                <w:sz w:val="24"/>
                <w:szCs w:val="24"/>
              </w:rPr>
              <w:t>Meets Expectations</w:t>
            </w:r>
          </w:p>
          <w:p w14:paraId="0A196B69" w14:textId="555AD2E9" w:rsidR="000053BB" w:rsidRPr="00457169" w:rsidRDefault="000053BB" w:rsidP="000053BB">
            <w:pPr>
              <w:spacing w:after="160" w:line="259" w:lineRule="auto"/>
              <w:rPr>
                <w:rFonts w:ascii="Times New Roman" w:hAnsi="Times New Roman"/>
                <w:b/>
                <w:color w:val="000000" w:themeColor="text1"/>
                <w:sz w:val="24"/>
                <w:szCs w:val="24"/>
                <w:lang w:bidi="en-US"/>
              </w:rPr>
            </w:pPr>
            <w:r w:rsidRPr="00457169">
              <w:rPr>
                <w:rFonts w:ascii="Times New Roman" w:hAnsi="Times New Roman"/>
                <w:b/>
                <w:sz w:val="24"/>
                <w:szCs w:val="24"/>
              </w:rPr>
              <w:t xml:space="preserve">          (ME 35-70%)</w:t>
            </w:r>
          </w:p>
        </w:tc>
        <w:tc>
          <w:tcPr>
            <w:tcW w:w="2690" w:type="dxa"/>
          </w:tcPr>
          <w:p w14:paraId="598EC670" w14:textId="77777777" w:rsidR="000053BB" w:rsidRPr="00457169" w:rsidRDefault="000053BB" w:rsidP="000053BB">
            <w:pPr>
              <w:pStyle w:val="TableParagraph"/>
              <w:spacing w:line="259" w:lineRule="auto"/>
              <w:ind w:left="424"/>
              <w:rPr>
                <w:rFonts w:ascii="Times New Roman" w:hAnsi="Times New Roman" w:cs="Times New Roman"/>
                <w:b/>
                <w:sz w:val="24"/>
                <w:szCs w:val="24"/>
              </w:rPr>
            </w:pPr>
            <w:r w:rsidRPr="00457169">
              <w:rPr>
                <w:rFonts w:ascii="Times New Roman" w:hAnsi="Times New Roman" w:cs="Times New Roman"/>
                <w:b/>
                <w:sz w:val="24"/>
                <w:szCs w:val="24"/>
              </w:rPr>
              <w:t>Exceeds Expectation</w:t>
            </w:r>
          </w:p>
          <w:p w14:paraId="0C3A6314" w14:textId="4426458F" w:rsidR="000053BB" w:rsidRPr="00457169" w:rsidRDefault="000053BB" w:rsidP="000053BB">
            <w:pPr>
              <w:spacing w:after="160" w:line="259" w:lineRule="auto"/>
              <w:rPr>
                <w:rFonts w:ascii="Times New Roman" w:hAnsi="Times New Roman"/>
                <w:b/>
                <w:color w:val="000000" w:themeColor="text1"/>
                <w:sz w:val="24"/>
                <w:szCs w:val="24"/>
                <w:lang w:bidi="en-US"/>
              </w:rPr>
            </w:pPr>
            <w:r w:rsidRPr="00457169">
              <w:rPr>
                <w:rFonts w:ascii="Times New Roman" w:hAnsi="Times New Roman"/>
                <w:b/>
                <w:sz w:val="24"/>
                <w:szCs w:val="24"/>
              </w:rPr>
              <w:t xml:space="preserve">          (EE &gt; 70%)</w:t>
            </w:r>
          </w:p>
        </w:tc>
      </w:tr>
      <w:tr w:rsidR="009E07D7" w:rsidRPr="00457169" w14:paraId="2B331975" w14:textId="77777777" w:rsidTr="009E07D7">
        <w:trPr>
          <w:trHeight w:val="2200"/>
          <w:jc w:val="center"/>
        </w:trPr>
        <w:tc>
          <w:tcPr>
            <w:tcW w:w="1696" w:type="dxa"/>
          </w:tcPr>
          <w:p w14:paraId="585F96DD" w14:textId="77777777" w:rsidR="009E07D7" w:rsidRPr="00457169" w:rsidRDefault="009E07D7" w:rsidP="009E07D7">
            <w:pPr>
              <w:spacing w:after="160" w:line="259" w:lineRule="auto"/>
              <w:rPr>
                <w:rFonts w:ascii="Times New Roman" w:hAnsi="Times New Roman"/>
                <w:color w:val="000000" w:themeColor="text1"/>
                <w:sz w:val="24"/>
                <w:szCs w:val="24"/>
                <w:lang w:bidi="en-US"/>
              </w:rPr>
            </w:pPr>
            <w:r w:rsidRPr="00457169">
              <w:rPr>
                <w:rFonts w:ascii="Times New Roman" w:hAnsi="Times New Roman"/>
                <w:color w:val="000000" w:themeColor="text1"/>
                <w:sz w:val="24"/>
                <w:szCs w:val="24"/>
                <w:lang w:bidi="en-US"/>
              </w:rPr>
              <w:t>Gather relevant information about business situations.</w:t>
            </w:r>
          </w:p>
        </w:tc>
        <w:tc>
          <w:tcPr>
            <w:tcW w:w="2130" w:type="dxa"/>
          </w:tcPr>
          <w:p w14:paraId="662B840F" w14:textId="77777777" w:rsidR="009E07D7" w:rsidRPr="00457169" w:rsidRDefault="009E07D7" w:rsidP="009E07D7">
            <w:pPr>
              <w:spacing w:after="160" w:line="259" w:lineRule="auto"/>
              <w:rPr>
                <w:rFonts w:ascii="Times New Roman" w:hAnsi="Times New Roman"/>
                <w:color w:val="000000" w:themeColor="text1"/>
                <w:sz w:val="24"/>
                <w:szCs w:val="24"/>
                <w:lang w:bidi="en-US"/>
              </w:rPr>
            </w:pPr>
            <w:r w:rsidRPr="00457169">
              <w:rPr>
                <w:rFonts w:ascii="Times New Roman" w:hAnsi="Times New Roman"/>
                <w:color w:val="000000" w:themeColor="text1"/>
                <w:sz w:val="24"/>
                <w:szCs w:val="24"/>
                <w:lang w:bidi="en-US"/>
              </w:rPr>
              <w:t>Struggles to pinpoint the factual information of HR. Gathers information from one source. Minimal evidence of search/selection criteria.</w:t>
            </w:r>
          </w:p>
        </w:tc>
        <w:tc>
          <w:tcPr>
            <w:tcW w:w="2551" w:type="dxa"/>
          </w:tcPr>
          <w:p w14:paraId="2E76233E" w14:textId="77777777" w:rsidR="009E07D7" w:rsidRPr="00457169" w:rsidRDefault="009E07D7" w:rsidP="009E07D7">
            <w:pPr>
              <w:spacing w:after="160" w:line="259" w:lineRule="auto"/>
              <w:rPr>
                <w:rFonts w:ascii="Times New Roman" w:hAnsi="Times New Roman"/>
                <w:color w:val="000000" w:themeColor="text1"/>
                <w:sz w:val="24"/>
                <w:szCs w:val="24"/>
                <w:lang w:bidi="en-US"/>
              </w:rPr>
            </w:pPr>
            <w:r w:rsidRPr="00457169">
              <w:rPr>
                <w:rFonts w:ascii="Times New Roman" w:hAnsi="Times New Roman"/>
                <w:color w:val="000000" w:themeColor="text1"/>
                <w:sz w:val="24"/>
                <w:szCs w:val="24"/>
                <w:lang w:bidi="en-US"/>
              </w:rPr>
              <w:t>Clearly identifies the functional knowledge required. Gathers information from multiple valid and reliable sources. Evidence of search/selection criteria.</w:t>
            </w:r>
          </w:p>
        </w:tc>
        <w:tc>
          <w:tcPr>
            <w:tcW w:w="2690" w:type="dxa"/>
          </w:tcPr>
          <w:p w14:paraId="0532DBAB" w14:textId="77777777" w:rsidR="009E07D7" w:rsidRPr="00457169" w:rsidRDefault="009E07D7" w:rsidP="009E07D7">
            <w:pPr>
              <w:spacing w:after="160" w:line="259" w:lineRule="auto"/>
              <w:rPr>
                <w:rFonts w:ascii="Times New Roman" w:hAnsi="Times New Roman"/>
                <w:color w:val="000000" w:themeColor="text1"/>
                <w:sz w:val="24"/>
                <w:szCs w:val="24"/>
                <w:lang w:bidi="en-US"/>
              </w:rPr>
            </w:pPr>
            <w:r w:rsidRPr="00457169">
              <w:rPr>
                <w:rFonts w:ascii="Times New Roman" w:hAnsi="Times New Roman"/>
                <w:color w:val="000000" w:themeColor="text1"/>
                <w:sz w:val="24"/>
                <w:szCs w:val="24"/>
                <w:lang w:bidi="en-US"/>
              </w:rPr>
              <w:t>Demonstrates a sophisticated understanding of functional knowledge of HR.</w:t>
            </w:r>
          </w:p>
          <w:p w14:paraId="0B21CFF1" w14:textId="77777777" w:rsidR="009E07D7" w:rsidRPr="00457169" w:rsidRDefault="009E07D7" w:rsidP="009E07D7">
            <w:pPr>
              <w:spacing w:after="160" w:line="259" w:lineRule="auto"/>
              <w:rPr>
                <w:rFonts w:ascii="Times New Roman" w:hAnsi="Times New Roman"/>
                <w:color w:val="000000" w:themeColor="text1"/>
                <w:sz w:val="24"/>
                <w:szCs w:val="24"/>
                <w:lang w:bidi="en-US"/>
              </w:rPr>
            </w:pPr>
            <w:r w:rsidRPr="00457169">
              <w:rPr>
                <w:rFonts w:ascii="Times New Roman" w:hAnsi="Times New Roman"/>
                <w:color w:val="000000" w:themeColor="text1"/>
                <w:sz w:val="24"/>
                <w:szCs w:val="24"/>
                <w:lang w:bidi="en-US"/>
              </w:rPr>
              <w:t>Gathers extensive information from a variety of valid and reliable sources including journals, texts, etc., specific to the subject. Clear evidence of search/selection criteria.</w:t>
            </w:r>
          </w:p>
        </w:tc>
      </w:tr>
      <w:tr w:rsidR="009E07D7" w:rsidRPr="00457169" w14:paraId="388C92BA" w14:textId="77777777" w:rsidTr="00185CB4">
        <w:trPr>
          <w:trHeight w:val="530"/>
          <w:jc w:val="center"/>
        </w:trPr>
        <w:tc>
          <w:tcPr>
            <w:tcW w:w="1696" w:type="dxa"/>
            <w:tcBorders>
              <w:bottom w:val="single" w:sz="6" w:space="0" w:color="000000"/>
            </w:tcBorders>
          </w:tcPr>
          <w:p w14:paraId="62646D3A" w14:textId="77777777" w:rsidR="009E07D7" w:rsidRPr="00457169" w:rsidRDefault="009E07D7" w:rsidP="009E07D7">
            <w:pPr>
              <w:spacing w:after="160" w:line="259" w:lineRule="auto"/>
              <w:rPr>
                <w:rFonts w:ascii="Times New Roman" w:hAnsi="Times New Roman"/>
                <w:color w:val="000000" w:themeColor="text1"/>
                <w:sz w:val="24"/>
                <w:szCs w:val="24"/>
                <w:lang w:bidi="en-US"/>
              </w:rPr>
            </w:pPr>
            <w:r w:rsidRPr="00457169">
              <w:rPr>
                <w:rFonts w:ascii="Times New Roman" w:hAnsi="Times New Roman"/>
                <w:color w:val="000000" w:themeColor="text1"/>
                <w:sz w:val="24"/>
                <w:szCs w:val="24"/>
                <w:lang w:bidi="en-US"/>
              </w:rPr>
              <w:t>Select and use relevant concepts and frameworks to business situations</w:t>
            </w:r>
          </w:p>
        </w:tc>
        <w:tc>
          <w:tcPr>
            <w:tcW w:w="2130" w:type="dxa"/>
            <w:tcBorders>
              <w:bottom w:val="single" w:sz="6" w:space="0" w:color="000000"/>
            </w:tcBorders>
          </w:tcPr>
          <w:p w14:paraId="41BF2E1A" w14:textId="77777777" w:rsidR="009E07D7" w:rsidRPr="00457169" w:rsidRDefault="009E07D7" w:rsidP="009E07D7">
            <w:pPr>
              <w:spacing w:after="160" w:line="259" w:lineRule="auto"/>
              <w:rPr>
                <w:rFonts w:ascii="Times New Roman" w:hAnsi="Times New Roman"/>
                <w:color w:val="000000" w:themeColor="text1"/>
                <w:sz w:val="24"/>
                <w:szCs w:val="24"/>
                <w:lang w:bidi="en-US"/>
              </w:rPr>
            </w:pPr>
            <w:r w:rsidRPr="00457169">
              <w:rPr>
                <w:rFonts w:ascii="Times New Roman" w:hAnsi="Times New Roman"/>
                <w:color w:val="000000" w:themeColor="text1"/>
                <w:sz w:val="24"/>
                <w:szCs w:val="24"/>
                <w:lang w:bidi="en-US"/>
              </w:rPr>
              <w:t xml:space="preserve">Has limited knowledge on selecting and using relevant HR concepts and frameworks. Requires extensive assistance in selecting </w:t>
            </w:r>
            <w:r w:rsidRPr="00457169">
              <w:rPr>
                <w:rFonts w:ascii="Times New Roman" w:hAnsi="Times New Roman"/>
                <w:color w:val="000000" w:themeColor="text1"/>
                <w:sz w:val="24"/>
                <w:szCs w:val="24"/>
                <w:lang w:bidi="en-US"/>
              </w:rPr>
              <w:lastRenderedPageBreak/>
              <w:t>relevant concepts and frameworks.</w:t>
            </w:r>
          </w:p>
        </w:tc>
        <w:tc>
          <w:tcPr>
            <w:tcW w:w="2551" w:type="dxa"/>
            <w:tcBorders>
              <w:bottom w:val="single" w:sz="6" w:space="0" w:color="000000"/>
            </w:tcBorders>
          </w:tcPr>
          <w:p w14:paraId="5E5861BA" w14:textId="77777777" w:rsidR="009E07D7" w:rsidRPr="00457169" w:rsidRDefault="009E07D7" w:rsidP="009E07D7">
            <w:pPr>
              <w:spacing w:after="160" w:line="259" w:lineRule="auto"/>
              <w:rPr>
                <w:rFonts w:ascii="Times New Roman" w:hAnsi="Times New Roman"/>
                <w:color w:val="000000" w:themeColor="text1"/>
                <w:sz w:val="24"/>
                <w:szCs w:val="24"/>
                <w:lang w:bidi="en-US"/>
              </w:rPr>
            </w:pPr>
            <w:r w:rsidRPr="00457169">
              <w:rPr>
                <w:rFonts w:ascii="Times New Roman" w:hAnsi="Times New Roman"/>
                <w:color w:val="000000" w:themeColor="text1"/>
                <w:sz w:val="24"/>
                <w:szCs w:val="24"/>
                <w:lang w:bidi="en-US"/>
              </w:rPr>
              <w:lastRenderedPageBreak/>
              <w:t>Selects and uses relevant HR concepts and frameworks. Requires minimal assistance in choosing relevant concepts and frameworks.</w:t>
            </w:r>
          </w:p>
        </w:tc>
        <w:tc>
          <w:tcPr>
            <w:tcW w:w="2690" w:type="dxa"/>
            <w:tcBorders>
              <w:bottom w:val="single" w:sz="6" w:space="0" w:color="000000"/>
            </w:tcBorders>
          </w:tcPr>
          <w:p w14:paraId="7FAA04F1" w14:textId="77777777" w:rsidR="009E07D7" w:rsidRPr="00457169" w:rsidRDefault="009E07D7" w:rsidP="009E07D7">
            <w:pPr>
              <w:spacing w:after="160" w:line="259" w:lineRule="auto"/>
              <w:rPr>
                <w:rFonts w:ascii="Times New Roman" w:hAnsi="Times New Roman"/>
                <w:color w:val="000000" w:themeColor="text1"/>
                <w:sz w:val="24"/>
                <w:szCs w:val="24"/>
                <w:lang w:bidi="en-US"/>
              </w:rPr>
            </w:pPr>
            <w:r w:rsidRPr="00457169">
              <w:rPr>
                <w:rFonts w:ascii="Times New Roman" w:hAnsi="Times New Roman"/>
                <w:color w:val="000000" w:themeColor="text1"/>
                <w:sz w:val="24"/>
                <w:szCs w:val="24"/>
                <w:lang w:bidi="en-US"/>
              </w:rPr>
              <w:t>Selects and uses relevant HR concepts and frameworks. Needs almost no assistance in selecting relevant concepts and frameworks.</w:t>
            </w:r>
          </w:p>
        </w:tc>
      </w:tr>
    </w:tbl>
    <w:p w14:paraId="50651270" w14:textId="45C6071E" w:rsidR="00176D62" w:rsidRPr="00457169" w:rsidRDefault="00176D62" w:rsidP="002D35CA">
      <w:pPr>
        <w:spacing w:after="0" w:line="240" w:lineRule="auto"/>
        <w:jc w:val="both"/>
        <w:rPr>
          <w:rFonts w:ascii="Times New Roman" w:hAnsi="Times New Roman"/>
          <w:b/>
          <w:sz w:val="24"/>
          <w:szCs w:val="24"/>
        </w:rPr>
      </w:pPr>
    </w:p>
    <w:p w14:paraId="161FB782" w14:textId="294ED584" w:rsidR="00CA0052" w:rsidRPr="00457169" w:rsidRDefault="00CA0052" w:rsidP="00CA0052">
      <w:pPr>
        <w:ind w:left="360"/>
        <w:rPr>
          <w:rFonts w:ascii="Times New Roman" w:hAnsi="Times New Roman"/>
          <w:b/>
          <w:sz w:val="24"/>
          <w:szCs w:val="24"/>
        </w:rPr>
      </w:pPr>
      <w:r w:rsidRPr="00457169">
        <w:rPr>
          <w:rFonts w:ascii="Times New Roman" w:hAnsi="Times New Roman"/>
          <w:b/>
          <w:sz w:val="24"/>
          <w:szCs w:val="24"/>
        </w:rPr>
        <w:t>*To be used in writing AOL report</w:t>
      </w:r>
    </w:p>
    <w:p w14:paraId="79F4F7CF" w14:textId="77777777" w:rsidR="00FA7BA4" w:rsidRPr="00AE5A22" w:rsidRDefault="00FA7BA4" w:rsidP="00FA7BA4">
      <w:pPr>
        <w:spacing w:after="0" w:line="240" w:lineRule="auto"/>
        <w:jc w:val="both"/>
        <w:rPr>
          <w:rFonts w:ascii="Times New Roman" w:hAnsi="Times New Roman"/>
          <w:b/>
          <w:sz w:val="24"/>
          <w:szCs w:val="24"/>
        </w:rPr>
      </w:pPr>
      <w:r w:rsidRPr="00AE5A22">
        <w:rPr>
          <w:rFonts w:ascii="Times New Roman" w:hAnsi="Times New Roman"/>
          <w:b/>
          <w:sz w:val="24"/>
          <w:szCs w:val="24"/>
        </w:rPr>
        <w:t>RUBRICS FOR GROUP PROJECT (20 Marks)</w:t>
      </w:r>
    </w:p>
    <w:p w14:paraId="6569B9AE" w14:textId="77777777" w:rsidR="00FA7BA4" w:rsidRPr="00AE5A22" w:rsidRDefault="00FA7BA4" w:rsidP="00537E55">
      <w:pPr>
        <w:autoSpaceDE w:val="0"/>
        <w:autoSpaceDN w:val="0"/>
        <w:adjustRightInd w:val="0"/>
        <w:spacing w:after="0" w:line="240" w:lineRule="auto"/>
        <w:jc w:val="both"/>
        <w:rPr>
          <w:rFonts w:ascii="Times New Roman" w:hAnsi="Times New Roman"/>
          <w:b/>
          <w:color w:val="000000" w:themeColor="text1"/>
          <w:sz w:val="24"/>
          <w:szCs w:val="24"/>
        </w:rPr>
      </w:pPr>
    </w:p>
    <w:p w14:paraId="3A3B5EA6" w14:textId="45D3B23D" w:rsidR="007F745A" w:rsidRPr="00457169" w:rsidRDefault="007F745A" w:rsidP="00537E55">
      <w:pPr>
        <w:autoSpaceDE w:val="0"/>
        <w:autoSpaceDN w:val="0"/>
        <w:adjustRightInd w:val="0"/>
        <w:spacing w:after="0" w:line="240" w:lineRule="auto"/>
        <w:jc w:val="both"/>
        <w:rPr>
          <w:rFonts w:ascii="Times New Roman" w:hAnsi="Times New Roman"/>
          <w:b/>
          <w:bCs/>
          <w:color w:val="000000" w:themeColor="text1"/>
          <w:sz w:val="24"/>
          <w:szCs w:val="24"/>
        </w:rPr>
      </w:pPr>
      <w:r w:rsidRPr="00AE5A22">
        <w:rPr>
          <w:rFonts w:ascii="Times New Roman" w:hAnsi="Times New Roman"/>
          <w:b/>
          <w:color w:val="000000" w:themeColor="text1"/>
          <w:sz w:val="24"/>
          <w:szCs w:val="24"/>
        </w:rPr>
        <w:t xml:space="preserve">CLO 3: </w:t>
      </w:r>
      <w:r w:rsidR="006C038D" w:rsidRPr="00AE5A22">
        <w:rPr>
          <w:rFonts w:ascii="Times New Roman" w:hAnsi="Times New Roman"/>
          <w:b/>
          <w:bCs/>
          <w:color w:val="000000" w:themeColor="text1"/>
          <w:sz w:val="24"/>
          <w:szCs w:val="24"/>
        </w:rPr>
        <w:t>Examine sustainable</w:t>
      </w:r>
      <w:r w:rsidRPr="00AE5A22">
        <w:rPr>
          <w:rFonts w:ascii="Times New Roman" w:hAnsi="Times New Roman"/>
          <w:b/>
          <w:bCs/>
          <w:color w:val="000000" w:themeColor="text1"/>
          <w:sz w:val="24"/>
          <w:szCs w:val="24"/>
        </w:rPr>
        <w:t xml:space="preserve"> HR functions and HR best practices of contemporary organizations.</w:t>
      </w:r>
    </w:p>
    <w:p w14:paraId="04C10F79" w14:textId="631EB688" w:rsidR="00FA7BA4" w:rsidRPr="00020C32" w:rsidRDefault="00AE5663" w:rsidP="00FA7BA4">
      <w:pPr>
        <w:spacing w:after="0" w:line="240" w:lineRule="auto"/>
        <w:jc w:val="both"/>
        <w:rPr>
          <w:rFonts w:ascii="Times New Roman" w:hAnsi="Times New Roman"/>
          <w:b/>
          <w:i/>
          <w:color w:val="FF0000"/>
          <w:sz w:val="24"/>
          <w:szCs w:val="24"/>
        </w:rPr>
      </w:pPr>
      <w:r>
        <w:rPr>
          <w:rFonts w:ascii="Times New Roman" w:hAnsi="Times New Roman"/>
          <w:b/>
          <w:i/>
          <w:color w:val="FF0000"/>
          <w:sz w:val="24"/>
          <w:szCs w:val="24"/>
        </w:rPr>
        <w:t xml:space="preserve">(Not mapped with any </w:t>
      </w:r>
      <w:r w:rsidR="00CF1740">
        <w:rPr>
          <w:rFonts w:ascii="Times New Roman" w:hAnsi="Times New Roman"/>
          <w:b/>
          <w:i/>
          <w:color w:val="FF0000"/>
          <w:sz w:val="24"/>
          <w:szCs w:val="24"/>
        </w:rPr>
        <w:t>PLO</w:t>
      </w:r>
      <w:r>
        <w:rPr>
          <w:rFonts w:ascii="Times New Roman" w:hAnsi="Times New Roman"/>
          <w:b/>
          <w:i/>
          <w:color w:val="FF0000"/>
          <w:sz w:val="24"/>
          <w:szCs w:val="24"/>
        </w:rPr>
        <w:t>)</w:t>
      </w:r>
    </w:p>
    <w:tbl>
      <w:tblPr>
        <w:tblW w:w="9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7"/>
        <w:gridCol w:w="5183"/>
      </w:tblGrid>
      <w:tr w:rsidR="00FA7BA4" w:rsidRPr="00577760" w14:paraId="29E930AC" w14:textId="77777777" w:rsidTr="004A0815">
        <w:trPr>
          <w:trHeight w:val="245"/>
          <w:jc w:val="center"/>
        </w:trPr>
        <w:tc>
          <w:tcPr>
            <w:tcW w:w="4087" w:type="dxa"/>
          </w:tcPr>
          <w:p w14:paraId="7D7B3C71" w14:textId="77777777" w:rsidR="00FA7BA4" w:rsidRPr="00577760" w:rsidRDefault="00FA7BA4" w:rsidP="004A0815">
            <w:pPr>
              <w:spacing w:after="160" w:line="259" w:lineRule="auto"/>
              <w:rPr>
                <w:rFonts w:ascii="Times New Roman" w:hAnsi="Times New Roman"/>
                <w:b/>
                <w:color w:val="000000" w:themeColor="text1"/>
                <w:sz w:val="24"/>
                <w:szCs w:val="24"/>
                <w:lang w:bidi="en-US"/>
              </w:rPr>
            </w:pPr>
            <w:r w:rsidRPr="00577760">
              <w:rPr>
                <w:rFonts w:ascii="Times New Roman" w:hAnsi="Times New Roman"/>
                <w:b/>
                <w:color w:val="000000" w:themeColor="text1"/>
                <w:sz w:val="24"/>
                <w:szCs w:val="24"/>
                <w:lang w:bidi="en-US"/>
              </w:rPr>
              <w:t>Competencies</w:t>
            </w:r>
          </w:p>
        </w:tc>
        <w:tc>
          <w:tcPr>
            <w:tcW w:w="5183" w:type="dxa"/>
          </w:tcPr>
          <w:p w14:paraId="7BCAB0AF" w14:textId="77777777" w:rsidR="00FA7BA4" w:rsidRPr="00577760" w:rsidRDefault="00FA7BA4" w:rsidP="004A0815">
            <w:pPr>
              <w:spacing w:after="160" w:line="259" w:lineRule="auto"/>
              <w:rPr>
                <w:rFonts w:ascii="Times New Roman" w:hAnsi="Times New Roman"/>
                <w:b/>
                <w:color w:val="000000" w:themeColor="text1"/>
                <w:sz w:val="24"/>
                <w:szCs w:val="24"/>
                <w:lang w:bidi="en-US"/>
              </w:rPr>
            </w:pPr>
            <w:r w:rsidRPr="00577760">
              <w:rPr>
                <w:rFonts w:ascii="Times New Roman" w:hAnsi="Times New Roman"/>
                <w:b/>
                <w:color w:val="000000" w:themeColor="text1"/>
                <w:sz w:val="24"/>
                <w:szCs w:val="24"/>
                <w:lang w:bidi="en-US"/>
              </w:rPr>
              <w:t>Traits/Performance Indicators (PI)</w:t>
            </w:r>
          </w:p>
        </w:tc>
      </w:tr>
      <w:tr w:rsidR="00FA7BA4" w:rsidRPr="00577760" w14:paraId="50FDF10E" w14:textId="77777777" w:rsidTr="004A0815">
        <w:trPr>
          <w:trHeight w:val="858"/>
          <w:jc w:val="center"/>
        </w:trPr>
        <w:tc>
          <w:tcPr>
            <w:tcW w:w="4087" w:type="dxa"/>
          </w:tcPr>
          <w:p w14:paraId="71FCFD24" w14:textId="77777777" w:rsidR="00FA7BA4" w:rsidRPr="00577760" w:rsidRDefault="00FA7BA4" w:rsidP="004A0815">
            <w:pPr>
              <w:spacing w:after="160" w:line="259" w:lineRule="auto"/>
              <w:rPr>
                <w:rFonts w:ascii="Times New Roman" w:hAnsi="Times New Roman"/>
                <w:color w:val="000000" w:themeColor="text1"/>
                <w:sz w:val="24"/>
                <w:szCs w:val="24"/>
                <w:lang w:bidi="en-US"/>
              </w:rPr>
            </w:pPr>
            <w:r w:rsidRPr="00577760">
              <w:rPr>
                <w:rFonts w:ascii="Times New Roman" w:hAnsi="Times New Roman"/>
                <w:color w:val="000000" w:themeColor="text1"/>
                <w:sz w:val="24"/>
                <w:szCs w:val="24"/>
                <w:lang w:bidi="en-US"/>
              </w:rPr>
              <w:t>Examine benchmarked HR best practices of contemporary organization across a specific sector/industry</w:t>
            </w:r>
          </w:p>
        </w:tc>
        <w:tc>
          <w:tcPr>
            <w:tcW w:w="5183" w:type="dxa"/>
          </w:tcPr>
          <w:p w14:paraId="118832EF" w14:textId="77777777" w:rsidR="00FA7BA4" w:rsidRPr="00577760" w:rsidRDefault="00FA7BA4" w:rsidP="004A0815">
            <w:pPr>
              <w:numPr>
                <w:ilvl w:val="1"/>
                <w:numId w:val="27"/>
              </w:numPr>
              <w:spacing w:after="160" w:line="259" w:lineRule="auto"/>
              <w:rPr>
                <w:rFonts w:ascii="Times New Roman" w:hAnsi="Times New Roman"/>
                <w:color w:val="000000" w:themeColor="text1"/>
                <w:sz w:val="24"/>
                <w:szCs w:val="24"/>
                <w:lang w:bidi="en-US"/>
              </w:rPr>
            </w:pPr>
            <w:r w:rsidRPr="00577760">
              <w:rPr>
                <w:rFonts w:ascii="Times New Roman" w:hAnsi="Times New Roman"/>
                <w:color w:val="000000" w:themeColor="text1"/>
                <w:sz w:val="24"/>
                <w:szCs w:val="24"/>
                <w:lang w:bidi="en-US"/>
              </w:rPr>
              <w:t>3.1 Gather all relevant information of HR best practices across a chosen/allotted sector</w:t>
            </w:r>
          </w:p>
          <w:p w14:paraId="3116C12F" w14:textId="77777777" w:rsidR="00FA7BA4" w:rsidRPr="00577760" w:rsidRDefault="00FA7BA4" w:rsidP="004A0815">
            <w:pPr>
              <w:spacing w:after="160" w:line="259" w:lineRule="auto"/>
              <w:ind w:left="110"/>
              <w:rPr>
                <w:rFonts w:ascii="Times New Roman" w:hAnsi="Times New Roman"/>
                <w:color w:val="000000" w:themeColor="text1"/>
                <w:sz w:val="24"/>
                <w:szCs w:val="24"/>
                <w:lang w:bidi="en-US"/>
              </w:rPr>
            </w:pPr>
            <w:r w:rsidRPr="00577760">
              <w:rPr>
                <w:rFonts w:ascii="Times New Roman" w:hAnsi="Times New Roman"/>
                <w:color w:val="000000" w:themeColor="text1"/>
                <w:sz w:val="24"/>
                <w:szCs w:val="24"/>
                <w:lang w:bidi="en-US"/>
              </w:rPr>
              <w:t xml:space="preserve">3.2 Discover distinguished HR best practices in organizations and identify gaps in chosen organization. </w:t>
            </w:r>
          </w:p>
        </w:tc>
      </w:tr>
    </w:tbl>
    <w:tbl>
      <w:tblPr>
        <w:tblStyle w:val="TableGrid"/>
        <w:tblW w:w="9085" w:type="dxa"/>
        <w:tblLook w:val="04A0" w:firstRow="1" w:lastRow="0" w:firstColumn="1" w:lastColumn="0" w:noHBand="0" w:noVBand="1"/>
      </w:tblPr>
      <w:tblGrid>
        <w:gridCol w:w="2065"/>
        <w:gridCol w:w="2250"/>
        <w:gridCol w:w="2250"/>
        <w:gridCol w:w="2520"/>
      </w:tblGrid>
      <w:tr w:rsidR="00FA7BA4" w:rsidRPr="00577760" w14:paraId="048F4C63" w14:textId="77777777" w:rsidTr="00185CB4">
        <w:tc>
          <w:tcPr>
            <w:tcW w:w="2065" w:type="dxa"/>
          </w:tcPr>
          <w:p w14:paraId="39157CC7" w14:textId="77777777" w:rsidR="00FA7BA4" w:rsidRPr="00577760" w:rsidRDefault="00FA7BA4" w:rsidP="004A0815">
            <w:pPr>
              <w:spacing w:after="0" w:line="240" w:lineRule="auto"/>
              <w:rPr>
                <w:rFonts w:ascii="Times New Roman" w:hAnsi="Times New Roman"/>
                <w:b/>
                <w:color w:val="000000" w:themeColor="text1"/>
                <w:sz w:val="24"/>
                <w:szCs w:val="24"/>
              </w:rPr>
            </w:pPr>
            <w:r w:rsidRPr="00577760">
              <w:rPr>
                <w:rFonts w:ascii="Times New Roman" w:hAnsi="Times New Roman"/>
                <w:b/>
                <w:color w:val="000000" w:themeColor="text1"/>
                <w:sz w:val="24"/>
                <w:szCs w:val="24"/>
                <w:lang w:bidi="en-US"/>
              </w:rPr>
              <w:t>Traits</w:t>
            </w:r>
          </w:p>
        </w:tc>
        <w:tc>
          <w:tcPr>
            <w:tcW w:w="2250" w:type="dxa"/>
          </w:tcPr>
          <w:p w14:paraId="0860BE34" w14:textId="77777777" w:rsidR="00FA7BA4" w:rsidRPr="009E0D8B" w:rsidRDefault="00FA7BA4" w:rsidP="004A0815">
            <w:pPr>
              <w:pStyle w:val="TableParagraph"/>
              <w:spacing w:line="259" w:lineRule="auto"/>
              <w:ind w:left="315"/>
              <w:jc w:val="center"/>
              <w:rPr>
                <w:rFonts w:ascii="Times New Roman" w:hAnsi="Times New Roman" w:cs="Times New Roman"/>
                <w:b/>
                <w:sz w:val="24"/>
                <w:szCs w:val="24"/>
              </w:rPr>
            </w:pPr>
            <w:r w:rsidRPr="009E0D8B">
              <w:rPr>
                <w:rFonts w:ascii="Times New Roman" w:hAnsi="Times New Roman" w:cs="Times New Roman"/>
                <w:b/>
                <w:sz w:val="24"/>
                <w:szCs w:val="24"/>
              </w:rPr>
              <w:t>Below Expectations</w:t>
            </w:r>
          </w:p>
          <w:p w14:paraId="026D978D" w14:textId="77777777" w:rsidR="00FA7BA4" w:rsidRPr="009E0D8B" w:rsidRDefault="00FA7BA4" w:rsidP="004A0815">
            <w:pPr>
              <w:spacing w:after="0" w:line="240" w:lineRule="auto"/>
              <w:jc w:val="center"/>
              <w:rPr>
                <w:rFonts w:ascii="Times New Roman" w:hAnsi="Times New Roman"/>
                <w:b/>
                <w:color w:val="000000" w:themeColor="text1"/>
                <w:sz w:val="24"/>
                <w:szCs w:val="24"/>
              </w:rPr>
            </w:pPr>
            <w:r w:rsidRPr="009E0D8B">
              <w:rPr>
                <w:rFonts w:ascii="Times New Roman" w:hAnsi="Times New Roman"/>
                <w:b/>
                <w:sz w:val="24"/>
                <w:szCs w:val="24"/>
              </w:rPr>
              <w:t>(BE &lt; 35%)</w:t>
            </w:r>
          </w:p>
        </w:tc>
        <w:tc>
          <w:tcPr>
            <w:tcW w:w="2250" w:type="dxa"/>
          </w:tcPr>
          <w:p w14:paraId="415BBAB7" w14:textId="77777777" w:rsidR="00FA7BA4" w:rsidRPr="009E0D8B" w:rsidRDefault="00FA7BA4" w:rsidP="004A0815">
            <w:pPr>
              <w:pStyle w:val="TableParagraph"/>
              <w:spacing w:line="259" w:lineRule="auto"/>
              <w:ind w:left="530"/>
              <w:jc w:val="center"/>
              <w:rPr>
                <w:rFonts w:ascii="Times New Roman" w:hAnsi="Times New Roman" w:cs="Times New Roman"/>
                <w:b/>
                <w:sz w:val="24"/>
                <w:szCs w:val="24"/>
              </w:rPr>
            </w:pPr>
            <w:r w:rsidRPr="009E0D8B">
              <w:rPr>
                <w:rFonts w:ascii="Times New Roman" w:hAnsi="Times New Roman" w:cs="Times New Roman"/>
                <w:b/>
                <w:sz w:val="24"/>
                <w:szCs w:val="24"/>
              </w:rPr>
              <w:t>Meets Expectations</w:t>
            </w:r>
          </w:p>
          <w:p w14:paraId="7716C4B0" w14:textId="77777777" w:rsidR="00FA7BA4" w:rsidRPr="009E0D8B" w:rsidRDefault="00FA7BA4" w:rsidP="004A0815">
            <w:pPr>
              <w:spacing w:after="0" w:line="240" w:lineRule="auto"/>
              <w:jc w:val="center"/>
              <w:rPr>
                <w:rFonts w:ascii="Times New Roman" w:hAnsi="Times New Roman"/>
                <w:b/>
                <w:color w:val="000000" w:themeColor="text1"/>
                <w:sz w:val="24"/>
                <w:szCs w:val="24"/>
              </w:rPr>
            </w:pPr>
            <w:r>
              <w:rPr>
                <w:rFonts w:ascii="Times New Roman" w:hAnsi="Times New Roman"/>
                <w:b/>
                <w:sz w:val="24"/>
                <w:szCs w:val="24"/>
              </w:rPr>
              <w:t xml:space="preserve">         </w:t>
            </w:r>
            <w:r w:rsidRPr="009E0D8B">
              <w:rPr>
                <w:rFonts w:ascii="Times New Roman" w:hAnsi="Times New Roman"/>
                <w:b/>
                <w:sz w:val="24"/>
                <w:szCs w:val="24"/>
              </w:rPr>
              <w:t>(ME 35-70%)</w:t>
            </w:r>
          </w:p>
        </w:tc>
        <w:tc>
          <w:tcPr>
            <w:tcW w:w="2520" w:type="dxa"/>
          </w:tcPr>
          <w:p w14:paraId="3F848C59" w14:textId="77777777" w:rsidR="00FA7BA4" w:rsidRPr="009E0D8B" w:rsidRDefault="00FA7BA4" w:rsidP="004A0815">
            <w:pPr>
              <w:pStyle w:val="TableParagraph"/>
              <w:spacing w:line="259" w:lineRule="auto"/>
              <w:ind w:left="424"/>
              <w:jc w:val="center"/>
              <w:rPr>
                <w:rFonts w:ascii="Times New Roman" w:hAnsi="Times New Roman" w:cs="Times New Roman"/>
                <w:b/>
                <w:sz w:val="24"/>
                <w:szCs w:val="24"/>
              </w:rPr>
            </w:pPr>
            <w:r w:rsidRPr="009E0D8B">
              <w:rPr>
                <w:rFonts w:ascii="Times New Roman" w:hAnsi="Times New Roman" w:cs="Times New Roman"/>
                <w:b/>
                <w:sz w:val="24"/>
                <w:szCs w:val="24"/>
              </w:rPr>
              <w:t>Exceeds Expectation</w:t>
            </w:r>
          </w:p>
          <w:p w14:paraId="5B090846" w14:textId="77777777" w:rsidR="00FA7BA4" w:rsidRPr="009E0D8B" w:rsidRDefault="00FA7BA4" w:rsidP="004A0815">
            <w:pPr>
              <w:spacing w:after="0" w:line="240" w:lineRule="auto"/>
              <w:jc w:val="center"/>
              <w:rPr>
                <w:rFonts w:ascii="Times New Roman" w:hAnsi="Times New Roman"/>
                <w:b/>
                <w:color w:val="000000" w:themeColor="text1"/>
                <w:sz w:val="24"/>
                <w:szCs w:val="24"/>
              </w:rPr>
            </w:pPr>
            <w:r w:rsidRPr="009E0D8B">
              <w:rPr>
                <w:rFonts w:ascii="Times New Roman" w:hAnsi="Times New Roman"/>
                <w:b/>
                <w:sz w:val="24"/>
                <w:szCs w:val="24"/>
              </w:rPr>
              <w:t>(EE &gt; 70%)</w:t>
            </w:r>
          </w:p>
        </w:tc>
      </w:tr>
      <w:tr w:rsidR="00FA7BA4" w:rsidRPr="00577760" w14:paraId="7F4660C0" w14:textId="77777777" w:rsidTr="00185CB4">
        <w:tc>
          <w:tcPr>
            <w:tcW w:w="2065" w:type="dxa"/>
          </w:tcPr>
          <w:p w14:paraId="1BA08DEB" w14:textId="2852CD6F" w:rsidR="00FA7BA4" w:rsidRPr="00577760" w:rsidRDefault="00FA7BA4" w:rsidP="00185CB4">
            <w:pPr>
              <w:spacing w:after="160" w:line="259" w:lineRule="auto"/>
              <w:rPr>
                <w:rFonts w:ascii="Times New Roman" w:hAnsi="Times New Roman"/>
                <w:b/>
                <w:sz w:val="24"/>
                <w:szCs w:val="24"/>
              </w:rPr>
            </w:pPr>
            <w:r w:rsidRPr="00577760">
              <w:rPr>
                <w:rFonts w:ascii="Times New Roman" w:hAnsi="Times New Roman"/>
                <w:color w:val="000000" w:themeColor="text1"/>
                <w:sz w:val="24"/>
                <w:szCs w:val="24"/>
                <w:lang w:bidi="en-US"/>
              </w:rPr>
              <w:t xml:space="preserve">Gather all relevant information of HR best practices across a </w:t>
            </w:r>
            <w:r w:rsidR="00185CB4">
              <w:rPr>
                <w:rFonts w:ascii="Times New Roman" w:hAnsi="Times New Roman"/>
                <w:color w:val="000000" w:themeColor="text1"/>
                <w:sz w:val="24"/>
                <w:szCs w:val="24"/>
                <w:lang w:bidi="en-US"/>
              </w:rPr>
              <w:t>c</w:t>
            </w:r>
            <w:r w:rsidRPr="00577760">
              <w:rPr>
                <w:rFonts w:ascii="Times New Roman" w:hAnsi="Times New Roman"/>
                <w:color w:val="000000" w:themeColor="text1"/>
                <w:sz w:val="24"/>
                <w:szCs w:val="24"/>
                <w:lang w:bidi="en-US"/>
              </w:rPr>
              <w:t>hosen/</w:t>
            </w:r>
            <w:r w:rsidR="00185CB4">
              <w:rPr>
                <w:rFonts w:ascii="Times New Roman" w:hAnsi="Times New Roman"/>
                <w:color w:val="000000" w:themeColor="text1"/>
                <w:sz w:val="24"/>
                <w:szCs w:val="24"/>
                <w:lang w:bidi="en-US"/>
              </w:rPr>
              <w:t xml:space="preserve"> </w:t>
            </w:r>
            <w:r w:rsidRPr="00577760">
              <w:rPr>
                <w:rFonts w:ascii="Times New Roman" w:hAnsi="Times New Roman"/>
                <w:color w:val="000000" w:themeColor="text1"/>
                <w:sz w:val="24"/>
                <w:szCs w:val="24"/>
                <w:lang w:bidi="en-US"/>
              </w:rPr>
              <w:t>allotted sector</w:t>
            </w:r>
          </w:p>
        </w:tc>
        <w:tc>
          <w:tcPr>
            <w:tcW w:w="2250" w:type="dxa"/>
          </w:tcPr>
          <w:p w14:paraId="7971336E" w14:textId="77777777" w:rsidR="00FA7BA4" w:rsidRPr="00577760" w:rsidRDefault="00FA7BA4" w:rsidP="004A0815">
            <w:pPr>
              <w:spacing w:after="0" w:line="240" w:lineRule="auto"/>
              <w:rPr>
                <w:rFonts w:ascii="Times New Roman" w:hAnsi="Times New Roman"/>
                <w:b/>
                <w:sz w:val="24"/>
                <w:szCs w:val="24"/>
              </w:rPr>
            </w:pPr>
            <w:r w:rsidRPr="00577760">
              <w:rPr>
                <w:rFonts w:ascii="Times New Roman" w:hAnsi="Times New Roman"/>
                <w:sz w:val="24"/>
                <w:szCs w:val="24"/>
              </w:rPr>
              <w:t>Somewhat able to examine very few HR practices across sector/industry</w:t>
            </w:r>
          </w:p>
        </w:tc>
        <w:tc>
          <w:tcPr>
            <w:tcW w:w="2250" w:type="dxa"/>
          </w:tcPr>
          <w:p w14:paraId="06CEF29C" w14:textId="77777777" w:rsidR="00FA7BA4" w:rsidRPr="00577760" w:rsidRDefault="00FA7BA4" w:rsidP="004A0815">
            <w:pPr>
              <w:spacing w:after="0" w:line="240" w:lineRule="auto"/>
              <w:rPr>
                <w:rFonts w:ascii="Times New Roman" w:hAnsi="Times New Roman"/>
                <w:b/>
                <w:sz w:val="24"/>
                <w:szCs w:val="24"/>
              </w:rPr>
            </w:pPr>
            <w:r w:rsidRPr="00577760">
              <w:rPr>
                <w:rFonts w:ascii="Times New Roman" w:hAnsi="Times New Roman"/>
                <w:sz w:val="24"/>
                <w:szCs w:val="24"/>
              </w:rPr>
              <w:t>Able to gather and examine most of the contemporary HR practices across sector/industry</w:t>
            </w:r>
          </w:p>
        </w:tc>
        <w:tc>
          <w:tcPr>
            <w:tcW w:w="2520" w:type="dxa"/>
          </w:tcPr>
          <w:p w14:paraId="4C3DF0A9" w14:textId="77777777" w:rsidR="00FA7BA4" w:rsidRPr="00577760" w:rsidRDefault="00FA7BA4" w:rsidP="004A0815">
            <w:pPr>
              <w:spacing w:after="0" w:line="240" w:lineRule="auto"/>
              <w:rPr>
                <w:rFonts w:ascii="Times New Roman" w:hAnsi="Times New Roman"/>
                <w:b/>
                <w:sz w:val="24"/>
                <w:szCs w:val="24"/>
              </w:rPr>
            </w:pPr>
            <w:r w:rsidRPr="00577760">
              <w:rPr>
                <w:rFonts w:ascii="Times New Roman" w:hAnsi="Times New Roman"/>
                <w:sz w:val="24"/>
                <w:szCs w:val="24"/>
              </w:rPr>
              <w:t>Able to gather and examine almost all the relevant HR practices of organizations across sectors</w:t>
            </w:r>
          </w:p>
        </w:tc>
      </w:tr>
      <w:tr w:rsidR="00FA7BA4" w:rsidRPr="00577760" w14:paraId="46D2EE5B" w14:textId="77777777" w:rsidTr="00185CB4">
        <w:tc>
          <w:tcPr>
            <w:tcW w:w="2065" w:type="dxa"/>
          </w:tcPr>
          <w:p w14:paraId="49FAB264" w14:textId="77777777" w:rsidR="00FA7BA4" w:rsidRPr="00577760" w:rsidRDefault="00FA7BA4" w:rsidP="004A0815">
            <w:pPr>
              <w:spacing w:after="0" w:line="240" w:lineRule="auto"/>
              <w:rPr>
                <w:rFonts w:ascii="Times New Roman" w:hAnsi="Times New Roman"/>
                <w:b/>
                <w:sz w:val="24"/>
                <w:szCs w:val="24"/>
              </w:rPr>
            </w:pPr>
            <w:r w:rsidRPr="00577760">
              <w:rPr>
                <w:rFonts w:ascii="Times New Roman" w:hAnsi="Times New Roman"/>
                <w:color w:val="000000" w:themeColor="text1"/>
                <w:sz w:val="24"/>
                <w:szCs w:val="24"/>
                <w:lang w:bidi="en-US"/>
              </w:rPr>
              <w:t>Discover distinguished HR best practices in organizations and identify gaps in chosen organization</w:t>
            </w:r>
          </w:p>
        </w:tc>
        <w:tc>
          <w:tcPr>
            <w:tcW w:w="2250" w:type="dxa"/>
          </w:tcPr>
          <w:p w14:paraId="319A7DEC" w14:textId="77777777" w:rsidR="00FA7BA4" w:rsidRPr="00577760" w:rsidRDefault="00FA7BA4" w:rsidP="004A0815">
            <w:pPr>
              <w:spacing w:after="0" w:line="240" w:lineRule="auto"/>
              <w:rPr>
                <w:rFonts w:ascii="Times New Roman" w:hAnsi="Times New Roman"/>
                <w:sz w:val="24"/>
                <w:szCs w:val="24"/>
              </w:rPr>
            </w:pPr>
            <w:r w:rsidRPr="00577760">
              <w:rPr>
                <w:rFonts w:ascii="Times New Roman" w:hAnsi="Times New Roman"/>
                <w:sz w:val="24"/>
                <w:szCs w:val="24"/>
              </w:rPr>
              <w:t>Has limited knowledge of distinguished or benchmarked HR best practices. Not able to demonstrate satisfactorily as well.</w:t>
            </w:r>
          </w:p>
        </w:tc>
        <w:tc>
          <w:tcPr>
            <w:tcW w:w="2250" w:type="dxa"/>
          </w:tcPr>
          <w:p w14:paraId="0EDD872D" w14:textId="53556F37" w:rsidR="00FA7BA4" w:rsidRPr="00577760" w:rsidRDefault="00310A3E" w:rsidP="004A0815">
            <w:pPr>
              <w:spacing w:after="0" w:line="240" w:lineRule="auto"/>
              <w:rPr>
                <w:rFonts w:ascii="Times New Roman" w:hAnsi="Times New Roman"/>
                <w:b/>
                <w:sz w:val="24"/>
                <w:szCs w:val="24"/>
              </w:rPr>
            </w:pPr>
            <w:r>
              <w:rPr>
                <w:rFonts w:ascii="Times New Roman" w:hAnsi="Times New Roman"/>
                <w:sz w:val="24"/>
                <w:szCs w:val="24"/>
              </w:rPr>
              <w:t xml:space="preserve">Has reasonable </w:t>
            </w:r>
            <w:r w:rsidR="00FA7BA4" w:rsidRPr="00577760">
              <w:rPr>
                <w:rFonts w:ascii="Times New Roman" w:hAnsi="Times New Roman"/>
                <w:sz w:val="24"/>
                <w:szCs w:val="24"/>
              </w:rPr>
              <w:t>knowledge of distinguished or benchmarked HR best practices. Is able to demonstrate to some extent also.</w:t>
            </w:r>
          </w:p>
        </w:tc>
        <w:tc>
          <w:tcPr>
            <w:tcW w:w="2520" w:type="dxa"/>
          </w:tcPr>
          <w:p w14:paraId="639784EA" w14:textId="77777777" w:rsidR="00FA7BA4" w:rsidRPr="00577760" w:rsidRDefault="00FA7BA4" w:rsidP="004A0815">
            <w:pPr>
              <w:spacing w:after="0" w:line="240" w:lineRule="auto"/>
              <w:rPr>
                <w:rFonts w:ascii="Times New Roman" w:hAnsi="Times New Roman"/>
                <w:b/>
                <w:sz w:val="24"/>
                <w:szCs w:val="24"/>
              </w:rPr>
            </w:pPr>
            <w:r w:rsidRPr="00577760">
              <w:rPr>
                <w:rFonts w:ascii="Times New Roman" w:hAnsi="Times New Roman"/>
                <w:sz w:val="24"/>
                <w:szCs w:val="24"/>
              </w:rPr>
              <w:t xml:space="preserve">Has sound knowledge of distinguished or benchmarked HR best practices. Is able to demonstrate to a great extent as well. </w:t>
            </w:r>
          </w:p>
        </w:tc>
      </w:tr>
    </w:tbl>
    <w:p w14:paraId="250F01BC" w14:textId="77777777" w:rsidR="00FA7BA4" w:rsidRDefault="00FA7BA4" w:rsidP="00FA7BA4">
      <w:pPr>
        <w:spacing w:after="160" w:line="259" w:lineRule="auto"/>
        <w:rPr>
          <w:rFonts w:ascii="Times New Roman" w:hAnsi="Times New Roman"/>
          <w:b/>
          <w:sz w:val="24"/>
          <w:szCs w:val="24"/>
        </w:rPr>
      </w:pPr>
    </w:p>
    <w:p w14:paraId="75F9DB7E" w14:textId="35E6CD91" w:rsidR="002D35CA" w:rsidRPr="00457169" w:rsidRDefault="002D35CA" w:rsidP="006850CE">
      <w:pPr>
        <w:spacing w:after="160" w:line="259" w:lineRule="auto"/>
        <w:rPr>
          <w:rFonts w:ascii="Times New Roman" w:hAnsi="Times New Roman"/>
          <w:b/>
          <w:sz w:val="24"/>
          <w:szCs w:val="24"/>
        </w:rPr>
      </w:pPr>
      <w:r w:rsidRPr="00457169">
        <w:rPr>
          <w:rFonts w:ascii="Times New Roman" w:hAnsi="Times New Roman"/>
          <w:b/>
          <w:sz w:val="24"/>
          <w:szCs w:val="24"/>
        </w:rPr>
        <w:t>RUBRICS FOR END TERM</w:t>
      </w:r>
      <w:r w:rsidR="006850CE" w:rsidRPr="00457169">
        <w:rPr>
          <w:rFonts w:ascii="Times New Roman" w:hAnsi="Times New Roman"/>
          <w:b/>
          <w:sz w:val="24"/>
          <w:szCs w:val="24"/>
        </w:rPr>
        <w:t xml:space="preserve"> (40 Marks)</w:t>
      </w:r>
    </w:p>
    <w:p w14:paraId="2E6AB42C" w14:textId="50BF980C" w:rsidR="002D35CA" w:rsidRPr="00457169" w:rsidRDefault="002D35CA" w:rsidP="002D35CA">
      <w:pPr>
        <w:spacing w:after="0" w:line="240" w:lineRule="auto"/>
        <w:rPr>
          <w:rFonts w:ascii="Times New Roman" w:hAnsi="Times New Roman"/>
          <w:b/>
          <w:sz w:val="24"/>
          <w:szCs w:val="24"/>
        </w:rPr>
      </w:pPr>
      <w:r w:rsidRPr="00457169">
        <w:rPr>
          <w:rFonts w:ascii="Times New Roman" w:hAnsi="Times New Roman"/>
          <w:b/>
          <w:sz w:val="24"/>
          <w:szCs w:val="24"/>
        </w:rPr>
        <w:t>CLO 1: Illustrate HR functions from a line manager’s perspective.</w:t>
      </w:r>
    </w:p>
    <w:p w14:paraId="5F8B66DC" w14:textId="699D8A2F" w:rsidR="00CF7FF7" w:rsidRPr="00457169" w:rsidRDefault="005C13C9" w:rsidP="00CF7FF7">
      <w:pPr>
        <w:pStyle w:val="FedL1Heading"/>
        <w:spacing w:before="0" w:after="0" w:line="240" w:lineRule="auto"/>
        <w:jc w:val="both"/>
        <w:rPr>
          <w:rFonts w:ascii="Times New Roman" w:eastAsia="Calibri" w:hAnsi="Times New Roman" w:cs="Times New Roman"/>
          <w:b w:val="0"/>
          <w:bCs w:val="0"/>
          <w:color w:val="auto"/>
          <w:sz w:val="24"/>
          <w:szCs w:val="24"/>
          <w:lang w:val="en-IN"/>
        </w:rPr>
      </w:pPr>
      <w:r>
        <w:rPr>
          <w:rFonts w:ascii="Times New Roman" w:eastAsia="Calibri" w:hAnsi="Times New Roman" w:cs="Times New Roman"/>
          <w:b w:val="0"/>
          <w:bCs w:val="0"/>
          <w:color w:val="auto"/>
          <w:sz w:val="24"/>
          <w:szCs w:val="24"/>
          <w:lang w:val="en-IN"/>
        </w:rPr>
        <w:t xml:space="preserve">PLO </w:t>
      </w:r>
      <w:r w:rsidR="00CF7FF7" w:rsidRPr="00457169">
        <w:rPr>
          <w:rFonts w:ascii="Times New Roman" w:eastAsia="Calibri" w:hAnsi="Times New Roman" w:cs="Times New Roman"/>
          <w:b w:val="0"/>
          <w:bCs w:val="0"/>
          <w:color w:val="auto"/>
          <w:sz w:val="24"/>
          <w:szCs w:val="24"/>
          <w:lang w:val="en-IN"/>
        </w:rPr>
        <w:t>3: Reflect on business situations applying relevant conceptual frameworks</w:t>
      </w:r>
    </w:p>
    <w:p w14:paraId="6138EA8F" w14:textId="77777777" w:rsidR="00CF7FF7" w:rsidRPr="00457169" w:rsidRDefault="00CF7FF7" w:rsidP="002D35CA">
      <w:pPr>
        <w:spacing w:after="0" w:line="240" w:lineRule="auto"/>
        <w:rPr>
          <w:rFonts w:ascii="Times New Roman" w:hAnsi="Times New Roman"/>
          <w:b/>
          <w:sz w:val="24"/>
          <w:szCs w:val="24"/>
        </w:rPr>
      </w:pPr>
    </w:p>
    <w:p w14:paraId="4E8EC351" w14:textId="66D2A4CC" w:rsidR="002D35CA" w:rsidRPr="00457169" w:rsidRDefault="002D35CA" w:rsidP="002D35CA">
      <w:pPr>
        <w:spacing w:after="0" w:line="240" w:lineRule="auto"/>
        <w:rPr>
          <w:rFonts w:ascii="Times New Roman" w:hAnsi="Times New Roman"/>
          <w:b/>
          <w:sz w:val="24"/>
          <w:szCs w:val="24"/>
        </w:rPr>
      </w:pPr>
      <w:r w:rsidRPr="00457169">
        <w:rPr>
          <w:rFonts w:ascii="Times New Roman" w:hAnsi="Times New Roman"/>
          <w:b/>
          <w:sz w:val="24"/>
          <w:szCs w:val="24"/>
        </w:rPr>
        <w:t>CLO 2: Apply functional knowledge of HR for people-related decision-making.</w:t>
      </w:r>
      <w:r w:rsidR="00153843" w:rsidRPr="00457169">
        <w:rPr>
          <w:rFonts w:ascii="Times New Roman" w:hAnsi="Times New Roman"/>
          <w:b/>
          <w:sz w:val="24"/>
          <w:szCs w:val="24"/>
        </w:rPr>
        <w:t xml:space="preserve"> *</w:t>
      </w:r>
    </w:p>
    <w:p w14:paraId="291A5752" w14:textId="47652079" w:rsidR="001F50F5" w:rsidRPr="00457169" w:rsidRDefault="005C13C9" w:rsidP="001F50F5">
      <w:pPr>
        <w:pStyle w:val="FedL1Heading"/>
        <w:spacing w:before="0" w:after="0" w:line="240" w:lineRule="auto"/>
        <w:jc w:val="both"/>
        <w:rPr>
          <w:rFonts w:ascii="Times New Roman" w:eastAsia="Calibri" w:hAnsi="Times New Roman" w:cs="Times New Roman"/>
          <w:b w:val="0"/>
          <w:bCs w:val="0"/>
          <w:color w:val="auto"/>
          <w:sz w:val="24"/>
          <w:szCs w:val="24"/>
          <w:lang w:val="en-IN"/>
        </w:rPr>
      </w:pPr>
      <w:r>
        <w:rPr>
          <w:rFonts w:ascii="Times New Roman" w:eastAsia="Calibri" w:hAnsi="Times New Roman" w:cs="Times New Roman"/>
          <w:b w:val="0"/>
          <w:bCs w:val="0"/>
          <w:color w:val="auto"/>
          <w:sz w:val="24"/>
          <w:szCs w:val="24"/>
          <w:lang w:val="en-IN"/>
        </w:rPr>
        <w:t xml:space="preserve">PLO </w:t>
      </w:r>
      <w:r w:rsidR="001F50F5" w:rsidRPr="00457169">
        <w:rPr>
          <w:rFonts w:ascii="Times New Roman" w:eastAsia="Calibri" w:hAnsi="Times New Roman" w:cs="Times New Roman"/>
          <w:b w:val="0"/>
          <w:bCs w:val="0"/>
          <w:color w:val="auto"/>
          <w:sz w:val="24"/>
          <w:szCs w:val="24"/>
          <w:lang w:val="en-IN"/>
        </w:rPr>
        <w:t>3: Reflect on business situations applying</w:t>
      </w:r>
      <w:r w:rsidR="00153843" w:rsidRPr="00457169">
        <w:rPr>
          <w:rFonts w:ascii="Times New Roman" w:eastAsia="Calibri" w:hAnsi="Times New Roman" w:cs="Times New Roman"/>
          <w:b w:val="0"/>
          <w:bCs w:val="0"/>
          <w:color w:val="auto"/>
          <w:sz w:val="24"/>
          <w:szCs w:val="24"/>
          <w:lang w:val="en-IN"/>
        </w:rPr>
        <w:t xml:space="preserve"> relevant conceptual frameworks</w:t>
      </w:r>
    </w:p>
    <w:p w14:paraId="2ED128E3" w14:textId="77777777" w:rsidR="001F50F5" w:rsidRPr="00457169" w:rsidRDefault="001F50F5" w:rsidP="002D35CA">
      <w:pPr>
        <w:spacing w:after="0" w:line="240" w:lineRule="auto"/>
        <w:rPr>
          <w:rFonts w:ascii="Times New Roman" w:hAnsi="Times New Roman"/>
          <w:b/>
          <w:sz w:val="24"/>
          <w:szCs w:val="24"/>
        </w:rPr>
      </w:pPr>
    </w:p>
    <w:tbl>
      <w:tblPr>
        <w:tblW w:w="505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283"/>
        <w:gridCol w:w="4845"/>
      </w:tblGrid>
      <w:tr w:rsidR="00FF0C52" w:rsidRPr="00457169" w14:paraId="5AE1F049" w14:textId="77777777" w:rsidTr="00FF0C52">
        <w:trPr>
          <w:trHeight w:val="245"/>
          <w:jc w:val="center"/>
        </w:trPr>
        <w:tc>
          <w:tcPr>
            <w:tcW w:w="2346" w:type="pct"/>
          </w:tcPr>
          <w:p w14:paraId="2A77C070" w14:textId="77777777" w:rsidR="00FF0C52" w:rsidRPr="00457169" w:rsidRDefault="00FF0C52" w:rsidP="00997B34">
            <w:pPr>
              <w:pStyle w:val="TableParagraph"/>
              <w:spacing w:line="259" w:lineRule="auto"/>
              <w:ind w:left="1438" w:right="1432"/>
              <w:jc w:val="center"/>
              <w:rPr>
                <w:rFonts w:ascii="Times New Roman" w:hAnsi="Times New Roman" w:cs="Times New Roman"/>
                <w:b/>
              </w:rPr>
            </w:pPr>
            <w:r w:rsidRPr="00457169">
              <w:rPr>
                <w:rFonts w:ascii="Times New Roman" w:hAnsi="Times New Roman" w:cs="Times New Roman"/>
                <w:b/>
              </w:rPr>
              <w:t>Competencies</w:t>
            </w:r>
          </w:p>
        </w:tc>
        <w:tc>
          <w:tcPr>
            <w:tcW w:w="2654" w:type="pct"/>
          </w:tcPr>
          <w:p w14:paraId="4F1E5CFB" w14:textId="77777777" w:rsidR="00FF0C52" w:rsidRPr="00457169" w:rsidRDefault="00FF0C52" w:rsidP="00997B34">
            <w:pPr>
              <w:pStyle w:val="TableParagraph"/>
              <w:spacing w:line="259" w:lineRule="auto"/>
              <w:ind w:left="1085"/>
              <w:rPr>
                <w:rFonts w:ascii="Times New Roman" w:hAnsi="Times New Roman" w:cs="Times New Roman"/>
                <w:b/>
              </w:rPr>
            </w:pPr>
            <w:r w:rsidRPr="00457169">
              <w:rPr>
                <w:rFonts w:ascii="Times New Roman" w:hAnsi="Times New Roman" w:cs="Times New Roman"/>
                <w:b/>
              </w:rPr>
              <w:t>Traits/Performance Indicators (PI)</w:t>
            </w:r>
          </w:p>
        </w:tc>
      </w:tr>
      <w:tr w:rsidR="00FF0C52" w:rsidRPr="00457169" w14:paraId="3E0AF8E9" w14:textId="77777777" w:rsidTr="00FF0C52">
        <w:trPr>
          <w:trHeight w:val="858"/>
          <w:jc w:val="center"/>
        </w:trPr>
        <w:tc>
          <w:tcPr>
            <w:tcW w:w="2346" w:type="pct"/>
          </w:tcPr>
          <w:p w14:paraId="28CBF7F6" w14:textId="6CABB7D1" w:rsidR="00FF0C52" w:rsidRPr="00457169" w:rsidRDefault="00FF0C52" w:rsidP="00DA4952">
            <w:pPr>
              <w:pStyle w:val="TableParagraph"/>
              <w:spacing w:line="259" w:lineRule="auto"/>
              <w:ind w:right="97"/>
              <w:rPr>
                <w:rFonts w:ascii="Times New Roman" w:hAnsi="Times New Roman" w:cs="Times New Roman"/>
              </w:rPr>
            </w:pPr>
            <w:r w:rsidRPr="00457169">
              <w:rPr>
                <w:rFonts w:ascii="Times New Roman" w:hAnsi="Times New Roman" w:cs="Times New Roman"/>
              </w:rPr>
              <w:t xml:space="preserve">Comprehension and application </w:t>
            </w:r>
            <w:r w:rsidR="00DA4952" w:rsidRPr="00457169">
              <w:rPr>
                <w:rFonts w:ascii="Times New Roman" w:hAnsi="Times New Roman" w:cs="Times New Roman"/>
              </w:rPr>
              <w:t xml:space="preserve">of HR functions for people related decision making </w:t>
            </w:r>
          </w:p>
        </w:tc>
        <w:tc>
          <w:tcPr>
            <w:tcW w:w="2654" w:type="pct"/>
          </w:tcPr>
          <w:p w14:paraId="578FD4F5" w14:textId="77777777" w:rsidR="00DA4952" w:rsidRPr="00457169" w:rsidRDefault="00FF0C52" w:rsidP="00DA4952">
            <w:pPr>
              <w:pStyle w:val="TableParagraph"/>
              <w:numPr>
                <w:ilvl w:val="0"/>
                <w:numId w:val="30"/>
              </w:numPr>
              <w:spacing w:line="259" w:lineRule="auto"/>
              <w:ind w:right="100"/>
              <w:jc w:val="both"/>
              <w:rPr>
                <w:rFonts w:ascii="Times New Roman" w:hAnsi="Times New Roman" w:cs="Times New Roman"/>
              </w:rPr>
            </w:pPr>
            <w:r w:rsidRPr="00457169">
              <w:rPr>
                <w:rFonts w:ascii="Times New Roman" w:hAnsi="Times New Roman" w:cs="Times New Roman"/>
              </w:rPr>
              <w:t xml:space="preserve">Comprehension: Understanding of conceptual backdrop of </w:t>
            </w:r>
            <w:r w:rsidR="00DA4952" w:rsidRPr="00457169">
              <w:rPr>
                <w:rFonts w:ascii="Times New Roman" w:hAnsi="Times New Roman" w:cs="Times New Roman"/>
              </w:rPr>
              <w:t>HR Functions</w:t>
            </w:r>
          </w:p>
          <w:p w14:paraId="43A8CE9B" w14:textId="1960D479" w:rsidR="00FF0C52" w:rsidRPr="00457169" w:rsidRDefault="00FF0C52" w:rsidP="00DA4952">
            <w:pPr>
              <w:pStyle w:val="TableParagraph"/>
              <w:numPr>
                <w:ilvl w:val="0"/>
                <w:numId w:val="30"/>
              </w:numPr>
              <w:spacing w:line="259" w:lineRule="auto"/>
              <w:ind w:right="100"/>
              <w:jc w:val="both"/>
              <w:rPr>
                <w:rFonts w:ascii="Times New Roman" w:hAnsi="Times New Roman" w:cs="Times New Roman"/>
              </w:rPr>
            </w:pPr>
            <w:r w:rsidRPr="00457169">
              <w:rPr>
                <w:rFonts w:ascii="Times New Roman" w:hAnsi="Times New Roman" w:cs="Times New Roman"/>
              </w:rPr>
              <w:t xml:space="preserve">Application: Use of </w:t>
            </w:r>
            <w:r w:rsidR="00DA4952" w:rsidRPr="00457169">
              <w:rPr>
                <w:rFonts w:ascii="Times New Roman" w:hAnsi="Times New Roman" w:cs="Times New Roman"/>
              </w:rPr>
              <w:t>HR functions and conceptual framework for people related decision making</w:t>
            </w:r>
            <w:r w:rsidR="00742A88" w:rsidRPr="00457169">
              <w:rPr>
                <w:rFonts w:ascii="Times New Roman" w:hAnsi="Times New Roman" w:cs="Times New Roman"/>
              </w:rPr>
              <w:t xml:space="preserve"> in organizations</w:t>
            </w:r>
          </w:p>
        </w:tc>
      </w:tr>
    </w:tbl>
    <w:p w14:paraId="39540B8C" w14:textId="153D331C" w:rsidR="002D35CA" w:rsidRPr="00457169" w:rsidRDefault="002D35CA" w:rsidP="002D35CA">
      <w:pPr>
        <w:spacing w:after="0" w:line="240" w:lineRule="auto"/>
        <w:rPr>
          <w:rFonts w:ascii="Times New Roman" w:hAnsi="Times New Roman"/>
          <w:b/>
          <w:sz w:val="24"/>
          <w:szCs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718"/>
        <w:gridCol w:w="1959"/>
        <w:gridCol w:w="2247"/>
        <w:gridCol w:w="2113"/>
      </w:tblGrid>
      <w:tr w:rsidR="00742A88" w:rsidRPr="00457169" w14:paraId="2803FCB6" w14:textId="77777777" w:rsidTr="00185CB4">
        <w:trPr>
          <w:trHeight w:val="20"/>
        </w:trPr>
        <w:tc>
          <w:tcPr>
            <w:tcW w:w="1504" w:type="pct"/>
            <w:tcBorders>
              <w:top w:val="single" w:sz="4" w:space="0" w:color="auto"/>
              <w:left w:val="single" w:sz="4" w:space="0" w:color="auto"/>
              <w:bottom w:val="single" w:sz="4" w:space="0" w:color="auto"/>
              <w:right w:val="single" w:sz="4" w:space="0" w:color="auto"/>
            </w:tcBorders>
          </w:tcPr>
          <w:p w14:paraId="684BDEA3" w14:textId="77777777" w:rsidR="00742A88" w:rsidRPr="00457169" w:rsidRDefault="00742A88" w:rsidP="00742A88">
            <w:pPr>
              <w:jc w:val="center"/>
              <w:rPr>
                <w:rFonts w:ascii="Times New Roman" w:hAnsi="Times New Roman"/>
                <w:b/>
                <w:sz w:val="24"/>
                <w:szCs w:val="24"/>
              </w:rPr>
            </w:pPr>
            <w:r w:rsidRPr="00457169">
              <w:rPr>
                <w:rFonts w:ascii="Times New Roman" w:hAnsi="Times New Roman"/>
                <w:b/>
                <w:sz w:val="24"/>
                <w:szCs w:val="24"/>
              </w:rPr>
              <w:t>Criteria</w:t>
            </w:r>
          </w:p>
        </w:tc>
        <w:tc>
          <w:tcPr>
            <w:tcW w:w="1084" w:type="pct"/>
            <w:tcBorders>
              <w:top w:val="single" w:sz="4" w:space="0" w:color="auto"/>
              <w:left w:val="single" w:sz="4" w:space="0" w:color="auto"/>
              <w:bottom w:val="single" w:sz="4" w:space="0" w:color="auto"/>
              <w:right w:val="single" w:sz="4" w:space="0" w:color="auto"/>
            </w:tcBorders>
          </w:tcPr>
          <w:p w14:paraId="603B79CA" w14:textId="77777777" w:rsidR="00742A88" w:rsidRPr="00457169" w:rsidRDefault="00742A88" w:rsidP="00742A88">
            <w:pPr>
              <w:pStyle w:val="TableParagraph"/>
              <w:spacing w:line="259" w:lineRule="auto"/>
              <w:ind w:left="315"/>
              <w:jc w:val="center"/>
              <w:rPr>
                <w:rFonts w:ascii="Times New Roman" w:hAnsi="Times New Roman" w:cs="Times New Roman"/>
                <w:b/>
                <w:sz w:val="24"/>
                <w:szCs w:val="24"/>
              </w:rPr>
            </w:pPr>
            <w:r w:rsidRPr="00457169">
              <w:rPr>
                <w:rFonts w:ascii="Times New Roman" w:hAnsi="Times New Roman" w:cs="Times New Roman"/>
                <w:b/>
                <w:sz w:val="24"/>
                <w:szCs w:val="24"/>
              </w:rPr>
              <w:t>Below Expectations</w:t>
            </w:r>
          </w:p>
          <w:p w14:paraId="41A8F8D1" w14:textId="64BC169E" w:rsidR="00742A88" w:rsidRPr="00457169" w:rsidRDefault="00742A88" w:rsidP="00742A88">
            <w:pPr>
              <w:jc w:val="center"/>
              <w:rPr>
                <w:rFonts w:ascii="Times New Roman" w:hAnsi="Times New Roman"/>
                <w:b/>
                <w:sz w:val="24"/>
                <w:szCs w:val="24"/>
              </w:rPr>
            </w:pPr>
            <w:r w:rsidRPr="00457169">
              <w:rPr>
                <w:rFonts w:ascii="Times New Roman" w:hAnsi="Times New Roman"/>
                <w:b/>
                <w:sz w:val="24"/>
                <w:szCs w:val="24"/>
              </w:rPr>
              <w:t>(BE &lt; 35%)</w:t>
            </w:r>
          </w:p>
        </w:tc>
        <w:tc>
          <w:tcPr>
            <w:tcW w:w="1243" w:type="pct"/>
            <w:tcBorders>
              <w:top w:val="single" w:sz="4" w:space="0" w:color="auto"/>
              <w:left w:val="single" w:sz="4" w:space="0" w:color="auto"/>
              <w:bottom w:val="single" w:sz="4" w:space="0" w:color="auto"/>
              <w:right w:val="single" w:sz="4" w:space="0" w:color="auto"/>
            </w:tcBorders>
          </w:tcPr>
          <w:p w14:paraId="44C2BF21" w14:textId="77777777" w:rsidR="00742A88" w:rsidRPr="00457169" w:rsidRDefault="00742A88" w:rsidP="00742A88">
            <w:pPr>
              <w:pStyle w:val="TableParagraph"/>
              <w:spacing w:line="259" w:lineRule="auto"/>
              <w:ind w:left="530"/>
              <w:jc w:val="center"/>
              <w:rPr>
                <w:rFonts w:ascii="Times New Roman" w:hAnsi="Times New Roman" w:cs="Times New Roman"/>
                <w:b/>
                <w:sz w:val="24"/>
                <w:szCs w:val="24"/>
              </w:rPr>
            </w:pPr>
            <w:r w:rsidRPr="00457169">
              <w:rPr>
                <w:rFonts w:ascii="Times New Roman" w:hAnsi="Times New Roman" w:cs="Times New Roman"/>
                <w:b/>
                <w:sz w:val="24"/>
                <w:szCs w:val="24"/>
              </w:rPr>
              <w:t>Meets Expectations</w:t>
            </w:r>
          </w:p>
          <w:p w14:paraId="0A5E4F75" w14:textId="7E2B2F33" w:rsidR="00742A88" w:rsidRPr="00457169" w:rsidRDefault="00742A88" w:rsidP="00742A88">
            <w:pPr>
              <w:jc w:val="center"/>
              <w:rPr>
                <w:rFonts w:ascii="Times New Roman" w:hAnsi="Times New Roman"/>
                <w:b/>
                <w:sz w:val="24"/>
                <w:szCs w:val="24"/>
              </w:rPr>
            </w:pPr>
            <w:r w:rsidRPr="00457169">
              <w:rPr>
                <w:rFonts w:ascii="Times New Roman" w:hAnsi="Times New Roman"/>
                <w:b/>
                <w:sz w:val="24"/>
                <w:szCs w:val="24"/>
              </w:rPr>
              <w:t>(ME 35-70%)</w:t>
            </w:r>
          </w:p>
        </w:tc>
        <w:tc>
          <w:tcPr>
            <w:tcW w:w="1169" w:type="pct"/>
            <w:tcBorders>
              <w:top w:val="single" w:sz="4" w:space="0" w:color="auto"/>
              <w:left w:val="single" w:sz="4" w:space="0" w:color="auto"/>
              <w:bottom w:val="single" w:sz="4" w:space="0" w:color="auto"/>
              <w:right w:val="single" w:sz="4" w:space="0" w:color="auto"/>
            </w:tcBorders>
          </w:tcPr>
          <w:p w14:paraId="02DAE6DC" w14:textId="77777777" w:rsidR="00742A88" w:rsidRPr="00457169" w:rsidRDefault="00742A88" w:rsidP="00742A88">
            <w:pPr>
              <w:pStyle w:val="TableParagraph"/>
              <w:spacing w:line="259" w:lineRule="auto"/>
              <w:ind w:left="424"/>
              <w:jc w:val="center"/>
              <w:rPr>
                <w:rFonts w:ascii="Times New Roman" w:hAnsi="Times New Roman" w:cs="Times New Roman"/>
                <w:b/>
                <w:sz w:val="24"/>
                <w:szCs w:val="24"/>
              </w:rPr>
            </w:pPr>
            <w:r w:rsidRPr="00457169">
              <w:rPr>
                <w:rFonts w:ascii="Times New Roman" w:hAnsi="Times New Roman" w:cs="Times New Roman"/>
                <w:b/>
                <w:sz w:val="24"/>
                <w:szCs w:val="24"/>
              </w:rPr>
              <w:t>Exceeds Expectation</w:t>
            </w:r>
          </w:p>
          <w:p w14:paraId="5F1AF3B3" w14:textId="22D736A1" w:rsidR="00742A88" w:rsidRPr="00457169" w:rsidRDefault="00742A88" w:rsidP="00742A88">
            <w:pPr>
              <w:jc w:val="center"/>
              <w:rPr>
                <w:rFonts w:ascii="Times New Roman" w:hAnsi="Times New Roman"/>
                <w:b/>
                <w:sz w:val="24"/>
                <w:szCs w:val="24"/>
              </w:rPr>
            </w:pPr>
            <w:r w:rsidRPr="00457169">
              <w:rPr>
                <w:rFonts w:ascii="Times New Roman" w:hAnsi="Times New Roman"/>
                <w:b/>
                <w:sz w:val="24"/>
                <w:szCs w:val="24"/>
              </w:rPr>
              <w:t>(EE &gt; 70%)</w:t>
            </w:r>
          </w:p>
        </w:tc>
      </w:tr>
      <w:tr w:rsidR="002D35CA" w:rsidRPr="00457169" w14:paraId="2040CB27" w14:textId="77777777" w:rsidTr="00185CB4">
        <w:trPr>
          <w:trHeight w:val="20"/>
        </w:trPr>
        <w:tc>
          <w:tcPr>
            <w:tcW w:w="1504" w:type="pct"/>
            <w:tcBorders>
              <w:top w:val="single" w:sz="4" w:space="0" w:color="auto"/>
              <w:left w:val="single" w:sz="4" w:space="0" w:color="auto"/>
              <w:bottom w:val="single" w:sz="4" w:space="0" w:color="auto"/>
              <w:right w:val="single" w:sz="4" w:space="0" w:color="auto"/>
            </w:tcBorders>
          </w:tcPr>
          <w:p w14:paraId="3C028E0F" w14:textId="324B3805" w:rsidR="00FF0C52" w:rsidRPr="00457169" w:rsidRDefault="00E566EF" w:rsidP="00FF0C52">
            <w:pPr>
              <w:rPr>
                <w:rStyle w:val="Strong"/>
                <w:rFonts w:ascii="Times New Roman" w:hAnsi="Times New Roman"/>
                <w:color w:val="000000"/>
                <w:sz w:val="24"/>
                <w:szCs w:val="24"/>
              </w:rPr>
            </w:pPr>
            <w:r w:rsidRPr="00457169">
              <w:rPr>
                <w:rStyle w:val="apple-converted-space"/>
                <w:rFonts w:ascii="Times New Roman" w:hAnsi="Times New Roman"/>
                <w:b/>
                <w:bCs/>
                <w:color w:val="000000"/>
                <w:sz w:val="24"/>
                <w:szCs w:val="24"/>
              </w:rPr>
              <w:t>Comprehension</w:t>
            </w:r>
            <w:r w:rsidR="002D35CA" w:rsidRPr="00457169">
              <w:rPr>
                <w:rStyle w:val="apple-converted-space"/>
                <w:rFonts w:ascii="Times New Roman" w:hAnsi="Times New Roman"/>
                <w:b/>
                <w:bCs/>
                <w:color w:val="000000"/>
                <w:sz w:val="24"/>
                <w:szCs w:val="24"/>
              </w:rPr>
              <w:t> (CLO1)</w:t>
            </w:r>
            <w:r w:rsidR="002D35CA" w:rsidRPr="00457169">
              <w:rPr>
                <w:rFonts w:ascii="Times New Roman" w:hAnsi="Times New Roman"/>
                <w:color w:val="000000"/>
                <w:sz w:val="24"/>
                <w:szCs w:val="24"/>
              </w:rPr>
              <w:br/>
            </w:r>
          </w:p>
          <w:p w14:paraId="4910BB47" w14:textId="1B1760BB" w:rsidR="002D35CA" w:rsidRPr="00457169" w:rsidRDefault="002D35CA" w:rsidP="009E07D7">
            <w:pPr>
              <w:rPr>
                <w:rStyle w:val="Strong"/>
                <w:rFonts w:ascii="Times New Roman" w:hAnsi="Times New Roman"/>
                <w:color w:val="000000"/>
                <w:sz w:val="24"/>
                <w:szCs w:val="24"/>
              </w:rPr>
            </w:pPr>
          </w:p>
        </w:tc>
        <w:tc>
          <w:tcPr>
            <w:tcW w:w="1084" w:type="pct"/>
            <w:tcBorders>
              <w:top w:val="single" w:sz="4" w:space="0" w:color="auto"/>
              <w:left w:val="single" w:sz="4" w:space="0" w:color="auto"/>
              <w:bottom w:val="single" w:sz="4" w:space="0" w:color="auto"/>
              <w:right w:val="single" w:sz="4" w:space="0" w:color="auto"/>
            </w:tcBorders>
          </w:tcPr>
          <w:p w14:paraId="21ED66DD" w14:textId="77777777" w:rsidR="002D35CA" w:rsidRPr="00457169" w:rsidRDefault="002D35CA" w:rsidP="009E07D7">
            <w:pPr>
              <w:rPr>
                <w:rFonts w:ascii="Times New Roman" w:hAnsi="Times New Roman"/>
                <w:sz w:val="24"/>
                <w:szCs w:val="24"/>
              </w:rPr>
            </w:pPr>
            <w:r w:rsidRPr="00457169">
              <w:rPr>
                <w:rFonts w:ascii="Times New Roman" w:hAnsi="Times New Roman"/>
                <w:sz w:val="24"/>
                <w:szCs w:val="24"/>
              </w:rPr>
              <w:t xml:space="preserve">Hardly demonstrate any understanding of basic concepts with examples. </w:t>
            </w:r>
          </w:p>
        </w:tc>
        <w:tc>
          <w:tcPr>
            <w:tcW w:w="1243" w:type="pct"/>
            <w:tcBorders>
              <w:top w:val="single" w:sz="4" w:space="0" w:color="auto"/>
              <w:left w:val="single" w:sz="4" w:space="0" w:color="auto"/>
              <w:bottom w:val="single" w:sz="4" w:space="0" w:color="auto"/>
              <w:right w:val="single" w:sz="4" w:space="0" w:color="auto"/>
            </w:tcBorders>
          </w:tcPr>
          <w:p w14:paraId="2B8FFE7C" w14:textId="77777777" w:rsidR="002D35CA" w:rsidRPr="00457169" w:rsidRDefault="002D35CA" w:rsidP="009E07D7">
            <w:pPr>
              <w:rPr>
                <w:rFonts w:ascii="Times New Roman" w:hAnsi="Times New Roman"/>
                <w:sz w:val="24"/>
                <w:szCs w:val="24"/>
              </w:rPr>
            </w:pPr>
            <w:r w:rsidRPr="00457169">
              <w:rPr>
                <w:rFonts w:ascii="Times New Roman" w:hAnsi="Times New Roman"/>
                <w:sz w:val="24"/>
                <w:szCs w:val="24"/>
              </w:rPr>
              <w:t>Somewhat able to demonstrate understanding of basic concepts with examples.</w:t>
            </w:r>
          </w:p>
        </w:tc>
        <w:tc>
          <w:tcPr>
            <w:tcW w:w="1169" w:type="pct"/>
            <w:tcBorders>
              <w:top w:val="single" w:sz="4" w:space="0" w:color="auto"/>
              <w:left w:val="single" w:sz="4" w:space="0" w:color="auto"/>
              <w:bottom w:val="single" w:sz="4" w:space="0" w:color="auto"/>
              <w:right w:val="single" w:sz="4" w:space="0" w:color="auto"/>
            </w:tcBorders>
          </w:tcPr>
          <w:p w14:paraId="4E22987D" w14:textId="77777777" w:rsidR="002D35CA" w:rsidRPr="00457169" w:rsidRDefault="002D35CA" w:rsidP="009E07D7">
            <w:pPr>
              <w:rPr>
                <w:rFonts w:ascii="Times New Roman" w:hAnsi="Times New Roman"/>
                <w:sz w:val="24"/>
                <w:szCs w:val="24"/>
              </w:rPr>
            </w:pPr>
            <w:r w:rsidRPr="00457169">
              <w:rPr>
                <w:rFonts w:ascii="Times New Roman" w:hAnsi="Times New Roman"/>
                <w:sz w:val="24"/>
                <w:szCs w:val="24"/>
              </w:rPr>
              <w:t xml:space="preserve">Demonstrate sound understanding of conceptual knowledge with good examples. </w:t>
            </w:r>
          </w:p>
        </w:tc>
      </w:tr>
      <w:tr w:rsidR="002D35CA" w:rsidRPr="00457169" w14:paraId="28325F60" w14:textId="77777777" w:rsidTr="00185CB4">
        <w:trPr>
          <w:trHeight w:val="20"/>
        </w:trPr>
        <w:tc>
          <w:tcPr>
            <w:tcW w:w="1504" w:type="pct"/>
            <w:tcBorders>
              <w:top w:val="single" w:sz="4" w:space="0" w:color="auto"/>
              <w:left w:val="single" w:sz="4" w:space="0" w:color="auto"/>
              <w:bottom w:val="single" w:sz="4" w:space="0" w:color="auto"/>
              <w:right w:val="single" w:sz="4" w:space="0" w:color="auto"/>
            </w:tcBorders>
          </w:tcPr>
          <w:p w14:paraId="70BE658A" w14:textId="0CDD29DB" w:rsidR="00FF0C52" w:rsidRPr="00457169" w:rsidRDefault="002D35CA" w:rsidP="00FF0C52">
            <w:pPr>
              <w:rPr>
                <w:rFonts w:ascii="Times New Roman" w:hAnsi="Times New Roman"/>
                <w:sz w:val="24"/>
                <w:szCs w:val="24"/>
              </w:rPr>
            </w:pPr>
            <w:r w:rsidRPr="00457169">
              <w:rPr>
                <w:rStyle w:val="Strong"/>
                <w:rFonts w:ascii="Times New Roman" w:hAnsi="Times New Roman"/>
                <w:color w:val="000000"/>
                <w:sz w:val="24"/>
                <w:szCs w:val="24"/>
              </w:rPr>
              <w:t>Application</w:t>
            </w:r>
            <w:r w:rsidRPr="00457169">
              <w:rPr>
                <w:rStyle w:val="apple-converted-space"/>
                <w:rFonts w:ascii="Times New Roman" w:hAnsi="Times New Roman"/>
                <w:bCs/>
                <w:color w:val="000000"/>
                <w:sz w:val="24"/>
                <w:szCs w:val="24"/>
              </w:rPr>
              <w:t> </w:t>
            </w:r>
            <w:r w:rsidRPr="00457169">
              <w:rPr>
                <w:rStyle w:val="apple-converted-space"/>
                <w:rFonts w:ascii="Times New Roman" w:hAnsi="Times New Roman"/>
                <w:b/>
                <w:bCs/>
                <w:color w:val="000000"/>
                <w:sz w:val="24"/>
                <w:szCs w:val="24"/>
              </w:rPr>
              <w:t>(CLO2)</w:t>
            </w:r>
            <w:r w:rsidRPr="00457169">
              <w:rPr>
                <w:rFonts w:ascii="Times New Roman" w:hAnsi="Times New Roman"/>
                <w:color w:val="000000"/>
                <w:sz w:val="24"/>
                <w:szCs w:val="24"/>
              </w:rPr>
              <w:br/>
            </w:r>
          </w:p>
          <w:p w14:paraId="534A5F2F" w14:textId="4D81FAEF" w:rsidR="002D35CA" w:rsidRPr="00457169" w:rsidRDefault="002D35CA" w:rsidP="009E07D7">
            <w:pPr>
              <w:rPr>
                <w:rFonts w:ascii="Times New Roman" w:hAnsi="Times New Roman"/>
                <w:sz w:val="24"/>
                <w:szCs w:val="24"/>
              </w:rPr>
            </w:pPr>
          </w:p>
        </w:tc>
        <w:tc>
          <w:tcPr>
            <w:tcW w:w="1084" w:type="pct"/>
            <w:tcBorders>
              <w:top w:val="single" w:sz="4" w:space="0" w:color="auto"/>
              <w:left w:val="single" w:sz="4" w:space="0" w:color="auto"/>
              <w:bottom w:val="single" w:sz="4" w:space="0" w:color="auto"/>
              <w:right w:val="single" w:sz="4" w:space="0" w:color="auto"/>
            </w:tcBorders>
          </w:tcPr>
          <w:p w14:paraId="6732783F" w14:textId="77777777" w:rsidR="002D35CA" w:rsidRPr="00457169" w:rsidRDefault="002D35CA" w:rsidP="009E07D7">
            <w:pPr>
              <w:rPr>
                <w:rFonts w:ascii="Times New Roman" w:hAnsi="Times New Roman"/>
                <w:sz w:val="24"/>
                <w:szCs w:val="24"/>
              </w:rPr>
            </w:pPr>
            <w:r w:rsidRPr="00457169">
              <w:rPr>
                <w:rFonts w:ascii="Times New Roman" w:hAnsi="Times New Roman"/>
                <w:sz w:val="24"/>
                <w:szCs w:val="24"/>
              </w:rPr>
              <w:t xml:space="preserve">Is not able to think critically and apply viable solutions to given questions with examples. </w:t>
            </w:r>
          </w:p>
        </w:tc>
        <w:tc>
          <w:tcPr>
            <w:tcW w:w="1243" w:type="pct"/>
            <w:tcBorders>
              <w:top w:val="single" w:sz="4" w:space="0" w:color="auto"/>
              <w:left w:val="single" w:sz="4" w:space="0" w:color="auto"/>
              <w:bottom w:val="single" w:sz="4" w:space="0" w:color="auto"/>
              <w:right w:val="single" w:sz="4" w:space="0" w:color="auto"/>
            </w:tcBorders>
          </w:tcPr>
          <w:p w14:paraId="163BF17D" w14:textId="77777777" w:rsidR="002D35CA" w:rsidRPr="00457169" w:rsidRDefault="002D35CA" w:rsidP="009E07D7">
            <w:pPr>
              <w:rPr>
                <w:rFonts w:ascii="Times New Roman" w:hAnsi="Times New Roman"/>
                <w:sz w:val="24"/>
                <w:szCs w:val="24"/>
              </w:rPr>
            </w:pPr>
            <w:r w:rsidRPr="00457169">
              <w:rPr>
                <w:rFonts w:ascii="Times New Roman" w:hAnsi="Times New Roman"/>
                <w:sz w:val="24"/>
                <w:szCs w:val="24"/>
              </w:rPr>
              <w:t>Able to think critically and apply functional HR knowledge for solving HR issues most of the time.</w:t>
            </w:r>
          </w:p>
        </w:tc>
        <w:tc>
          <w:tcPr>
            <w:tcW w:w="1169" w:type="pct"/>
            <w:tcBorders>
              <w:top w:val="single" w:sz="4" w:space="0" w:color="auto"/>
              <w:left w:val="single" w:sz="4" w:space="0" w:color="auto"/>
              <w:bottom w:val="single" w:sz="4" w:space="0" w:color="auto"/>
              <w:right w:val="single" w:sz="4" w:space="0" w:color="auto"/>
            </w:tcBorders>
          </w:tcPr>
          <w:p w14:paraId="14AC11C5" w14:textId="77777777" w:rsidR="002D35CA" w:rsidRPr="00457169" w:rsidRDefault="002D35CA" w:rsidP="009E07D7">
            <w:pPr>
              <w:rPr>
                <w:rFonts w:ascii="Times New Roman" w:hAnsi="Times New Roman"/>
                <w:sz w:val="24"/>
                <w:szCs w:val="24"/>
              </w:rPr>
            </w:pPr>
            <w:r w:rsidRPr="00457169">
              <w:rPr>
                <w:rFonts w:ascii="Times New Roman" w:hAnsi="Times New Roman"/>
                <w:sz w:val="24"/>
                <w:szCs w:val="24"/>
              </w:rPr>
              <w:t>Challenges and critique status quo, applies functional HR knowledge and proposes meaningful solutions.</w:t>
            </w:r>
          </w:p>
        </w:tc>
      </w:tr>
    </w:tbl>
    <w:p w14:paraId="2875972B" w14:textId="344C3A17" w:rsidR="00A84F1C" w:rsidRPr="00457169" w:rsidRDefault="001F50F5" w:rsidP="00036420">
      <w:pPr>
        <w:spacing w:after="0" w:line="240" w:lineRule="auto"/>
        <w:rPr>
          <w:rFonts w:ascii="Times New Roman" w:hAnsi="Times New Roman"/>
          <w:b/>
          <w:sz w:val="24"/>
          <w:szCs w:val="24"/>
        </w:rPr>
      </w:pPr>
      <w:r w:rsidRPr="00457169">
        <w:rPr>
          <w:rFonts w:ascii="Times New Roman" w:hAnsi="Times New Roman"/>
          <w:b/>
          <w:sz w:val="24"/>
          <w:szCs w:val="24"/>
        </w:rPr>
        <w:t>*To be used in writing AOL</w:t>
      </w:r>
    </w:p>
    <w:p w14:paraId="33838802" w14:textId="783E3278" w:rsidR="00F34559" w:rsidRPr="00457169" w:rsidRDefault="00F34559" w:rsidP="00F34559">
      <w:pPr>
        <w:spacing w:after="0" w:line="240" w:lineRule="auto"/>
        <w:rPr>
          <w:rFonts w:ascii="Times New Roman" w:hAnsi="Times New Roman"/>
          <w:sz w:val="24"/>
          <w:szCs w:val="24"/>
        </w:rPr>
      </w:pPr>
      <w:r w:rsidRPr="00457169">
        <w:rPr>
          <w:rFonts w:ascii="Times New Roman" w:hAnsi="Times New Roman"/>
          <w:b/>
          <w:sz w:val="24"/>
          <w:szCs w:val="24"/>
        </w:rPr>
        <w:t>Max-</w:t>
      </w:r>
      <w:r w:rsidRPr="00457169">
        <w:rPr>
          <w:rFonts w:ascii="Times New Roman" w:hAnsi="Times New Roman"/>
          <w:sz w:val="24"/>
          <w:szCs w:val="24"/>
        </w:rPr>
        <w:t xml:space="preserve"> Maximum Points, </w:t>
      </w:r>
      <w:r w:rsidRPr="00457169">
        <w:rPr>
          <w:rFonts w:ascii="Times New Roman" w:hAnsi="Times New Roman"/>
          <w:b/>
          <w:sz w:val="24"/>
          <w:szCs w:val="24"/>
        </w:rPr>
        <w:t>BE-</w:t>
      </w:r>
      <w:r w:rsidRPr="00457169">
        <w:rPr>
          <w:rFonts w:ascii="Times New Roman" w:hAnsi="Times New Roman"/>
          <w:sz w:val="24"/>
          <w:szCs w:val="24"/>
        </w:rPr>
        <w:t xml:space="preserve"> Below Expectations, </w:t>
      </w:r>
      <w:r w:rsidRPr="00457169">
        <w:rPr>
          <w:rFonts w:ascii="Times New Roman" w:hAnsi="Times New Roman"/>
          <w:b/>
          <w:sz w:val="24"/>
          <w:szCs w:val="24"/>
        </w:rPr>
        <w:t>ME-</w:t>
      </w:r>
      <w:r w:rsidRPr="00457169">
        <w:rPr>
          <w:rFonts w:ascii="Times New Roman" w:hAnsi="Times New Roman"/>
          <w:sz w:val="24"/>
          <w:szCs w:val="24"/>
        </w:rPr>
        <w:t xml:space="preserve">Meets Expectations, </w:t>
      </w:r>
      <w:r w:rsidRPr="00457169">
        <w:rPr>
          <w:rFonts w:ascii="Times New Roman" w:hAnsi="Times New Roman"/>
          <w:b/>
          <w:sz w:val="24"/>
          <w:szCs w:val="24"/>
        </w:rPr>
        <w:t>EE</w:t>
      </w:r>
      <w:r w:rsidRPr="00457169">
        <w:rPr>
          <w:rFonts w:ascii="Times New Roman" w:hAnsi="Times New Roman"/>
          <w:sz w:val="24"/>
          <w:szCs w:val="24"/>
        </w:rPr>
        <w:t>-Exceeds Expectations</w:t>
      </w:r>
    </w:p>
    <w:p w14:paraId="49B5EB63" w14:textId="77777777" w:rsidR="00742A88" w:rsidRPr="00457169" w:rsidRDefault="00742A88" w:rsidP="00036420">
      <w:pPr>
        <w:spacing w:after="0" w:line="240" w:lineRule="auto"/>
        <w:rPr>
          <w:rFonts w:ascii="Times New Roman" w:hAnsi="Times New Roman"/>
          <w:b/>
          <w:sz w:val="24"/>
          <w:szCs w:val="24"/>
        </w:rPr>
      </w:pPr>
    </w:p>
    <w:p w14:paraId="01632F72" w14:textId="5D15CCBB" w:rsidR="00E44028" w:rsidRPr="00457169" w:rsidRDefault="007A7616" w:rsidP="00036420">
      <w:pPr>
        <w:spacing w:after="0" w:line="240" w:lineRule="auto"/>
        <w:rPr>
          <w:rFonts w:ascii="Times New Roman" w:hAnsi="Times New Roman"/>
          <w:b/>
          <w:sz w:val="24"/>
          <w:szCs w:val="24"/>
        </w:rPr>
      </w:pPr>
      <w:r w:rsidRPr="00457169">
        <w:rPr>
          <w:rFonts w:ascii="Times New Roman" w:hAnsi="Times New Roman"/>
          <w:b/>
          <w:sz w:val="24"/>
          <w:szCs w:val="24"/>
        </w:rPr>
        <w:t xml:space="preserve">8. </w:t>
      </w:r>
      <w:r w:rsidR="00E44028" w:rsidRPr="00457169">
        <w:rPr>
          <w:rFonts w:ascii="Times New Roman" w:hAnsi="Times New Roman"/>
          <w:b/>
          <w:sz w:val="24"/>
          <w:szCs w:val="24"/>
        </w:rPr>
        <w:t>Time budgeting in course planning:</w:t>
      </w:r>
    </w:p>
    <w:p w14:paraId="1861E566" w14:textId="58398463" w:rsidR="00B533FF" w:rsidRPr="00457169" w:rsidRDefault="00E44028" w:rsidP="00036420">
      <w:pPr>
        <w:spacing w:after="0" w:line="240" w:lineRule="auto"/>
        <w:rPr>
          <w:rFonts w:ascii="Times New Roman" w:hAnsi="Times New Roman"/>
          <w:sz w:val="24"/>
          <w:szCs w:val="24"/>
        </w:rPr>
      </w:pPr>
      <w:r w:rsidRPr="00457169">
        <w:rPr>
          <w:rFonts w:ascii="Times New Roman" w:hAnsi="Times New Roman"/>
          <w:sz w:val="24"/>
          <w:szCs w:val="24"/>
        </w:rPr>
        <w:t xml:space="preserve">Please note that while assigning activities and planning teaching schedules following table may be of help. The weightage of items in the table is prescriptive and may vary according to course requirement. Yet it is indicative of how </w:t>
      </w:r>
      <w:r w:rsidRPr="00457169">
        <w:rPr>
          <w:rFonts w:ascii="Times New Roman" w:hAnsi="Times New Roman"/>
          <w:b/>
          <w:i/>
          <w:sz w:val="24"/>
          <w:szCs w:val="24"/>
        </w:rPr>
        <w:t>student time per course</w:t>
      </w:r>
      <w:r w:rsidRPr="00457169">
        <w:rPr>
          <w:rFonts w:ascii="Times New Roman" w:hAnsi="Times New Roman"/>
          <w:sz w:val="24"/>
          <w:szCs w:val="24"/>
        </w:rPr>
        <w:t xml:space="preserve"> can be budgeted:</w:t>
      </w:r>
    </w:p>
    <w:tbl>
      <w:tblPr>
        <w:tblW w:w="88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4107"/>
        <w:gridCol w:w="1203"/>
      </w:tblGrid>
      <w:tr w:rsidR="00B533FF" w:rsidRPr="00457169" w14:paraId="169D4778" w14:textId="77777777" w:rsidTr="003A59F3">
        <w:tc>
          <w:tcPr>
            <w:tcW w:w="3577" w:type="dxa"/>
            <w:vAlign w:val="center"/>
          </w:tcPr>
          <w:p w14:paraId="3A2B0232" w14:textId="77777777" w:rsidR="00B533FF" w:rsidRPr="00457169" w:rsidRDefault="00B533FF" w:rsidP="00036420">
            <w:pPr>
              <w:spacing w:after="0" w:line="240" w:lineRule="auto"/>
              <w:rPr>
                <w:rFonts w:ascii="Times New Roman" w:hAnsi="Times New Roman"/>
                <w:b/>
                <w:bCs/>
                <w:iCs/>
                <w:sz w:val="24"/>
                <w:szCs w:val="24"/>
                <w:lang w:val="en-AU"/>
              </w:rPr>
            </w:pPr>
            <w:r w:rsidRPr="00457169">
              <w:rPr>
                <w:rFonts w:ascii="Times New Roman" w:hAnsi="Times New Roman"/>
                <w:b/>
                <w:bCs/>
                <w:iCs/>
                <w:sz w:val="24"/>
                <w:szCs w:val="24"/>
                <w:lang w:val="en-AU"/>
              </w:rPr>
              <w:t>Activity</w:t>
            </w:r>
          </w:p>
        </w:tc>
        <w:tc>
          <w:tcPr>
            <w:tcW w:w="4107" w:type="dxa"/>
            <w:vAlign w:val="center"/>
          </w:tcPr>
          <w:p w14:paraId="1F00051E" w14:textId="77777777" w:rsidR="00B533FF" w:rsidRPr="00457169" w:rsidRDefault="00B533FF" w:rsidP="00036420">
            <w:pPr>
              <w:spacing w:after="0" w:line="240" w:lineRule="auto"/>
              <w:rPr>
                <w:rFonts w:ascii="Times New Roman" w:hAnsi="Times New Roman"/>
                <w:b/>
                <w:bCs/>
                <w:iCs/>
                <w:sz w:val="24"/>
                <w:szCs w:val="24"/>
                <w:lang w:val="en-AU"/>
              </w:rPr>
            </w:pPr>
            <w:r w:rsidRPr="00457169">
              <w:rPr>
                <w:rFonts w:ascii="Times New Roman" w:hAnsi="Times New Roman"/>
                <w:b/>
                <w:bCs/>
                <w:iCs/>
                <w:sz w:val="24"/>
                <w:szCs w:val="24"/>
                <w:lang w:val="en-AU"/>
              </w:rPr>
              <w:t>Description</w:t>
            </w:r>
          </w:p>
        </w:tc>
        <w:tc>
          <w:tcPr>
            <w:tcW w:w="1203" w:type="dxa"/>
            <w:vAlign w:val="center"/>
          </w:tcPr>
          <w:p w14:paraId="5ED11847" w14:textId="77777777" w:rsidR="00B533FF" w:rsidRPr="00457169" w:rsidRDefault="00B533FF" w:rsidP="00036420">
            <w:pPr>
              <w:spacing w:after="0" w:line="240" w:lineRule="auto"/>
              <w:rPr>
                <w:rFonts w:ascii="Times New Roman" w:hAnsi="Times New Roman"/>
                <w:b/>
                <w:bCs/>
                <w:iCs/>
                <w:sz w:val="24"/>
                <w:szCs w:val="24"/>
                <w:lang w:val="en-AU"/>
              </w:rPr>
            </w:pPr>
            <w:r w:rsidRPr="00457169">
              <w:rPr>
                <w:rFonts w:ascii="Times New Roman" w:hAnsi="Times New Roman"/>
                <w:b/>
                <w:bCs/>
                <w:iCs/>
                <w:sz w:val="24"/>
                <w:szCs w:val="24"/>
                <w:lang w:val="en-AU"/>
              </w:rPr>
              <w:t xml:space="preserve">Time Budgeted </w:t>
            </w:r>
          </w:p>
        </w:tc>
      </w:tr>
      <w:tr w:rsidR="00B533FF" w:rsidRPr="00457169" w14:paraId="36097FC7" w14:textId="77777777" w:rsidTr="003A59F3">
        <w:tc>
          <w:tcPr>
            <w:tcW w:w="3577" w:type="dxa"/>
            <w:vAlign w:val="center"/>
          </w:tcPr>
          <w:p w14:paraId="2ACB7ABF" w14:textId="77777777" w:rsidR="00B533FF" w:rsidRPr="00457169" w:rsidRDefault="00B533FF" w:rsidP="00036420">
            <w:pPr>
              <w:spacing w:after="0" w:line="240" w:lineRule="auto"/>
              <w:rPr>
                <w:rFonts w:ascii="Times New Roman" w:hAnsi="Times New Roman"/>
                <w:bCs/>
                <w:iCs/>
                <w:sz w:val="24"/>
                <w:szCs w:val="24"/>
                <w:lang w:val="en-AU"/>
              </w:rPr>
            </w:pPr>
            <w:r w:rsidRPr="00457169">
              <w:rPr>
                <w:rFonts w:ascii="Times New Roman" w:hAnsi="Times New Roman"/>
                <w:bCs/>
                <w:iCs/>
                <w:sz w:val="24"/>
                <w:szCs w:val="24"/>
                <w:lang w:val="en-AU"/>
              </w:rPr>
              <w:t xml:space="preserve">Classes </w:t>
            </w:r>
          </w:p>
        </w:tc>
        <w:tc>
          <w:tcPr>
            <w:tcW w:w="4107" w:type="dxa"/>
            <w:vAlign w:val="center"/>
          </w:tcPr>
          <w:p w14:paraId="5B30B50C" w14:textId="6CBC4590" w:rsidR="00B533FF" w:rsidRPr="00457169" w:rsidRDefault="00126811" w:rsidP="003A59F3">
            <w:pPr>
              <w:spacing w:after="0" w:line="240" w:lineRule="auto"/>
              <w:rPr>
                <w:rFonts w:ascii="Times New Roman" w:hAnsi="Times New Roman"/>
                <w:bCs/>
                <w:iCs/>
                <w:sz w:val="24"/>
                <w:szCs w:val="24"/>
                <w:lang w:val="en-AU"/>
              </w:rPr>
            </w:pPr>
            <w:r w:rsidRPr="00457169">
              <w:rPr>
                <w:rFonts w:ascii="Times New Roman" w:hAnsi="Times New Roman"/>
                <w:bCs/>
                <w:iCs/>
                <w:sz w:val="24"/>
                <w:szCs w:val="24"/>
                <w:lang w:val="en-AU"/>
              </w:rPr>
              <w:t xml:space="preserve">2 ½ to </w:t>
            </w:r>
            <w:r w:rsidR="00B533FF" w:rsidRPr="00457169">
              <w:rPr>
                <w:rFonts w:ascii="Times New Roman" w:hAnsi="Times New Roman"/>
                <w:bCs/>
                <w:iCs/>
                <w:sz w:val="24"/>
                <w:szCs w:val="24"/>
                <w:lang w:val="en-AU"/>
              </w:rPr>
              <w:t>3</w:t>
            </w:r>
            <w:r w:rsidRPr="00457169">
              <w:rPr>
                <w:rFonts w:ascii="Times New Roman" w:hAnsi="Times New Roman"/>
                <w:bCs/>
                <w:iCs/>
                <w:sz w:val="24"/>
                <w:szCs w:val="24"/>
                <w:lang w:val="en-AU"/>
              </w:rPr>
              <w:t xml:space="preserve"> ¾ </w:t>
            </w:r>
            <w:r w:rsidR="00B533FF" w:rsidRPr="00457169">
              <w:rPr>
                <w:rFonts w:ascii="Times New Roman" w:hAnsi="Times New Roman"/>
                <w:bCs/>
                <w:iCs/>
                <w:sz w:val="24"/>
                <w:szCs w:val="24"/>
                <w:lang w:val="en-AU"/>
              </w:rPr>
              <w:t xml:space="preserve">hours per week for </w:t>
            </w:r>
            <w:r w:rsidR="003A59F3" w:rsidRPr="00457169">
              <w:rPr>
                <w:rFonts w:ascii="Times New Roman" w:hAnsi="Times New Roman"/>
                <w:bCs/>
                <w:iCs/>
                <w:sz w:val="24"/>
                <w:szCs w:val="24"/>
                <w:lang w:val="en-AU"/>
              </w:rPr>
              <w:t>12</w:t>
            </w:r>
            <w:r w:rsidR="00B533FF" w:rsidRPr="00457169">
              <w:rPr>
                <w:rFonts w:ascii="Times New Roman" w:hAnsi="Times New Roman"/>
                <w:bCs/>
                <w:iCs/>
                <w:sz w:val="24"/>
                <w:szCs w:val="24"/>
                <w:lang w:val="en-AU"/>
              </w:rPr>
              <w:t xml:space="preserve"> weeks</w:t>
            </w:r>
          </w:p>
        </w:tc>
        <w:tc>
          <w:tcPr>
            <w:tcW w:w="1203" w:type="dxa"/>
            <w:vAlign w:val="center"/>
          </w:tcPr>
          <w:p w14:paraId="769E6805" w14:textId="77777777" w:rsidR="00B533FF" w:rsidRPr="00457169" w:rsidRDefault="00B533FF" w:rsidP="00036420">
            <w:pPr>
              <w:spacing w:after="0" w:line="240" w:lineRule="auto"/>
              <w:rPr>
                <w:rFonts w:ascii="Times New Roman" w:hAnsi="Times New Roman"/>
                <w:bCs/>
                <w:iCs/>
                <w:sz w:val="24"/>
                <w:szCs w:val="24"/>
                <w:lang w:val="en-AU"/>
              </w:rPr>
            </w:pPr>
            <w:r w:rsidRPr="00457169">
              <w:rPr>
                <w:rFonts w:ascii="Times New Roman" w:hAnsi="Times New Roman"/>
                <w:bCs/>
                <w:iCs/>
                <w:sz w:val="24"/>
                <w:szCs w:val="24"/>
                <w:lang w:val="en-AU"/>
              </w:rPr>
              <w:t xml:space="preserve">  30 hours</w:t>
            </w:r>
          </w:p>
        </w:tc>
      </w:tr>
      <w:tr w:rsidR="00B533FF" w:rsidRPr="00457169" w14:paraId="39262378" w14:textId="77777777" w:rsidTr="003A59F3">
        <w:tc>
          <w:tcPr>
            <w:tcW w:w="3577" w:type="dxa"/>
            <w:vAlign w:val="center"/>
          </w:tcPr>
          <w:p w14:paraId="2577C7CA" w14:textId="77777777" w:rsidR="00B533FF" w:rsidRPr="00457169" w:rsidRDefault="00B533FF" w:rsidP="00036420">
            <w:pPr>
              <w:spacing w:after="0" w:line="240" w:lineRule="auto"/>
              <w:rPr>
                <w:rFonts w:ascii="Times New Roman" w:hAnsi="Times New Roman"/>
                <w:bCs/>
                <w:iCs/>
                <w:sz w:val="24"/>
                <w:szCs w:val="24"/>
                <w:lang w:val="en-AU"/>
              </w:rPr>
            </w:pPr>
            <w:r w:rsidRPr="00457169">
              <w:rPr>
                <w:rFonts w:ascii="Times New Roman" w:hAnsi="Times New Roman"/>
                <w:bCs/>
                <w:iCs/>
                <w:sz w:val="24"/>
                <w:szCs w:val="24"/>
                <w:lang w:val="en-AU"/>
              </w:rPr>
              <w:t>Reading</w:t>
            </w:r>
          </w:p>
        </w:tc>
        <w:tc>
          <w:tcPr>
            <w:tcW w:w="4107" w:type="dxa"/>
            <w:vAlign w:val="center"/>
          </w:tcPr>
          <w:p w14:paraId="7F3869B2" w14:textId="5BF034E0" w:rsidR="00B533FF" w:rsidRPr="00457169" w:rsidRDefault="00B533FF" w:rsidP="00036420">
            <w:pPr>
              <w:spacing w:after="0" w:line="240" w:lineRule="auto"/>
              <w:rPr>
                <w:rFonts w:ascii="Times New Roman" w:hAnsi="Times New Roman"/>
                <w:bCs/>
                <w:iCs/>
                <w:sz w:val="24"/>
                <w:szCs w:val="24"/>
                <w:lang w:val="en-AU"/>
              </w:rPr>
            </w:pPr>
            <w:r w:rsidRPr="00457169">
              <w:rPr>
                <w:rFonts w:ascii="Times New Roman" w:hAnsi="Times New Roman"/>
                <w:bCs/>
                <w:iCs/>
                <w:sz w:val="24"/>
                <w:szCs w:val="24"/>
                <w:lang w:val="en-AU"/>
              </w:rPr>
              <w:t>Prescribed readings</w:t>
            </w:r>
            <w:r w:rsidR="00B3385B" w:rsidRPr="00457169">
              <w:rPr>
                <w:rFonts w:ascii="Times New Roman" w:hAnsi="Times New Roman"/>
                <w:bCs/>
                <w:iCs/>
                <w:sz w:val="24"/>
                <w:szCs w:val="24"/>
                <w:lang w:val="en-AU"/>
              </w:rPr>
              <w:t>, text</w:t>
            </w:r>
            <w:r w:rsidRPr="00457169">
              <w:rPr>
                <w:rFonts w:ascii="Times New Roman" w:hAnsi="Times New Roman"/>
                <w:bCs/>
                <w:iCs/>
                <w:sz w:val="24"/>
                <w:szCs w:val="24"/>
                <w:lang w:val="en-AU"/>
              </w:rPr>
              <w:t xml:space="preserve"> </w:t>
            </w:r>
          </w:p>
        </w:tc>
        <w:tc>
          <w:tcPr>
            <w:tcW w:w="1203" w:type="dxa"/>
            <w:vAlign w:val="center"/>
          </w:tcPr>
          <w:p w14:paraId="323BBF49" w14:textId="4A19D43E" w:rsidR="00B533FF" w:rsidRPr="00457169" w:rsidRDefault="00B533FF" w:rsidP="00036420">
            <w:pPr>
              <w:spacing w:after="0" w:line="240" w:lineRule="auto"/>
              <w:rPr>
                <w:rFonts w:ascii="Times New Roman" w:hAnsi="Times New Roman"/>
                <w:bCs/>
                <w:iCs/>
                <w:sz w:val="24"/>
                <w:szCs w:val="24"/>
                <w:lang w:val="en-AU"/>
              </w:rPr>
            </w:pPr>
            <w:r w:rsidRPr="00457169">
              <w:rPr>
                <w:rFonts w:ascii="Times New Roman" w:hAnsi="Times New Roman"/>
                <w:bCs/>
                <w:iCs/>
                <w:sz w:val="24"/>
                <w:szCs w:val="24"/>
                <w:lang w:val="en-AU"/>
              </w:rPr>
              <w:t xml:space="preserve">  </w:t>
            </w:r>
            <w:r w:rsidR="00B3385B" w:rsidRPr="00457169">
              <w:rPr>
                <w:rFonts w:ascii="Times New Roman" w:hAnsi="Times New Roman"/>
                <w:bCs/>
                <w:iCs/>
                <w:sz w:val="24"/>
                <w:szCs w:val="24"/>
                <w:lang w:val="en-AU"/>
              </w:rPr>
              <w:t>25</w:t>
            </w:r>
            <w:r w:rsidRPr="00457169">
              <w:rPr>
                <w:rFonts w:ascii="Times New Roman" w:hAnsi="Times New Roman"/>
                <w:bCs/>
                <w:iCs/>
                <w:sz w:val="24"/>
                <w:szCs w:val="24"/>
                <w:lang w:val="en-AU"/>
              </w:rPr>
              <w:t xml:space="preserve"> hours</w:t>
            </w:r>
          </w:p>
        </w:tc>
      </w:tr>
      <w:tr w:rsidR="00B533FF" w:rsidRPr="00457169" w14:paraId="33504E1A" w14:textId="77777777" w:rsidTr="003A59F3">
        <w:tc>
          <w:tcPr>
            <w:tcW w:w="3577" w:type="dxa"/>
            <w:vAlign w:val="center"/>
          </w:tcPr>
          <w:p w14:paraId="072B852B" w14:textId="06AA7682" w:rsidR="00B533FF" w:rsidRPr="00457169" w:rsidRDefault="00A838C3" w:rsidP="00A838C3">
            <w:pPr>
              <w:spacing w:after="0" w:line="240" w:lineRule="auto"/>
              <w:rPr>
                <w:rFonts w:ascii="Times New Roman" w:hAnsi="Times New Roman"/>
                <w:bCs/>
                <w:iCs/>
                <w:sz w:val="24"/>
                <w:szCs w:val="24"/>
                <w:lang w:val="en-AU"/>
              </w:rPr>
            </w:pPr>
            <w:r>
              <w:rPr>
                <w:rFonts w:ascii="Times New Roman" w:hAnsi="Times New Roman"/>
                <w:bCs/>
                <w:iCs/>
                <w:sz w:val="24"/>
                <w:szCs w:val="24"/>
                <w:lang w:val="en-AU"/>
              </w:rPr>
              <w:t>Revisiting key HR functions</w:t>
            </w:r>
          </w:p>
        </w:tc>
        <w:tc>
          <w:tcPr>
            <w:tcW w:w="4107" w:type="dxa"/>
            <w:vAlign w:val="center"/>
          </w:tcPr>
          <w:p w14:paraId="2BA07C8B" w14:textId="23615F03" w:rsidR="00B533FF" w:rsidRPr="00457169" w:rsidRDefault="00A838C3" w:rsidP="00036420">
            <w:pPr>
              <w:spacing w:after="0" w:line="240" w:lineRule="auto"/>
              <w:rPr>
                <w:rFonts w:ascii="Times New Roman" w:hAnsi="Times New Roman"/>
                <w:bCs/>
                <w:iCs/>
                <w:sz w:val="24"/>
                <w:szCs w:val="24"/>
                <w:lang w:val="en-AU"/>
              </w:rPr>
            </w:pPr>
            <w:r>
              <w:rPr>
                <w:rFonts w:ascii="Times New Roman" w:hAnsi="Times New Roman"/>
                <w:bCs/>
                <w:iCs/>
                <w:sz w:val="24"/>
                <w:szCs w:val="24"/>
                <w:lang w:val="en-AU"/>
              </w:rPr>
              <w:t xml:space="preserve">Group </w:t>
            </w:r>
            <w:r w:rsidR="00AB776E">
              <w:rPr>
                <w:rFonts w:ascii="Times New Roman" w:hAnsi="Times New Roman"/>
                <w:bCs/>
                <w:iCs/>
                <w:sz w:val="24"/>
                <w:szCs w:val="24"/>
                <w:lang w:val="en-AU"/>
              </w:rPr>
              <w:t>works, discussions</w:t>
            </w:r>
          </w:p>
        </w:tc>
        <w:tc>
          <w:tcPr>
            <w:tcW w:w="1203" w:type="dxa"/>
            <w:vAlign w:val="center"/>
          </w:tcPr>
          <w:p w14:paraId="46D6A3A2" w14:textId="1F2FB138" w:rsidR="00B533FF" w:rsidRPr="00457169" w:rsidRDefault="00B533FF" w:rsidP="00036420">
            <w:pPr>
              <w:spacing w:after="0" w:line="240" w:lineRule="auto"/>
              <w:rPr>
                <w:rFonts w:ascii="Times New Roman" w:hAnsi="Times New Roman"/>
                <w:bCs/>
                <w:iCs/>
                <w:sz w:val="24"/>
                <w:szCs w:val="24"/>
                <w:lang w:val="en-AU"/>
              </w:rPr>
            </w:pPr>
            <w:r w:rsidRPr="00457169">
              <w:rPr>
                <w:rFonts w:ascii="Times New Roman" w:hAnsi="Times New Roman"/>
                <w:bCs/>
                <w:iCs/>
                <w:sz w:val="24"/>
                <w:szCs w:val="24"/>
                <w:lang w:val="en-AU"/>
              </w:rPr>
              <w:t xml:space="preserve"> </w:t>
            </w:r>
            <w:r w:rsidR="00126811" w:rsidRPr="00457169">
              <w:rPr>
                <w:rFonts w:ascii="Times New Roman" w:hAnsi="Times New Roman"/>
                <w:bCs/>
                <w:iCs/>
                <w:sz w:val="24"/>
                <w:szCs w:val="24"/>
                <w:lang w:val="en-AU"/>
              </w:rPr>
              <w:t xml:space="preserve"> 2</w:t>
            </w:r>
            <w:r w:rsidRPr="00457169">
              <w:rPr>
                <w:rFonts w:ascii="Times New Roman" w:hAnsi="Times New Roman"/>
                <w:bCs/>
                <w:iCs/>
                <w:sz w:val="24"/>
                <w:szCs w:val="24"/>
                <w:lang w:val="en-AU"/>
              </w:rPr>
              <w:t>5 hours</w:t>
            </w:r>
          </w:p>
        </w:tc>
      </w:tr>
      <w:tr w:rsidR="00B533FF" w:rsidRPr="00457169" w14:paraId="6E686DF8" w14:textId="77777777" w:rsidTr="003A59F3">
        <w:tc>
          <w:tcPr>
            <w:tcW w:w="3577" w:type="dxa"/>
            <w:vAlign w:val="center"/>
          </w:tcPr>
          <w:p w14:paraId="2AD10387" w14:textId="7E9A6AB1" w:rsidR="00B533FF" w:rsidRPr="00457169" w:rsidRDefault="00B533FF" w:rsidP="00036420">
            <w:pPr>
              <w:spacing w:after="0" w:line="240" w:lineRule="auto"/>
              <w:rPr>
                <w:rFonts w:ascii="Times New Roman" w:hAnsi="Times New Roman"/>
                <w:bCs/>
                <w:iCs/>
                <w:sz w:val="24"/>
                <w:szCs w:val="24"/>
                <w:lang w:val="en-AU"/>
              </w:rPr>
            </w:pPr>
            <w:r w:rsidRPr="00457169">
              <w:rPr>
                <w:rFonts w:ascii="Times New Roman" w:hAnsi="Times New Roman"/>
                <w:bCs/>
                <w:iCs/>
                <w:sz w:val="24"/>
                <w:szCs w:val="24"/>
                <w:lang w:val="en-AU"/>
              </w:rPr>
              <w:t xml:space="preserve">Preparation </w:t>
            </w:r>
            <w:r w:rsidR="005676A0" w:rsidRPr="00457169">
              <w:rPr>
                <w:rFonts w:ascii="Times New Roman" w:hAnsi="Times New Roman"/>
                <w:bCs/>
                <w:iCs/>
                <w:sz w:val="24"/>
                <w:szCs w:val="24"/>
                <w:lang w:val="en-AU"/>
              </w:rPr>
              <w:t>of Quizzes</w:t>
            </w:r>
            <w:r w:rsidR="0057591D" w:rsidRPr="00457169">
              <w:rPr>
                <w:rFonts w:ascii="Times New Roman" w:hAnsi="Times New Roman"/>
                <w:bCs/>
                <w:iCs/>
                <w:sz w:val="24"/>
                <w:szCs w:val="24"/>
                <w:lang w:val="en-AU"/>
              </w:rPr>
              <w:t>/ class activity</w:t>
            </w:r>
          </w:p>
        </w:tc>
        <w:tc>
          <w:tcPr>
            <w:tcW w:w="4107" w:type="dxa"/>
            <w:vAlign w:val="center"/>
          </w:tcPr>
          <w:p w14:paraId="2F8121D8" w14:textId="16C8F289" w:rsidR="00B533FF" w:rsidRPr="00457169" w:rsidRDefault="00B533FF" w:rsidP="00036420">
            <w:pPr>
              <w:spacing w:after="0" w:line="240" w:lineRule="auto"/>
              <w:rPr>
                <w:rFonts w:ascii="Times New Roman" w:hAnsi="Times New Roman"/>
                <w:bCs/>
                <w:iCs/>
                <w:sz w:val="24"/>
                <w:szCs w:val="24"/>
                <w:lang w:val="en-AU"/>
              </w:rPr>
            </w:pPr>
            <w:r w:rsidRPr="00457169">
              <w:rPr>
                <w:rFonts w:ascii="Times New Roman" w:hAnsi="Times New Roman"/>
                <w:bCs/>
                <w:iCs/>
                <w:sz w:val="24"/>
                <w:szCs w:val="24"/>
                <w:lang w:val="en-AU"/>
              </w:rPr>
              <w:t xml:space="preserve">Reading </w:t>
            </w:r>
          </w:p>
        </w:tc>
        <w:tc>
          <w:tcPr>
            <w:tcW w:w="1203" w:type="dxa"/>
            <w:vAlign w:val="center"/>
          </w:tcPr>
          <w:p w14:paraId="07FC201B" w14:textId="08D5FF48" w:rsidR="00B533FF" w:rsidRPr="00457169" w:rsidRDefault="00B533FF" w:rsidP="00036420">
            <w:pPr>
              <w:spacing w:after="0" w:line="240" w:lineRule="auto"/>
              <w:rPr>
                <w:rFonts w:ascii="Times New Roman" w:hAnsi="Times New Roman"/>
                <w:bCs/>
                <w:iCs/>
                <w:sz w:val="24"/>
                <w:szCs w:val="24"/>
                <w:lang w:val="en-AU"/>
              </w:rPr>
            </w:pPr>
            <w:r w:rsidRPr="00457169">
              <w:rPr>
                <w:rFonts w:ascii="Times New Roman" w:hAnsi="Times New Roman"/>
                <w:bCs/>
                <w:iCs/>
                <w:sz w:val="24"/>
                <w:szCs w:val="24"/>
                <w:lang w:val="en-AU"/>
              </w:rPr>
              <w:t xml:space="preserve"> </w:t>
            </w:r>
            <w:r w:rsidR="00B3385B" w:rsidRPr="00457169">
              <w:rPr>
                <w:rFonts w:ascii="Times New Roman" w:hAnsi="Times New Roman"/>
                <w:bCs/>
                <w:iCs/>
                <w:sz w:val="24"/>
                <w:szCs w:val="24"/>
                <w:lang w:val="en-AU"/>
              </w:rPr>
              <w:t xml:space="preserve"> 20</w:t>
            </w:r>
            <w:r w:rsidRPr="00457169">
              <w:rPr>
                <w:rFonts w:ascii="Times New Roman" w:hAnsi="Times New Roman"/>
                <w:bCs/>
                <w:iCs/>
                <w:sz w:val="24"/>
                <w:szCs w:val="24"/>
                <w:lang w:val="en-AU"/>
              </w:rPr>
              <w:t xml:space="preserve"> hours</w:t>
            </w:r>
          </w:p>
        </w:tc>
      </w:tr>
      <w:tr w:rsidR="00B533FF" w:rsidRPr="00457169" w14:paraId="17323067" w14:textId="77777777" w:rsidTr="003A59F3">
        <w:tc>
          <w:tcPr>
            <w:tcW w:w="3577" w:type="dxa"/>
            <w:vAlign w:val="center"/>
          </w:tcPr>
          <w:p w14:paraId="374FABD8" w14:textId="77777777" w:rsidR="00B533FF" w:rsidRPr="00457169" w:rsidRDefault="00B533FF" w:rsidP="00036420">
            <w:pPr>
              <w:spacing w:after="0" w:line="240" w:lineRule="auto"/>
              <w:rPr>
                <w:rFonts w:ascii="Times New Roman" w:hAnsi="Times New Roman"/>
                <w:bCs/>
                <w:iCs/>
                <w:sz w:val="24"/>
                <w:szCs w:val="24"/>
                <w:lang w:val="en-AU"/>
              </w:rPr>
            </w:pPr>
            <w:r w:rsidRPr="00457169">
              <w:rPr>
                <w:rFonts w:ascii="Times New Roman" w:hAnsi="Times New Roman"/>
                <w:bCs/>
                <w:iCs/>
                <w:sz w:val="24"/>
                <w:szCs w:val="24"/>
                <w:lang w:val="en-AU"/>
              </w:rPr>
              <w:t>Study and revision for test and end of Trimester examination</w:t>
            </w:r>
          </w:p>
        </w:tc>
        <w:tc>
          <w:tcPr>
            <w:tcW w:w="4107" w:type="dxa"/>
            <w:vAlign w:val="center"/>
          </w:tcPr>
          <w:p w14:paraId="068054EA" w14:textId="77777777" w:rsidR="00B533FF" w:rsidRPr="00457169" w:rsidRDefault="00B533FF" w:rsidP="00036420">
            <w:pPr>
              <w:spacing w:after="0" w:line="240" w:lineRule="auto"/>
              <w:rPr>
                <w:rFonts w:ascii="Times New Roman" w:hAnsi="Times New Roman"/>
                <w:bCs/>
                <w:iCs/>
                <w:sz w:val="24"/>
                <w:szCs w:val="24"/>
                <w:lang w:val="en-AU"/>
              </w:rPr>
            </w:pPr>
            <w:r w:rsidRPr="00457169">
              <w:rPr>
                <w:rFonts w:ascii="Times New Roman" w:hAnsi="Times New Roman"/>
                <w:bCs/>
                <w:iCs/>
                <w:sz w:val="24"/>
                <w:szCs w:val="24"/>
                <w:lang w:val="en-AU"/>
              </w:rPr>
              <w:t>Self-preparations</w:t>
            </w:r>
          </w:p>
        </w:tc>
        <w:tc>
          <w:tcPr>
            <w:tcW w:w="1203" w:type="dxa"/>
            <w:vAlign w:val="center"/>
          </w:tcPr>
          <w:p w14:paraId="04464783" w14:textId="6F0694C0" w:rsidR="00B533FF" w:rsidRPr="00457169" w:rsidRDefault="00B533FF" w:rsidP="00036420">
            <w:pPr>
              <w:spacing w:after="0" w:line="240" w:lineRule="auto"/>
              <w:rPr>
                <w:rFonts w:ascii="Times New Roman" w:hAnsi="Times New Roman"/>
                <w:bCs/>
                <w:iCs/>
                <w:sz w:val="24"/>
                <w:szCs w:val="24"/>
                <w:lang w:val="en-AU"/>
              </w:rPr>
            </w:pPr>
            <w:r w:rsidRPr="00457169">
              <w:rPr>
                <w:rFonts w:ascii="Times New Roman" w:hAnsi="Times New Roman"/>
                <w:bCs/>
                <w:iCs/>
                <w:sz w:val="24"/>
                <w:szCs w:val="24"/>
                <w:lang w:val="en-AU"/>
              </w:rPr>
              <w:t xml:space="preserve">  </w:t>
            </w:r>
            <w:r w:rsidR="00126811" w:rsidRPr="00457169">
              <w:rPr>
                <w:rFonts w:ascii="Times New Roman" w:hAnsi="Times New Roman"/>
                <w:bCs/>
                <w:iCs/>
                <w:sz w:val="24"/>
                <w:szCs w:val="24"/>
                <w:lang w:val="en-AU"/>
              </w:rPr>
              <w:t>2</w:t>
            </w:r>
            <w:r w:rsidRPr="00457169">
              <w:rPr>
                <w:rFonts w:ascii="Times New Roman" w:hAnsi="Times New Roman"/>
                <w:bCs/>
                <w:iCs/>
                <w:sz w:val="24"/>
                <w:szCs w:val="24"/>
                <w:lang w:val="en-AU"/>
              </w:rPr>
              <w:t>5 hours</w:t>
            </w:r>
          </w:p>
        </w:tc>
      </w:tr>
      <w:tr w:rsidR="00B533FF" w:rsidRPr="00457169" w14:paraId="02C199E4" w14:textId="77777777" w:rsidTr="003A59F3">
        <w:tc>
          <w:tcPr>
            <w:tcW w:w="3577" w:type="dxa"/>
            <w:vAlign w:val="center"/>
          </w:tcPr>
          <w:p w14:paraId="7B77A1A7" w14:textId="77777777" w:rsidR="00B533FF" w:rsidRPr="00457169" w:rsidRDefault="00B533FF" w:rsidP="00036420">
            <w:pPr>
              <w:spacing w:after="0" w:line="240" w:lineRule="auto"/>
              <w:rPr>
                <w:rFonts w:ascii="Times New Roman" w:hAnsi="Times New Roman"/>
                <w:b/>
                <w:iCs/>
                <w:sz w:val="24"/>
                <w:szCs w:val="24"/>
                <w:lang w:val="en-AU"/>
              </w:rPr>
            </w:pPr>
            <w:r w:rsidRPr="00457169">
              <w:rPr>
                <w:rFonts w:ascii="Times New Roman" w:hAnsi="Times New Roman"/>
                <w:b/>
                <w:iCs/>
                <w:sz w:val="24"/>
                <w:szCs w:val="24"/>
                <w:lang w:val="en-AU"/>
              </w:rPr>
              <w:t>TOTAL</w:t>
            </w:r>
          </w:p>
        </w:tc>
        <w:tc>
          <w:tcPr>
            <w:tcW w:w="4107" w:type="dxa"/>
            <w:vAlign w:val="center"/>
          </w:tcPr>
          <w:p w14:paraId="37817363" w14:textId="77777777" w:rsidR="00B533FF" w:rsidRPr="00457169" w:rsidRDefault="00B533FF" w:rsidP="00036420">
            <w:pPr>
              <w:spacing w:after="0" w:line="240" w:lineRule="auto"/>
              <w:rPr>
                <w:rFonts w:ascii="Times New Roman" w:hAnsi="Times New Roman"/>
                <w:bCs/>
                <w:iCs/>
                <w:sz w:val="24"/>
                <w:szCs w:val="24"/>
                <w:lang w:val="en-AU"/>
              </w:rPr>
            </w:pPr>
          </w:p>
        </w:tc>
        <w:tc>
          <w:tcPr>
            <w:tcW w:w="1203" w:type="dxa"/>
            <w:vAlign w:val="center"/>
          </w:tcPr>
          <w:p w14:paraId="7C347035" w14:textId="4C2F6548" w:rsidR="00B533FF" w:rsidRPr="00457169" w:rsidRDefault="00B3385B" w:rsidP="00036420">
            <w:pPr>
              <w:spacing w:after="0" w:line="240" w:lineRule="auto"/>
              <w:rPr>
                <w:rFonts w:ascii="Times New Roman" w:hAnsi="Times New Roman"/>
                <w:bCs/>
                <w:iCs/>
                <w:sz w:val="24"/>
                <w:szCs w:val="24"/>
                <w:lang w:val="en-AU"/>
              </w:rPr>
            </w:pPr>
            <w:r w:rsidRPr="00457169">
              <w:rPr>
                <w:rFonts w:ascii="Times New Roman" w:hAnsi="Times New Roman"/>
                <w:bCs/>
                <w:iCs/>
                <w:sz w:val="24"/>
                <w:szCs w:val="24"/>
                <w:lang w:val="en-AU"/>
              </w:rPr>
              <w:t>125</w:t>
            </w:r>
            <w:r w:rsidR="00B533FF" w:rsidRPr="00457169">
              <w:rPr>
                <w:rFonts w:ascii="Times New Roman" w:hAnsi="Times New Roman"/>
                <w:bCs/>
                <w:iCs/>
                <w:sz w:val="24"/>
                <w:szCs w:val="24"/>
                <w:lang w:val="en-AU"/>
              </w:rPr>
              <w:t xml:space="preserve"> hours</w:t>
            </w:r>
          </w:p>
        </w:tc>
      </w:tr>
    </w:tbl>
    <w:p w14:paraId="22ACFAC7" w14:textId="77777777" w:rsidR="007A7616" w:rsidRPr="00457169" w:rsidRDefault="007A7616" w:rsidP="00036420">
      <w:pPr>
        <w:spacing w:after="0" w:line="240" w:lineRule="auto"/>
        <w:ind w:left="90"/>
        <w:jc w:val="both"/>
        <w:rPr>
          <w:rFonts w:ascii="Times New Roman" w:hAnsi="Times New Roman"/>
          <w:b/>
          <w:sz w:val="24"/>
          <w:szCs w:val="24"/>
        </w:rPr>
      </w:pPr>
    </w:p>
    <w:p w14:paraId="500D588C" w14:textId="27EEF5E2" w:rsidR="00911BA7" w:rsidRPr="00457169" w:rsidRDefault="00717D68" w:rsidP="00036420">
      <w:pPr>
        <w:spacing w:after="0" w:line="240" w:lineRule="auto"/>
        <w:jc w:val="both"/>
        <w:rPr>
          <w:rFonts w:ascii="Times New Roman" w:hAnsi="Times New Roman"/>
          <w:sz w:val="24"/>
          <w:szCs w:val="24"/>
        </w:rPr>
      </w:pPr>
      <w:r w:rsidRPr="00457169">
        <w:rPr>
          <w:rFonts w:ascii="Times New Roman" w:hAnsi="Times New Roman"/>
          <w:b/>
          <w:sz w:val="24"/>
          <w:szCs w:val="24"/>
        </w:rPr>
        <w:t>9. Academic Conduct</w:t>
      </w:r>
    </w:p>
    <w:p w14:paraId="2B0AD0E5" w14:textId="77777777" w:rsidR="00911BA7" w:rsidRPr="00457169" w:rsidRDefault="00911BA7" w:rsidP="00036420">
      <w:pPr>
        <w:tabs>
          <w:tab w:val="left" w:pos="426"/>
          <w:tab w:val="left" w:pos="964"/>
        </w:tabs>
        <w:spacing w:after="0" w:line="240" w:lineRule="auto"/>
        <w:jc w:val="both"/>
        <w:rPr>
          <w:rFonts w:ascii="Times New Roman" w:hAnsi="Times New Roman"/>
          <w:sz w:val="24"/>
          <w:szCs w:val="24"/>
        </w:rPr>
      </w:pPr>
      <w:r w:rsidRPr="00457169">
        <w:rPr>
          <w:rFonts w:ascii="Times New Roman" w:hAnsi="Times New Roman"/>
          <w:sz w:val="24"/>
          <w:szCs w:val="24"/>
        </w:rPr>
        <w:t>Students will be expected to maintain a daily log of their learning and make an action plan. The continuous evaluation tools would be implemented as per schedule and collected for evaluation. Students are encouraged to visit videos available on Impartus, you tube on TED talks, and readings available at websites like course era, etc.</w:t>
      </w:r>
    </w:p>
    <w:p w14:paraId="1EA09A8B" w14:textId="77777777" w:rsidR="00A20B1E" w:rsidRPr="00457169" w:rsidRDefault="00A20B1E" w:rsidP="00036420">
      <w:pPr>
        <w:spacing w:after="0" w:line="240" w:lineRule="auto"/>
        <w:jc w:val="both"/>
        <w:rPr>
          <w:rFonts w:ascii="Times New Roman" w:hAnsi="Times New Roman"/>
          <w:b/>
          <w:bCs/>
          <w:sz w:val="24"/>
          <w:szCs w:val="24"/>
        </w:rPr>
      </w:pPr>
    </w:p>
    <w:p w14:paraId="7263964B" w14:textId="346B9785" w:rsidR="00911BA7" w:rsidRPr="00457169" w:rsidRDefault="00911BA7" w:rsidP="00036420">
      <w:pPr>
        <w:spacing w:after="0" w:line="240" w:lineRule="auto"/>
        <w:jc w:val="both"/>
        <w:rPr>
          <w:rFonts w:ascii="Times New Roman" w:hAnsi="Times New Roman"/>
          <w:sz w:val="24"/>
          <w:szCs w:val="24"/>
        </w:rPr>
      </w:pPr>
      <w:r w:rsidRPr="00457169">
        <w:rPr>
          <w:rFonts w:ascii="Times New Roman" w:hAnsi="Times New Roman"/>
          <w:b/>
          <w:bCs/>
          <w:sz w:val="24"/>
          <w:szCs w:val="24"/>
        </w:rPr>
        <w:t>Institute’s Policy Statements</w:t>
      </w:r>
    </w:p>
    <w:p w14:paraId="69E1E7BD" w14:textId="77777777" w:rsidR="00A20B1E" w:rsidRPr="00457169" w:rsidRDefault="00911BA7" w:rsidP="00036420">
      <w:pPr>
        <w:spacing w:after="0" w:line="240" w:lineRule="auto"/>
        <w:jc w:val="both"/>
        <w:rPr>
          <w:rFonts w:ascii="Times New Roman" w:hAnsi="Times New Roman"/>
          <w:sz w:val="24"/>
          <w:szCs w:val="24"/>
        </w:rPr>
      </w:pPr>
      <w:r w:rsidRPr="00457169">
        <w:rPr>
          <w:rFonts w:ascii="Times New Roman" w:hAnsi="Times New Roman"/>
          <w:sz w:val="24"/>
          <w:szCs w:val="24"/>
        </w:rPr>
        <w:t xml:space="preserve">It is the responsibility of every student to be aware of the requirements for this course, and   understand the specific details included in this document. It is emphasized that this course requires   a significant commitment outside of formal class contact.  The learning tasks in this </w:t>
      </w:r>
      <w:r w:rsidRPr="00457169">
        <w:rPr>
          <w:rFonts w:ascii="Times New Roman" w:hAnsi="Times New Roman"/>
          <w:sz w:val="24"/>
          <w:szCs w:val="24"/>
        </w:rPr>
        <w:lastRenderedPageBreak/>
        <w:t xml:space="preserve">course may   include classes (lectures or seminars), required reading, the preparation of answers to set </w:t>
      </w:r>
      <w:r w:rsidR="005676A0" w:rsidRPr="00457169">
        <w:rPr>
          <w:rFonts w:ascii="Times New Roman" w:hAnsi="Times New Roman"/>
          <w:sz w:val="24"/>
          <w:szCs w:val="24"/>
        </w:rPr>
        <w:t>questions, exercises</w:t>
      </w:r>
      <w:r w:rsidRPr="00457169">
        <w:rPr>
          <w:rFonts w:ascii="Times New Roman" w:hAnsi="Times New Roman"/>
          <w:sz w:val="24"/>
          <w:szCs w:val="24"/>
        </w:rPr>
        <w:t xml:space="preserve"> and problems, and self-study. In addition, students may be required to complete an   a</w:t>
      </w:r>
      <w:r w:rsidR="00A20B1E" w:rsidRPr="00457169">
        <w:rPr>
          <w:rFonts w:ascii="Times New Roman" w:hAnsi="Times New Roman"/>
          <w:sz w:val="24"/>
          <w:szCs w:val="24"/>
        </w:rPr>
        <w:t>ssignment, test or examination.</w:t>
      </w:r>
    </w:p>
    <w:p w14:paraId="739F9DDA" w14:textId="77777777" w:rsidR="00A20B1E" w:rsidRPr="00457169" w:rsidRDefault="00A20B1E" w:rsidP="00036420">
      <w:pPr>
        <w:spacing w:after="0" w:line="240" w:lineRule="auto"/>
        <w:jc w:val="both"/>
        <w:rPr>
          <w:rFonts w:ascii="Times New Roman" w:hAnsi="Times New Roman"/>
          <w:b/>
          <w:bCs/>
          <w:sz w:val="24"/>
          <w:szCs w:val="24"/>
        </w:rPr>
      </w:pPr>
    </w:p>
    <w:p w14:paraId="47908E80" w14:textId="6C445E1F" w:rsidR="00911BA7" w:rsidRPr="00457169" w:rsidRDefault="00717D68" w:rsidP="00036420">
      <w:pPr>
        <w:spacing w:after="0" w:line="240" w:lineRule="auto"/>
        <w:jc w:val="both"/>
        <w:rPr>
          <w:rFonts w:ascii="Times New Roman" w:hAnsi="Times New Roman"/>
          <w:sz w:val="24"/>
          <w:szCs w:val="24"/>
        </w:rPr>
      </w:pPr>
      <w:r w:rsidRPr="00457169">
        <w:rPr>
          <w:rFonts w:ascii="Times New Roman" w:hAnsi="Times New Roman"/>
          <w:b/>
          <w:bCs/>
          <w:sz w:val="24"/>
          <w:szCs w:val="24"/>
        </w:rPr>
        <w:t>LMS-Moodle/Impartus</w:t>
      </w:r>
    </w:p>
    <w:p w14:paraId="0FB78D8F" w14:textId="1F9A6990" w:rsidR="00911BA7" w:rsidRPr="00457169" w:rsidRDefault="00911BA7" w:rsidP="00036420">
      <w:pPr>
        <w:spacing w:after="0" w:line="240" w:lineRule="auto"/>
        <w:jc w:val="both"/>
        <w:rPr>
          <w:rFonts w:ascii="Times New Roman" w:hAnsi="Times New Roman"/>
          <w:sz w:val="24"/>
          <w:szCs w:val="24"/>
        </w:rPr>
      </w:pPr>
      <w:r w:rsidRPr="00457169">
        <w:rPr>
          <w:rFonts w:ascii="Times New Roman" w:hAnsi="Times New Roman"/>
          <w:sz w:val="24"/>
          <w:szCs w:val="24"/>
        </w:rPr>
        <w:t xml:space="preserve">LMS-Moodle/Impartus is used to host course resources for all courses. Students can download   </w:t>
      </w:r>
    </w:p>
    <w:p w14:paraId="0FBE5E40" w14:textId="36A1F3C2" w:rsidR="00911BA7" w:rsidRPr="00457169" w:rsidRDefault="00911BA7" w:rsidP="00036420">
      <w:pPr>
        <w:spacing w:after="0" w:line="240" w:lineRule="auto"/>
        <w:jc w:val="both"/>
        <w:rPr>
          <w:rFonts w:ascii="Times New Roman" w:hAnsi="Times New Roman"/>
          <w:sz w:val="24"/>
          <w:szCs w:val="24"/>
        </w:rPr>
      </w:pPr>
      <w:r w:rsidRPr="00457169">
        <w:rPr>
          <w:rFonts w:ascii="Times New Roman" w:hAnsi="Times New Roman"/>
          <w:sz w:val="24"/>
          <w:szCs w:val="24"/>
        </w:rPr>
        <w:t>Lecture, additional reading materials, and tutorial notes to support class participation.</w:t>
      </w:r>
    </w:p>
    <w:p w14:paraId="01DDDB00" w14:textId="77777777" w:rsidR="00A20B1E" w:rsidRPr="00457169" w:rsidRDefault="00A20B1E" w:rsidP="00036420">
      <w:pPr>
        <w:spacing w:after="0" w:line="240" w:lineRule="auto"/>
        <w:jc w:val="both"/>
        <w:rPr>
          <w:rFonts w:ascii="Times New Roman" w:hAnsi="Times New Roman"/>
          <w:b/>
          <w:bCs/>
          <w:sz w:val="24"/>
          <w:szCs w:val="24"/>
        </w:rPr>
      </w:pPr>
    </w:p>
    <w:p w14:paraId="153272AD" w14:textId="4D77A410" w:rsidR="00911BA7" w:rsidRPr="00457169" w:rsidRDefault="00911BA7" w:rsidP="00036420">
      <w:pPr>
        <w:spacing w:after="0" w:line="240" w:lineRule="auto"/>
        <w:jc w:val="both"/>
        <w:rPr>
          <w:rFonts w:ascii="Times New Roman" w:hAnsi="Times New Roman"/>
          <w:sz w:val="24"/>
          <w:szCs w:val="24"/>
        </w:rPr>
      </w:pPr>
      <w:r w:rsidRPr="00457169">
        <w:rPr>
          <w:rFonts w:ascii="Times New Roman" w:hAnsi="Times New Roman"/>
          <w:b/>
          <w:bCs/>
          <w:sz w:val="24"/>
          <w:szCs w:val="24"/>
        </w:rPr>
        <w:t>Late Submission</w:t>
      </w:r>
    </w:p>
    <w:p w14:paraId="4B661DE1" w14:textId="77777777" w:rsidR="00911BA7" w:rsidRPr="00457169" w:rsidRDefault="00911BA7" w:rsidP="00036420">
      <w:pPr>
        <w:spacing w:after="0" w:line="240" w:lineRule="auto"/>
        <w:jc w:val="both"/>
        <w:rPr>
          <w:rFonts w:ascii="Times New Roman" w:hAnsi="Times New Roman"/>
          <w:sz w:val="24"/>
          <w:szCs w:val="24"/>
        </w:rPr>
      </w:pPr>
      <w:r w:rsidRPr="00457169">
        <w:rPr>
          <w:rFonts w:ascii="Times New Roman" w:hAnsi="Times New Roman"/>
          <w:sz w:val="24"/>
          <w:szCs w:val="24"/>
        </w:rPr>
        <w:t>Assessment tasks submitted after the due date, without prior approval/arrangement, will be not be accepted. Requests for extension of time must be made with the faculty member concerned and based on Special Consideration guidelines on basis of cumulative reduction of marks per day as stated by course instructor. </w:t>
      </w:r>
    </w:p>
    <w:p w14:paraId="75CF8F47" w14:textId="77777777" w:rsidR="00A20B1E" w:rsidRPr="00457169" w:rsidRDefault="00A20B1E" w:rsidP="00036420">
      <w:pPr>
        <w:spacing w:after="0" w:line="240" w:lineRule="auto"/>
        <w:jc w:val="both"/>
        <w:rPr>
          <w:rFonts w:ascii="Times New Roman" w:hAnsi="Times New Roman"/>
          <w:b/>
          <w:bCs/>
          <w:sz w:val="24"/>
          <w:szCs w:val="24"/>
        </w:rPr>
      </w:pPr>
    </w:p>
    <w:p w14:paraId="27952212" w14:textId="79E9F1B2" w:rsidR="00911BA7" w:rsidRPr="00457169" w:rsidRDefault="00911BA7" w:rsidP="00036420">
      <w:pPr>
        <w:spacing w:after="0" w:line="240" w:lineRule="auto"/>
        <w:jc w:val="both"/>
        <w:rPr>
          <w:rFonts w:ascii="Times New Roman" w:hAnsi="Times New Roman"/>
          <w:sz w:val="24"/>
          <w:szCs w:val="24"/>
        </w:rPr>
      </w:pPr>
      <w:r w:rsidRPr="00457169">
        <w:rPr>
          <w:rFonts w:ascii="Times New Roman" w:hAnsi="Times New Roman"/>
          <w:b/>
          <w:bCs/>
          <w:sz w:val="24"/>
          <w:szCs w:val="24"/>
        </w:rPr>
        <w:t>Plagiarism</w:t>
      </w:r>
    </w:p>
    <w:p w14:paraId="1F48E482" w14:textId="77777777" w:rsidR="00911BA7" w:rsidRPr="00457169" w:rsidRDefault="00911BA7" w:rsidP="00185CB4">
      <w:pPr>
        <w:spacing w:after="0"/>
        <w:jc w:val="both"/>
        <w:rPr>
          <w:rFonts w:ascii="Times New Roman" w:hAnsi="Times New Roman"/>
          <w:sz w:val="24"/>
          <w:szCs w:val="24"/>
        </w:rPr>
      </w:pPr>
      <w:r w:rsidRPr="00457169">
        <w:rPr>
          <w:rFonts w:ascii="Times New Roman" w:hAnsi="Times New Roman"/>
          <w:sz w:val="24"/>
          <w:szCs w:val="24"/>
        </w:rPr>
        <w:t>Plagiarism is looked at as the presentation of the expressed thought or work of another person as though it is one's own without properly acknowledging that person.</w:t>
      </w:r>
    </w:p>
    <w:p w14:paraId="1EA188B5" w14:textId="4D9FF72C" w:rsidR="003241BC" w:rsidRPr="00457169" w:rsidRDefault="00911BA7" w:rsidP="00185CB4">
      <w:pPr>
        <w:spacing w:after="0"/>
        <w:jc w:val="both"/>
        <w:rPr>
          <w:rFonts w:ascii="Times New Roman" w:hAnsi="Times New Roman"/>
          <w:sz w:val="24"/>
          <w:szCs w:val="24"/>
        </w:rPr>
      </w:pPr>
      <w:r w:rsidRPr="00457169">
        <w:rPr>
          <w:rFonts w:ascii="Times New Roman" w:hAnsi="Times New Roman"/>
          <w:sz w:val="24"/>
          <w:szCs w:val="24"/>
        </w:rPr>
        <w:t>Cases of plagiarism will be dealt with according to Plagiarism Policy of the institute. It is advisable that students should read Student Handbook for detailed guidelines. It is also advisable that students must not allow other students to copy their work and must take care to safeguard against this happening. In cases of copying, normally all students involved will be penalized equally; an exception will be if the student can demonstrate the work is their own and they took reasonable car</w:t>
      </w:r>
      <w:r w:rsidR="008E407C" w:rsidRPr="00457169">
        <w:rPr>
          <w:rFonts w:ascii="Times New Roman" w:hAnsi="Times New Roman"/>
          <w:sz w:val="24"/>
          <w:szCs w:val="24"/>
        </w:rPr>
        <w:t>e to safeguard against copying.</w:t>
      </w:r>
    </w:p>
    <w:p w14:paraId="0DBB0867" w14:textId="77777777" w:rsidR="000F7B3F" w:rsidRDefault="000F7B3F" w:rsidP="00036420">
      <w:pPr>
        <w:pStyle w:val="FedL1Heading"/>
        <w:tabs>
          <w:tab w:val="left" w:pos="7995"/>
        </w:tabs>
        <w:spacing w:before="0" w:after="0" w:line="240" w:lineRule="auto"/>
        <w:jc w:val="both"/>
        <w:rPr>
          <w:rFonts w:ascii="Times New Roman" w:hAnsi="Times New Roman" w:cs="Times New Roman"/>
          <w:color w:val="auto"/>
          <w:sz w:val="24"/>
          <w:szCs w:val="24"/>
        </w:rPr>
      </w:pPr>
    </w:p>
    <w:p w14:paraId="0214AE6E" w14:textId="45C391E5" w:rsidR="00911BA7" w:rsidRPr="00457169" w:rsidRDefault="00911BA7" w:rsidP="00036420">
      <w:pPr>
        <w:pStyle w:val="FedL1Heading"/>
        <w:tabs>
          <w:tab w:val="left" w:pos="7995"/>
        </w:tabs>
        <w:spacing w:before="0" w:after="0" w:line="240" w:lineRule="auto"/>
        <w:jc w:val="both"/>
        <w:rPr>
          <w:rFonts w:ascii="Times New Roman" w:hAnsi="Times New Roman" w:cs="Times New Roman"/>
          <w:color w:val="auto"/>
          <w:sz w:val="24"/>
          <w:szCs w:val="24"/>
        </w:rPr>
      </w:pPr>
      <w:r w:rsidRPr="00457169">
        <w:rPr>
          <w:rFonts w:ascii="Times New Roman" w:hAnsi="Times New Roman" w:cs="Times New Roman"/>
          <w:color w:val="auto"/>
          <w:sz w:val="24"/>
          <w:szCs w:val="24"/>
        </w:rPr>
        <w:t xml:space="preserve">List of </w:t>
      </w:r>
      <w:r w:rsidR="001E4F10">
        <w:rPr>
          <w:rFonts w:ascii="Times New Roman" w:hAnsi="Times New Roman" w:cs="Times New Roman"/>
          <w:color w:val="auto"/>
          <w:sz w:val="24"/>
          <w:szCs w:val="24"/>
        </w:rPr>
        <w:t>PLOs</w:t>
      </w:r>
      <w:r w:rsidR="0057591D" w:rsidRPr="00457169">
        <w:rPr>
          <w:rFonts w:ascii="Times New Roman" w:hAnsi="Times New Roman" w:cs="Times New Roman"/>
          <w:color w:val="auto"/>
          <w:sz w:val="24"/>
          <w:szCs w:val="24"/>
        </w:rPr>
        <w:tab/>
      </w:r>
    </w:p>
    <w:p w14:paraId="46B7958A" w14:textId="77777777" w:rsidR="00265978" w:rsidRPr="00457169" w:rsidRDefault="00265978" w:rsidP="00265978">
      <w:pPr>
        <w:pStyle w:val="FedL1Heading"/>
        <w:spacing w:before="0" w:after="0" w:line="240" w:lineRule="auto"/>
        <w:jc w:val="both"/>
        <w:rPr>
          <w:rFonts w:ascii="Times New Roman" w:hAnsi="Times New Roman" w:cs="Times New Roman"/>
          <w:color w:val="auto"/>
          <w:sz w:val="24"/>
          <w:szCs w:val="24"/>
        </w:rPr>
      </w:pPr>
    </w:p>
    <w:p w14:paraId="0BF0A262" w14:textId="2E9FB9BC" w:rsidR="00265978" w:rsidRPr="00457169" w:rsidRDefault="008635C2" w:rsidP="00185CB4">
      <w:pPr>
        <w:pStyle w:val="FedL1Heading"/>
        <w:spacing w:before="0" w:after="0" w:line="276" w:lineRule="auto"/>
        <w:jc w:val="both"/>
        <w:rPr>
          <w:rFonts w:ascii="Times New Roman" w:eastAsia="Calibri" w:hAnsi="Times New Roman" w:cs="Times New Roman"/>
          <w:b w:val="0"/>
          <w:bCs w:val="0"/>
          <w:color w:val="auto"/>
          <w:sz w:val="24"/>
          <w:szCs w:val="24"/>
          <w:lang w:val="en-IN"/>
        </w:rPr>
      </w:pPr>
      <w:r>
        <w:rPr>
          <w:rFonts w:ascii="Times New Roman" w:eastAsia="Calibri" w:hAnsi="Times New Roman" w:cs="Times New Roman"/>
          <w:b w:val="0"/>
          <w:bCs w:val="0"/>
          <w:color w:val="auto"/>
          <w:sz w:val="24"/>
          <w:szCs w:val="24"/>
          <w:lang w:val="en-IN"/>
        </w:rPr>
        <w:t>PLO</w:t>
      </w:r>
      <w:r w:rsidR="00265978" w:rsidRPr="00457169">
        <w:rPr>
          <w:rFonts w:ascii="Times New Roman" w:eastAsia="Calibri" w:hAnsi="Times New Roman" w:cs="Times New Roman"/>
          <w:b w:val="0"/>
          <w:bCs w:val="0"/>
          <w:color w:val="auto"/>
          <w:sz w:val="24"/>
          <w:szCs w:val="24"/>
          <w:lang w:val="en-IN"/>
        </w:rPr>
        <w:t>1: Communicate effectively</w:t>
      </w:r>
    </w:p>
    <w:p w14:paraId="29923583" w14:textId="2373A8EF" w:rsidR="00265978" w:rsidRPr="00457169" w:rsidRDefault="008635C2" w:rsidP="00185CB4">
      <w:pPr>
        <w:pStyle w:val="FedL1Heading"/>
        <w:spacing w:before="0" w:after="0" w:line="276" w:lineRule="auto"/>
        <w:jc w:val="both"/>
        <w:rPr>
          <w:rFonts w:ascii="Times New Roman" w:eastAsia="Calibri" w:hAnsi="Times New Roman" w:cs="Times New Roman"/>
          <w:b w:val="0"/>
          <w:bCs w:val="0"/>
          <w:color w:val="auto"/>
          <w:sz w:val="24"/>
          <w:szCs w:val="24"/>
          <w:lang w:val="en-IN"/>
        </w:rPr>
      </w:pPr>
      <w:r>
        <w:rPr>
          <w:rFonts w:ascii="Times New Roman" w:eastAsia="Calibri" w:hAnsi="Times New Roman" w:cs="Times New Roman"/>
          <w:b w:val="0"/>
          <w:bCs w:val="0"/>
          <w:color w:val="auto"/>
          <w:sz w:val="24"/>
          <w:szCs w:val="24"/>
          <w:lang w:val="en-IN"/>
        </w:rPr>
        <w:t>PLO</w:t>
      </w:r>
      <w:r w:rsidR="00265978" w:rsidRPr="00457169">
        <w:rPr>
          <w:rFonts w:ascii="Times New Roman" w:eastAsia="Calibri" w:hAnsi="Times New Roman" w:cs="Times New Roman"/>
          <w:b w:val="0"/>
          <w:bCs w:val="0"/>
          <w:color w:val="auto"/>
          <w:sz w:val="24"/>
          <w:szCs w:val="24"/>
          <w:lang w:val="en-IN"/>
        </w:rPr>
        <w:t>2: Demonstrate ability to work in teams to achieve desired goals</w:t>
      </w:r>
    </w:p>
    <w:p w14:paraId="691BA6FF" w14:textId="04056398" w:rsidR="00265978" w:rsidRPr="00457169" w:rsidRDefault="008635C2" w:rsidP="00185CB4">
      <w:pPr>
        <w:pStyle w:val="FedL1Heading"/>
        <w:spacing w:before="0" w:after="0" w:line="276" w:lineRule="auto"/>
        <w:jc w:val="both"/>
        <w:rPr>
          <w:rFonts w:ascii="Times New Roman" w:eastAsia="Calibri" w:hAnsi="Times New Roman" w:cs="Times New Roman"/>
          <w:b w:val="0"/>
          <w:bCs w:val="0"/>
          <w:color w:val="auto"/>
          <w:sz w:val="24"/>
          <w:szCs w:val="24"/>
          <w:lang w:val="en-IN"/>
        </w:rPr>
      </w:pPr>
      <w:r>
        <w:rPr>
          <w:rFonts w:ascii="Times New Roman" w:eastAsia="Calibri" w:hAnsi="Times New Roman" w:cs="Times New Roman"/>
          <w:b w:val="0"/>
          <w:bCs w:val="0"/>
          <w:color w:val="auto"/>
          <w:sz w:val="24"/>
          <w:szCs w:val="24"/>
          <w:lang w:val="en-IN"/>
        </w:rPr>
        <w:t>PLO</w:t>
      </w:r>
      <w:r w:rsidR="00265978" w:rsidRPr="00457169">
        <w:rPr>
          <w:rFonts w:ascii="Times New Roman" w:eastAsia="Calibri" w:hAnsi="Times New Roman" w:cs="Times New Roman"/>
          <w:b w:val="0"/>
          <w:bCs w:val="0"/>
          <w:color w:val="auto"/>
          <w:sz w:val="24"/>
          <w:szCs w:val="24"/>
          <w:lang w:val="en-IN"/>
        </w:rPr>
        <w:t>3: Reflect on business situations applying relevant conceptual frameworks</w:t>
      </w:r>
    </w:p>
    <w:p w14:paraId="64E27E9E" w14:textId="333BE44D" w:rsidR="00265978" w:rsidRDefault="008635C2" w:rsidP="00185CB4">
      <w:pPr>
        <w:pStyle w:val="FedL1Heading"/>
        <w:spacing w:before="0" w:after="0" w:line="276" w:lineRule="auto"/>
        <w:jc w:val="both"/>
        <w:rPr>
          <w:rFonts w:ascii="Times New Roman" w:eastAsia="Calibri" w:hAnsi="Times New Roman" w:cs="Times New Roman"/>
          <w:b w:val="0"/>
          <w:bCs w:val="0"/>
          <w:color w:val="auto"/>
          <w:sz w:val="24"/>
          <w:szCs w:val="24"/>
          <w:lang w:val="en-IN"/>
        </w:rPr>
      </w:pPr>
      <w:r>
        <w:rPr>
          <w:rFonts w:ascii="Times New Roman" w:eastAsia="Calibri" w:hAnsi="Times New Roman" w:cs="Times New Roman"/>
          <w:b w:val="0"/>
          <w:bCs w:val="0"/>
          <w:color w:val="auto"/>
          <w:sz w:val="24"/>
          <w:szCs w:val="24"/>
          <w:lang w:val="en-IN"/>
        </w:rPr>
        <w:t>PLO</w:t>
      </w:r>
      <w:r w:rsidR="00265978" w:rsidRPr="00457169">
        <w:rPr>
          <w:rFonts w:ascii="Times New Roman" w:eastAsia="Calibri" w:hAnsi="Times New Roman" w:cs="Times New Roman"/>
          <w:b w:val="0"/>
          <w:bCs w:val="0"/>
          <w:color w:val="auto"/>
          <w:sz w:val="24"/>
          <w:szCs w:val="24"/>
          <w:lang w:val="en-IN"/>
        </w:rPr>
        <w:t xml:space="preserve">4: </w:t>
      </w:r>
      <w:r w:rsidR="0075487E" w:rsidRPr="00457169">
        <w:rPr>
          <w:rFonts w:ascii="Times New Roman" w:eastAsia="Calibri" w:hAnsi="Times New Roman" w:cs="Times New Roman"/>
          <w:b w:val="0"/>
          <w:bCs w:val="0"/>
          <w:color w:val="auto"/>
          <w:sz w:val="24"/>
          <w:szCs w:val="24"/>
          <w:lang w:val="en-IN"/>
        </w:rPr>
        <w:t>Evaluate different ethical perspectives</w:t>
      </w:r>
    </w:p>
    <w:p w14:paraId="1B4863F3" w14:textId="77777777" w:rsidR="00D86969" w:rsidRPr="00D35229" w:rsidRDefault="00D86969" w:rsidP="00185CB4">
      <w:pPr>
        <w:pStyle w:val="FedL1Heading"/>
        <w:spacing w:before="0" w:after="0" w:line="276" w:lineRule="auto"/>
        <w:jc w:val="both"/>
        <w:rPr>
          <w:rFonts w:ascii="Times New Roman" w:eastAsia="Calibri" w:hAnsi="Times New Roman" w:cs="Times New Roman"/>
          <w:b w:val="0"/>
          <w:bCs w:val="0"/>
          <w:color w:val="auto"/>
          <w:sz w:val="24"/>
          <w:szCs w:val="24"/>
          <w:lang w:val="en-IN"/>
        </w:rPr>
      </w:pPr>
      <w:r w:rsidRPr="00D35229">
        <w:rPr>
          <w:rFonts w:ascii="Times New Roman" w:eastAsia="Calibri" w:hAnsi="Times New Roman" w:cs="Times New Roman"/>
          <w:b w:val="0"/>
          <w:bCs w:val="0"/>
          <w:color w:val="auto"/>
          <w:sz w:val="24"/>
          <w:szCs w:val="24"/>
          <w:lang w:val="en-IN"/>
        </w:rPr>
        <w:t>PLO5: Comprehend sustainability issues</w:t>
      </w:r>
    </w:p>
    <w:p w14:paraId="432F2024" w14:textId="4B78D3AF" w:rsidR="00D86969" w:rsidRPr="00D35229" w:rsidRDefault="004D39FB" w:rsidP="00185CB4">
      <w:pPr>
        <w:pStyle w:val="FedL1Heading"/>
        <w:spacing w:before="0" w:after="0" w:line="276" w:lineRule="auto"/>
        <w:jc w:val="both"/>
        <w:rPr>
          <w:rFonts w:ascii="Times New Roman" w:eastAsia="Calibri" w:hAnsi="Times New Roman" w:cs="Times New Roman"/>
          <w:b w:val="0"/>
          <w:bCs w:val="0"/>
          <w:color w:val="auto"/>
          <w:sz w:val="24"/>
          <w:szCs w:val="24"/>
          <w:lang w:val="en-IN"/>
        </w:rPr>
      </w:pPr>
      <w:r>
        <w:rPr>
          <w:rFonts w:ascii="Times New Roman" w:eastAsia="Calibri" w:hAnsi="Times New Roman" w:cs="Times New Roman"/>
          <w:b w:val="0"/>
          <w:bCs w:val="0"/>
          <w:color w:val="auto"/>
          <w:sz w:val="24"/>
          <w:szCs w:val="24"/>
          <w:lang w:val="en-IN"/>
        </w:rPr>
        <w:t>PLO</w:t>
      </w:r>
      <w:r w:rsidR="00D86969" w:rsidRPr="00D35229">
        <w:rPr>
          <w:rFonts w:ascii="Times New Roman" w:eastAsia="Calibri" w:hAnsi="Times New Roman" w:cs="Times New Roman"/>
          <w:b w:val="0"/>
          <w:bCs w:val="0"/>
          <w:color w:val="auto"/>
          <w:sz w:val="24"/>
          <w:szCs w:val="24"/>
          <w:lang w:val="en-IN"/>
        </w:rPr>
        <w:t>6: Exhibit innovative and creative thinking</w:t>
      </w:r>
    </w:p>
    <w:p w14:paraId="01F0EE22" w14:textId="77777777" w:rsidR="00D86969" w:rsidRPr="00D35229" w:rsidRDefault="00D86969" w:rsidP="00D86969">
      <w:pPr>
        <w:pStyle w:val="FedL1Heading"/>
        <w:spacing w:before="0" w:after="0" w:line="240" w:lineRule="auto"/>
        <w:jc w:val="both"/>
        <w:rPr>
          <w:rFonts w:ascii="Times New Roman" w:eastAsia="Calibri" w:hAnsi="Times New Roman" w:cs="Times New Roman"/>
          <w:b w:val="0"/>
          <w:bCs w:val="0"/>
          <w:color w:val="auto"/>
          <w:sz w:val="24"/>
          <w:szCs w:val="24"/>
          <w:lang w:val="en-IN"/>
        </w:rPr>
      </w:pPr>
    </w:p>
    <w:p w14:paraId="77551763" w14:textId="77777777" w:rsidR="00911BA7" w:rsidRPr="00457169" w:rsidRDefault="00911BA7" w:rsidP="00036420">
      <w:pPr>
        <w:pStyle w:val="FedL1Heading"/>
        <w:spacing w:before="0" w:after="0" w:line="240" w:lineRule="auto"/>
        <w:jc w:val="both"/>
        <w:rPr>
          <w:rFonts w:ascii="Times New Roman" w:hAnsi="Times New Roman" w:cs="Times New Roman"/>
          <w:color w:val="auto"/>
          <w:sz w:val="24"/>
          <w:szCs w:val="24"/>
        </w:rPr>
      </w:pPr>
      <w:r w:rsidRPr="00457169">
        <w:rPr>
          <w:rFonts w:ascii="Times New Roman" w:hAnsi="Times New Roman" w:cs="Times New Roman"/>
          <w:color w:val="auto"/>
          <w:sz w:val="24"/>
          <w:szCs w:val="24"/>
        </w:rPr>
        <w:t>List of GAs</w:t>
      </w:r>
    </w:p>
    <w:p w14:paraId="432C647E" w14:textId="77777777" w:rsidR="00C95D67" w:rsidRPr="00457169" w:rsidRDefault="00C95D67" w:rsidP="00185CB4">
      <w:pPr>
        <w:pStyle w:val="FedBody1013"/>
        <w:spacing w:before="0" w:after="0" w:line="276" w:lineRule="auto"/>
        <w:jc w:val="both"/>
        <w:rPr>
          <w:rFonts w:ascii="Times New Roman" w:eastAsia="Calibri" w:hAnsi="Times New Roman" w:cs="Times New Roman"/>
          <w:sz w:val="24"/>
          <w:szCs w:val="24"/>
          <w:lang w:val="en-IN" w:eastAsia="en-US"/>
        </w:rPr>
      </w:pPr>
      <w:r w:rsidRPr="00457169">
        <w:rPr>
          <w:rFonts w:ascii="Times New Roman" w:eastAsia="Calibri" w:hAnsi="Times New Roman" w:cs="Times New Roman"/>
          <w:sz w:val="24"/>
          <w:szCs w:val="24"/>
          <w:lang w:val="en-IN" w:eastAsia="en-US"/>
        </w:rPr>
        <w:t>GA1: Self-initiative</w:t>
      </w:r>
    </w:p>
    <w:p w14:paraId="19180367" w14:textId="77777777" w:rsidR="00C95D67" w:rsidRPr="00457169" w:rsidRDefault="00C95D67" w:rsidP="00185CB4">
      <w:pPr>
        <w:pStyle w:val="FedBody1013"/>
        <w:spacing w:before="0" w:after="0" w:line="276" w:lineRule="auto"/>
        <w:jc w:val="both"/>
        <w:rPr>
          <w:rFonts w:ascii="Times New Roman" w:eastAsia="Calibri" w:hAnsi="Times New Roman" w:cs="Times New Roman"/>
          <w:sz w:val="24"/>
          <w:szCs w:val="24"/>
          <w:lang w:val="en-IN" w:eastAsia="en-US"/>
        </w:rPr>
      </w:pPr>
      <w:r w:rsidRPr="00457169">
        <w:rPr>
          <w:rFonts w:ascii="Times New Roman" w:eastAsia="Calibri" w:hAnsi="Times New Roman" w:cs="Times New Roman"/>
          <w:sz w:val="24"/>
          <w:szCs w:val="24"/>
          <w:lang w:val="en-IN" w:eastAsia="en-US"/>
        </w:rPr>
        <w:t>GA2: Deep discipline knowledge</w:t>
      </w:r>
    </w:p>
    <w:p w14:paraId="494740C9" w14:textId="77777777" w:rsidR="00C95D67" w:rsidRPr="00457169" w:rsidRDefault="00C95D67" w:rsidP="00185CB4">
      <w:pPr>
        <w:pStyle w:val="FedBody1013"/>
        <w:spacing w:before="0" w:after="0" w:line="276" w:lineRule="auto"/>
        <w:jc w:val="both"/>
        <w:rPr>
          <w:rFonts w:ascii="Times New Roman" w:eastAsia="Calibri" w:hAnsi="Times New Roman" w:cs="Times New Roman"/>
          <w:sz w:val="24"/>
          <w:szCs w:val="24"/>
          <w:lang w:val="en-IN" w:eastAsia="en-US"/>
        </w:rPr>
      </w:pPr>
      <w:r w:rsidRPr="00457169">
        <w:rPr>
          <w:rFonts w:ascii="Times New Roman" w:eastAsia="Calibri" w:hAnsi="Times New Roman" w:cs="Times New Roman"/>
          <w:sz w:val="24"/>
          <w:szCs w:val="24"/>
          <w:lang w:val="en-IN" w:eastAsia="en-US"/>
        </w:rPr>
        <w:t>GA3: Critical thinking and Problem solving </w:t>
      </w:r>
    </w:p>
    <w:p w14:paraId="4D8D4BF7" w14:textId="77777777" w:rsidR="00C95D67" w:rsidRPr="00457169" w:rsidRDefault="00C95D67" w:rsidP="00185CB4">
      <w:pPr>
        <w:pStyle w:val="FedBody1013"/>
        <w:spacing w:before="0" w:after="0" w:line="276" w:lineRule="auto"/>
        <w:jc w:val="both"/>
        <w:rPr>
          <w:rFonts w:ascii="Times New Roman" w:eastAsia="Calibri" w:hAnsi="Times New Roman" w:cs="Times New Roman"/>
          <w:sz w:val="24"/>
          <w:szCs w:val="24"/>
          <w:lang w:val="en-IN" w:eastAsia="en-US"/>
        </w:rPr>
      </w:pPr>
      <w:r w:rsidRPr="00457169">
        <w:rPr>
          <w:rFonts w:ascii="Times New Roman" w:eastAsia="Calibri" w:hAnsi="Times New Roman" w:cs="Times New Roman"/>
          <w:sz w:val="24"/>
          <w:szCs w:val="24"/>
          <w:lang w:val="en-IN" w:eastAsia="en-US"/>
        </w:rPr>
        <w:t>GA4: Humility, Team-Building and Leadership Skills</w:t>
      </w:r>
    </w:p>
    <w:p w14:paraId="40A8209E" w14:textId="77777777" w:rsidR="00C95D67" w:rsidRPr="00457169" w:rsidRDefault="00C95D67" w:rsidP="00185CB4">
      <w:pPr>
        <w:pStyle w:val="FedBody1013"/>
        <w:spacing w:before="0" w:after="0" w:line="276" w:lineRule="auto"/>
        <w:jc w:val="both"/>
        <w:rPr>
          <w:rFonts w:ascii="Times New Roman" w:eastAsia="Calibri" w:hAnsi="Times New Roman" w:cs="Times New Roman"/>
          <w:sz w:val="24"/>
          <w:szCs w:val="24"/>
          <w:lang w:val="en-IN" w:eastAsia="en-US"/>
        </w:rPr>
      </w:pPr>
      <w:r w:rsidRPr="00457169">
        <w:rPr>
          <w:rFonts w:ascii="Times New Roman" w:eastAsia="Calibri" w:hAnsi="Times New Roman" w:cs="Times New Roman"/>
          <w:sz w:val="24"/>
          <w:szCs w:val="24"/>
          <w:lang w:val="en-IN" w:eastAsia="en-US"/>
        </w:rPr>
        <w:t>GA5: Open and Clear Communication</w:t>
      </w:r>
    </w:p>
    <w:p w14:paraId="24B31B9B" w14:textId="39AEFAD8" w:rsidR="00C95D67" w:rsidRPr="00457169" w:rsidRDefault="00C95D67" w:rsidP="00185CB4">
      <w:pPr>
        <w:pStyle w:val="FedBody1013"/>
        <w:spacing w:before="0" w:after="0" w:line="276" w:lineRule="auto"/>
        <w:jc w:val="both"/>
        <w:rPr>
          <w:rFonts w:ascii="Times New Roman" w:eastAsia="Calibri" w:hAnsi="Times New Roman" w:cs="Times New Roman"/>
          <w:sz w:val="24"/>
          <w:szCs w:val="24"/>
          <w:lang w:val="en-IN" w:eastAsia="en-US"/>
        </w:rPr>
      </w:pPr>
      <w:r w:rsidRPr="00457169">
        <w:rPr>
          <w:rFonts w:ascii="Times New Roman" w:eastAsia="Calibri" w:hAnsi="Times New Roman" w:cs="Times New Roman"/>
          <w:sz w:val="24"/>
          <w:szCs w:val="24"/>
          <w:lang w:val="en-IN" w:eastAsia="en-US"/>
        </w:rPr>
        <w:t>GA6: Ethical competency and sustainable mindset</w:t>
      </w:r>
    </w:p>
    <w:p w14:paraId="7AD05AE0" w14:textId="0636C568" w:rsidR="00911BA7" w:rsidRPr="00457169" w:rsidRDefault="00C95D67" w:rsidP="00185CB4">
      <w:pPr>
        <w:pStyle w:val="FedBody1013"/>
        <w:spacing w:before="0" w:after="0" w:line="276" w:lineRule="auto"/>
        <w:jc w:val="both"/>
        <w:rPr>
          <w:rFonts w:ascii="Times New Roman" w:eastAsia="Calibri" w:hAnsi="Times New Roman" w:cs="Times New Roman"/>
          <w:bCs/>
          <w:color w:val="000000" w:themeColor="text1"/>
          <w:sz w:val="24"/>
          <w:szCs w:val="24"/>
          <w:lang w:val="en-US" w:eastAsia="en-US"/>
        </w:rPr>
      </w:pPr>
      <w:r w:rsidRPr="00457169">
        <w:rPr>
          <w:rFonts w:ascii="Times New Roman" w:eastAsia="Calibri" w:hAnsi="Times New Roman" w:cs="Times New Roman"/>
          <w:sz w:val="24"/>
          <w:szCs w:val="24"/>
          <w:lang w:val="en-IN" w:eastAsia="en-US"/>
        </w:rPr>
        <w:t>GA7: Entrepreneurial and innovative</w:t>
      </w:r>
    </w:p>
    <w:p w14:paraId="4C5BDE04" w14:textId="77777777" w:rsidR="008C363D" w:rsidRPr="00457169" w:rsidRDefault="008C363D" w:rsidP="00036420">
      <w:pPr>
        <w:spacing w:after="0" w:line="240" w:lineRule="auto"/>
        <w:rPr>
          <w:rFonts w:ascii="Times New Roman" w:hAnsi="Times New Roman"/>
          <w:b/>
          <w:sz w:val="24"/>
          <w:szCs w:val="24"/>
        </w:rPr>
      </w:pPr>
    </w:p>
    <w:p w14:paraId="3E804BF8" w14:textId="15EE4154" w:rsidR="002B46C6" w:rsidRPr="00577760" w:rsidRDefault="008E407C" w:rsidP="008E407C">
      <w:pPr>
        <w:spacing w:after="0" w:line="240" w:lineRule="auto"/>
        <w:jc w:val="center"/>
        <w:rPr>
          <w:rFonts w:ascii="Times New Roman" w:hAnsi="Times New Roman"/>
          <w:bCs/>
          <w:sz w:val="24"/>
          <w:szCs w:val="24"/>
        </w:rPr>
      </w:pPr>
      <w:r w:rsidRPr="00457169">
        <w:rPr>
          <w:rFonts w:ascii="Times New Roman" w:hAnsi="Times New Roman"/>
          <w:b/>
          <w:sz w:val="24"/>
          <w:szCs w:val="24"/>
        </w:rPr>
        <w:t>………………………..</w:t>
      </w:r>
    </w:p>
    <w:sectPr w:rsidR="002B46C6" w:rsidRPr="00577760" w:rsidSect="00185CB4">
      <w:pgSz w:w="11900" w:h="16840"/>
      <w:pgMar w:top="1440" w:right="1440" w:bottom="1260" w:left="1418" w:header="720" w:footer="720" w:gutter="0"/>
      <w:cols w:space="720" w:equalWidth="0">
        <w:col w:w="9242"/>
      </w:cols>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60473" w14:textId="77777777" w:rsidR="00E15AF9" w:rsidRDefault="00E15AF9" w:rsidP="00686377">
      <w:pPr>
        <w:spacing w:after="0" w:line="240" w:lineRule="auto"/>
      </w:pPr>
      <w:r>
        <w:separator/>
      </w:r>
    </w:p>
  </w:endnote>
  <w:endnote w:type="continuationSeparator" w:id="0">
    <w:p w14:paraId="1DA36FA4" w14:textId="77777777" w:rsidR="00E15AF9" w:rsidRDefault="00E15AF9" w:rsidP="00686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Yu Mincho">
    <w:altName w:val="游明朝"/>
    <w:panose1 w:val="00000000000000000000"/>
    <w:charset w:val="8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2C0FB" w14:textId="77777777" w:rsidR="00E15AF9" w:rsidRDefault="00E15AF9" w:rsidP="00686377">
      <w:pPr>
        <w:spacing w:after="0" w:line="240" w:lineRule="auto"/>
      </w:pPr>
      <w:r>
        <w:separator/>
      </w:r>
    </w:p>
  </w:footnote>
  <w:footnote w:type="continuationSeparator" w:id="0">
    <w:p w14:paraId="0CDF7095" w14:textId="77777777" w:rsidR="00E15AF9" w:rsidRDefault="00E15AF9" w:rsidP="006863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35D85"/>
    <w:multiLevelType w:val="hybridMultilevel"/>
    <w:tmpl w:val="05BA3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6873F8"/>
    <w:multiLevelType w:val="hybridMultilevel"/>
    <w:tmpl w:val="A3849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63635"/>
    <w:multiLevelType w:val="hybridMultilevel"/>
    <w:tmpl w:val="3E20C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106A87"/>
    <w:multiLevelType w:val="hybridMultilevel"/>
    <w:tmpl w:val="5608EB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1F6011"/>
    <w:multiLevelType w:val="hybridMultilevel"/>
    <w:tmpl w:val="83024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A784B"/>
    <w:multiLevelType w:val="multilevel"/>
    <w:tmpl w:val="5DCCB3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B4972BC"/>
    <w:multiLevelType w:val="hybridMultilevel"/>
    <w:tmpl w:val="E45AD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F69DA"/>
    <w:multiLevelType w:val="hybridMultilevel"/>
    <w:tmpl w:val="57EC8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F6DE5"/>
    <w:multiLevelType w:val="hybridMultilevel"/>
    <w:tmpl w:val="6C1E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51883"/>
    <w:multiLevelType w:val="hybridMultilevel"/>
    <w:tmpl w:val="FF8E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82FC2"/>
    <w:multiLevelType w:val="hybridMultilevel"/>
    <w:tmpl w:val="D07CA562"/>
    <w:lvl w:ilvl="0" w:tplc="40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11" w15:restartNumberingAfterBreak="0">
    <w:nsid w:val="32EB1501"/>
    <w:multiLevelType w:val="hybridMultilevel"/>
    <w:tmpl w:val="D4C2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B0592C"/>
    <w:multiLevelType w:val="hybridMultilevel"/>
    <w:tmpl w:val="13423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A5F93"/>
    <w:multiLevelType w:val="hybridMultilevel"/>
    <w:tmpl w:val="8AF2D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709F9"/>
    <w:multiLevelType w:val="multilevel"/>
    <w:tmpl w:val="F538F0D2"/>
    <w:lvl w:ilvl="0">
      <w:start w:val="3"/>
      <w:numFmt w:val="decimal"/>
      <w:lvlText w:val="%1"/>
      <w:lvlJc w:val="left"/>
      <w:pPr>
        <w:ind w:left="110" w:hanging="350"/>
      </w:pPr>
      <w:rPr>
        <w:rFonts w:hint="default"/>
        <w:lang w:val="en-US" w:eastAsia="en-US" w:bidi="en-US"/>
      </w:rPr>
    </w:lvl>
    <w:lvl w:ilvl="1">
      <w:start w:val="1"/>
      <w:numFmt w:val="decimal"/>
      <w:lvlText w:val="%1.%2"/>
      <w:lvlJc w:val="left"/>
      <w:pPr>
        <w:ind w:left="110" w:hanging="350"/>
      </w:pPr>
      <w:rPr>
        <w:rFonts w:ascii="Calibri" w:eastAsia="Calibri" w:hAnsi="Calibri" w:cs="Calibri" w:hint="default"/>
        <w:spacing w:val="-2"/>
        <w:w w:val="100"/>
        <w:sz w:val="20"/>
        <w:szCs w:val="20"/>
        <w:lang w:val="en-US" w:eastAsia="en-US" w:bidi="en-US"/>
      </w:rPr>
    </w:lvl>
    <w:lvl w:ilvl="2">
      <w:numFmt w:val="bullet"/>
      <w:lvlText w:val="•"/>
      <w:lvlJc w:val="left"/>
      <w:pPr>
        <w:ind w:left="1081" w:hanging="350"/>
      </w:pPr>
      <w:rPr>
        <w:rFonts w:hint="default"/>
        <w:lang w:val="en-US" w:eastAsia="en-US" w:bidi="en-US"/>
      </w:rPr>
    </w:lvl>
    <w:lvl w:ilvl="3">
      <w:numFmt w:val="bullet"/>
      <w:lvlText w:val="•"/>
      <w:lvlJc w:val="left"/>
      <w:pPr>
        <w:ind w:left="1562" w:hanging="350"/>
      </w:pPr>
      <w:rPr>
        <w:rFonts w:hint="default"/>
        <w:lang w:val="en-US" w:eastAsia="en-US" w:bidi="en-US"/>
      </w:rPr>
    </w:lvl>
    <w:lvl w:ilvl="4">
      <w:numFmt w:val="bullet"/>
      <w:lvlText w:val="•"/>
      <w:lvlJc w:val="left"/>
      <w:pPr>
        <w:ind w:left="2042" w:hanging="350"/>
      </w:pPr>
      <w:rPr>
        <w:rFonts w:hint="default"/>
        <w:lang w:val="en-US" w:eastAsia="en-US" w:bidi="en-US"/>
      </w:rPr>
    </w:lvl>
    <w:lvl w:ilvl="5">
      <w:numFmt w:val="bullet"/>
      <w:lvlText w:val="•"/>
      <w:lvlJc w:val="left"/>
      <w:pPr>
        <w:ind w:left="2523" w:hanging="350"/>
      </w:pPr>
      <w:rPr>
        <w:rFonts w:hint="default"/>
        <w:lang w:val="en-US" w:eastAsia="en-US" w:bidi="en-US"/>
      </w:rPr>
    </w:lvl>
    <w:lvl w:ilvl="6">
      <w:numFmt w:val="bullet"/>
      <w:lvlText w:val="•"/>
      <w:lvlJc w:val="left"/>
      <w:pPr>
        <w:ind w:left="3004" w:hanging="350"/>
      </w:pPr>
      <w:rPr>
        <w:rFonts w:hint="default"/>
        <w:lang w:val="en-US" w:eastAsia="en-US" w:bidi="en-US"/>
      </w:rPr>
    </w:lvl>
    <w:lvl w:ilvl="7">
      <w:numFmt w:val="bullet"/>
      <w:lvlText w:val="•"/>
      <w:lvlJc w:val="left"/>
      <w:pPr>
        <w:ind w:left="3484" w:hanging="350"/>
      </w:pPr>
      <w:rPr>
        <w:rFonts w:hint="default"/>
        <w:lang w:val="en-US" w:eastAsia="en-US" w:bidi="en-US"/>
      </w:rPr>
    </w:lvl>
    <w:lvl w:ilvl="8">
      <w:numFmt w:val="bullet"/>
      <w:lvlText w:val="•"/>
      <w:lvlJc w:val="left"/>
      <w:pPr>
        <w:ind w:left="3965" w:hanging="350"/>
      </w:pPr>
      <w:rPr>
        <w:rFonts w:hint="default"/>
        <w:lang w:val="en-US" w:eastAsia="en-US" w:bidi="en-US"/>
      </w:rPr>
    </w:lvl>
  </w:abstractNum>
  <w:abstractNum w:abstractNumId="15" w15:restartNumberingAfterBreak="0">
    <w:nsid w:val="4A6015E8"/>
    <w:multiLevelType w:val="hybridMultilevel"/>
    <w:tmpl w:val="3F42274E"/>
    <w:lvl w:ilvl="0" w:tplc="B71C1B1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652A4E"/>
    <w:multiLevelType w:val="hybridMultilevel"/>
    <w:tmpl w:val="D3BC62A6"/>
    <w:lvl w:ilvl="0" w:tplc="B71C1B1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BF7A14"/>
    <w:multiLevelType w:val="hybridMultilevel"/>
    <w:tmpl w:val="48B2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485955"/>
    <w:multiLevelType w:val="hybridMultilevel"/>
    <w:tmpl w:val="7688B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F9A6716"/>
    <w:multiLevelType w:val="hybridMultilevel"/>
    <w:tmpl w:val="2FA0948C"/>
    <w:lvl w:ilvl="0" w:tplc="04090019">
      <w:start w:val="4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997623"/>
    <w:multiLevelType w:val="hybridMultilevel"/>
    <w:tmpl w:val="EA2AE5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293644C"/>
    <w:multiLevelType w:val="hybridMultilevel"/>
    <w:tmpl w:val="42D66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BE71EB"/>
    <w:multiLevelType w:val="hybridMultilevel"/>
    <w:tmpl w:val="083AEBF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3417D84"/>
    <w:multiLevelType w:val="hybridMultilevel"/>
    <w:tmpl w:val="A2644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C2215F"/>
    <w:multiLevelType w:val="hybridMultilevel"/>
    <w:tmpl w:val="5AEA34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031B5E"/>
    <w:multiLevelType w:val="hybridMultilevel"/>
    <w:tmpl w:val="334AFAA4"/>
    <w:lvl w:ilvl="0" w:tplc="04090019">
      <w:start w:val="1"/>
      <w:numFmt w:val="lowerLetter"/>
      <w:lvlText w:val="%1."/>
      <w:lvlJc w:val="left"/>
      <w:pPr>
        <w:ind w:left="470" w:hanging="360"/>
      </w:p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26" w15:restartNumberingAfterBreak="0">
    <w:nsid w:val="68F01A7D"/>
    <w:multiLevelType w:val="hybridMultilevel"/>
    <w:tmpl w:val="FD8EF29C"/>
    <w:lvl w:ilvl="0" w:tplc="F1B65F44">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2937BE"/>
    <w:multiLevelType w:val="hybridMultilevel"/>
    <w:tmpl w:val="4C40C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3A3719"/>
    <w:multiLevelType w:val="hybridMultilevel"/>
    <w:tmpl w:val="F1A2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6233B2"/>
    <w:multiLevelType w:val="hybridMultilevel"/>
    <w:tmpl w:val="9DE29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A630B46"/>
    <w:multiLevelType w:val="hybridMultilevel"/>
    <w:tmpl w:val="52B2F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6"/>
  </w:num>
  <w:num w:numId="4">
    <w:abstractNumId w:val="18"/>
  </w:num>
  <w:num w:numId="5">
    <w:abstractNumId w:val="23"/>
  </w:num>
  <w:num w:numId="6">
    <w:abstractNumId w:val="24"/>
  </w:num>
  <w:num w:numId="7">
    <w:abstractNumId w:val="29"/>
  </w:num>
  <w:num w:numId="8">
    <w:abstractNumId w:val="21"/>
  </w:num>
  <w:num w:numId="9">
    <w:abstractNumId w:val="6"/>
  </w:num>
  <w:num w:numId="10">
    <w:abstractNumId w:val="17"/>
  </w:num>
  <w:num w:numId="11">
    <w:abstractNumId w:val="8"/>
  </w:num>
  <w:num w:numId="12">
    <w:abstractNumId w:val="30"/>
  </w:num>
  <w:num w:numId="13">
    <w:abstractNumId w:val="11"/>
  </w:num>
  <w:num w:numId="14">
    <w:abstractNumId w:val="1"/>
  </w:num>
  <w:num w:numId="15">
    <w:abstractNumId w:val="28"/>
  </w:num>
  <w:num w:numId="16">
    <w:abstractNumId w:val="13"/>
  </w:num>
  <w:num w:numId="17">
    <w:abstractNumId w:val="27"/>
  </w:num>
  <w:num w:numId="18">
    <w:abstractNumId w:val="7"/>
  </w:num>
  <w:num w:numId="19">
    <w:abstractNumId w:val="19"/>
  </w:num>
  <w:num w:numId="20">
    <w:abstractNumId w:val="10"/>
  </w:num>
  <w:num w:numId="21">
    <w:abstractNumId w:val="16"/>
  </w:num>
  <w:num w:numId="22">
    <w:abstractNumId w:val="15"/>
  </w:num>
  <w:num w:numId="23">
    <w:abstractNumId w:val="22"/>
  </w:num>
  <w:num w:numId="24">
    <w:abstractNumId w:val="4"/>
  </w:num>
  <w:num w:numId="25">
    <w:abstractNumId w:val="2"/>
  </w:num>
  <w:num w:numId="26">
    <w:abstractNumId w:val="0"/>
  </w:num>
  <w:num w:numId="27">
    <w:abstractNumId w:val="14"/>
  </w:num>
  <w:num w:numId="28">
    <w:abstractNumId w:val="5"/>
  </w:num>
  <w:num w:numId="29">
    <w:abstractNumId w:val="20"/>
  </w:num>
  <w:num w:numId="30">
    <w:abstractNumId w:val="25"/>
  </w:num>
  <w:num w:numId="31">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Q0NDQwNjY1NzQxMzVW0lEKTi0uzszPAykwNKoFAI30rQUtAAAA"/>
  </w:docVars>
  <w:rsids>
    <w:rsidRoot w:val="003C0432"/>
    <w:rsid w:val="00001177"/>
    <w:rsid w:val="00005225"/>
    <w:rsid w:val="000053BB"/>
    <w:rsid w:val="00005BC1"/>
    <w:rsid w:val="0001013F"/>
    <w:rsid w:val="00010AE0"/>
    <w:rsid w:val="00013619"/>
    <w:rsid w:val="00013F51"/>
    <w:rsid w:val="0001564E"/>
    <w:rsid w:val="000204C5"/>
    <w:rsid w:val="00020AFF"/>
    <w:rsid w:val="00020C32"/>
    <w:rsid w:val="0002580E"/>
    <w:rsid w:val="0003129A"/>
    <w:rsid w:val="000363FE"/>
    <w:rsid w:val="00036420"/>
    <w:rsid w:val="00037681"/>
    <w:rsid w:val="0004449E"/>
    <w:rsid w:val="00044ACF"/>
    <w:rsid w:val="00044DC0"/>
    <w:rsid w:val="00051582"/>
    <w:rsid w:val="00051AA3"/>
    <w:rsid w:val="00051BB8"/>
    <w:rsid w:val="00052FD9"/>
    <w:rsid w:val="00053068"/>
    <w:rsid w:val="0005536D"/>
    <w:rsid w:val="00060868"/>
    <w:rsid w:val="00061936"/>
    <w:rsid w:val="00061D33"/>
    <w:rsid w:val="00063294"/>
    <w:rsid w:val="00063771"/>
    <w:rsid w:val="00064FDA"/>
    <w:rsid w:val="00065481"/>
    <w:rsid w:val="0006730E"/>
    <w:rsid w:val="000674AE"/>
    <w:rsid w:val="00070397"/>
    <w:rsid w:val="000708D2"/>
    <w:rsid w:val="000722B8"/>
    <w:rsid w:val="00072C48"/>
    <w:rsid w:val="0007490E"/>
    <w:rsid w:val="00074C45"/>
    <w:rsid w:val="00075BE0"/>
    <w:rsid w:val="000762C7"/>
    <w:rsid w:val="00080032"/>
    <w:rsid w:val="0008031B"/>
    <w:rsid w:val="000842FA"/>
    <w:rsid w:val="000868BA"/>
    <w:rsid w:val="00090D3F"/>
    <w:rsid w:val="00091CCF"/>
    <w:rsid w:val="00092C95"/>
    <w:rsid w:val="00097DD5"/>
    <w:rsid w:val="000A0BBB"/>
    <w:rsid w:val="000A37FD"/>
    <w:rsid w:val="000A5696"/>
    <w:rsid w:val="000A5E67"/>
    <w:rsid w:val="000A5FEE"/>
    <w:rsid w:val="000B02E9"/>
    <w:rsid w:val="000B3AE6"/>
    <w:rsid w:val="000C4827"/>
    <w:rsid w:val="000C5021"/>
    <w:rsid w:val="000C6DBD"/>
    <w:rsid w:val="000C7013"/>
    <w:rsid w:val="000D2C29"/>
    <w:rsid w:val="000D7407"/>
    <w:rsid w:val="000E106B"/>
    <w:rsid w:val="000E1289"/>
    <w:rsid w:val="000E34FD"/>
    <w:rsid w:val="000E364E"/>
    <w:rsid w:val="000E47C8"/>
    <w:rsid w:val="000E51B7"/>
    <w:rsid w:val="000E537D"/>
    <w:rsid w:val="000E7423"/>
    <w:rsid w:val="000F0712"/>
    <w:rsid w:val="000F70AE"/>
    <w:rsid w:val="000F710B"/>
    <w:rsid w:val="000F7B3F"/>
    <w:rsid w:val="00101C8E"/>
    <w:rsid w:val="00104507"/>
    <w:rsid w:val="00105F95"/>
    <w:rsid w:val="00112B88"/>
    <w:rsid w:val="0011336A"/>
    <w:rsid w:val="00114E54"/>
    <w:rsid w:val="001168C7"/>
    <w:rsid w:val="0012007D"/>
    <w:rsid w:val="00120650"/>
    <w:rsid w:val="0012364A"/>
    <w:rsid w:val="00126795"/>
    <w:rsid w:val="00126811"/>
    <w:rsid w:val="0012687D"/>
    <w:rsid w:val="001335C7"/>
    <w:rsid w:val="00134BE3"/>
    <w:rsid w:val="001365CE"/>
    <w:rsid w:val="00140C2B"/>
    <w:rsid w:val="001428D2"/>
    <w:rsid w:val="00143544"/>
    <w:rsid w:val="00150FB8"/>
    <w:rsid w:val="00151ABD"/>
    <w:rsid w:val="00153843"/>
    <w:rsid w:val="0015502F"/>
    <w:rsid w:val="001564C8"/>
    <w:rsid w:val="00156A2D"/>
    <w:rsid w:val="00157C4A"/>
    <w:rsid w:val="00160172"/>
    <w:rsid w:val="00160A70"/>
    <w:rsid w:val="00161DA9"/>
    <w:rsid w:val="001632BD"/>
    <w:rsid w:val="0016398D"/>
    <w:rsid w:val="00167613"/>
    <w:rsid w:val="00172009"/>
    <w:rsid w:val="00175AAC"/>
    <w:rsid w:val="00176D62"/>
    <w:rsid w:val="00176DD1"/>
    <w:rsid w:val="00177DC6"/>
    <w:rsid w:val="00181BCC"/>
    <w:rsid w:val="00184E39"/>
    <w:rsid w:val="00185CB4"/>
    <w:rsid w:val="00186CBE"/>
    <w:rsid w:val="00190926"/>
    <w:rsid w:val="00191AD0"/>
    <w:rsid w:val="0019751A"/>
    <w:rsid w:val="001A25F8"/>
    <w:rsid w:val="001A337C"/>
    <w:rsid w:val="001A678B"/>
    <w:rsid w:val="001B07C3"/>
    <w:rsid w:val="001B1EE3"/>
    <w:rsid w:val="001B29AE"/>
    <w:rsid w:val="001C2E28"/>
    <w:rsid w:val="001C3303"/>
    <w:rsid w:val="001C70C0"/>
    <w:rsid w:val="001D2FF0"/>
    <w:rsid w:val="001D423A"/>
    <w:rsid w:val="001E02A1"/>
    <w:rsid w:val="001E07A7"/>
    <w:rsid w:val="001E13DC"/>
    <w:rsid w:val="001E469F"/>
    <w:rsid w:val="001E4F10"/>
    <w:rsid w:val="001E65DB"/>
    <w:rsid w:val="001F1C8E"/>
    <w:rsid w:val="001F50F5"/>
    <w:rsid w:val="00204A26"/>
    <w:rsid w:val="00204E0B"/>
    <w:rsid w:val="00204E91"/>
    <w:rsid w:val="00206CC0"/>
    <w:rsid w:val="0021130C"/>
    <w:rsid w:val="0021387A"/>
    <w:rsid w:val="00213B9E"/>
    <w:rsid w:val="00213DE1"/>
    <w:rsid w:val="002209BC"/>
    <w:rsid w:val="00221FD4"/>
    <w:rsid w:val="00226D6F"/>
    <w:rsid w:val="00226E69"/>
    <w:rsid w:val="00230DB2"/>
    <w:rsid w:val="0023172F"/>
    <w:rsid w:val="00231E09"/>
    <w:rsid w:val="00232BF5"/>
    <w:rsid w:val="002364C0"/>
    <w:rsid w:val="002466F1"/>
    <w:rsid w:val="00246DEA"/>
    <w:rsid w:val="0025130E"/>
    <w:rsid w:val="00251C95"/>
    <w:rsid w:val="00252661"/>
    <w:rsid w:val="002550FE"/>
    <w:rsid w:val="00256460"/>
    <w:rsid w:val="0026418E"/>
    <w:rsid w:val="0026440A"/>
    <w:rsid w:val="00265978"/>
    <w:rsid w:val="002723A2"/>
    <w:rsid w:val="0027275A"/>
    <w:rsid w:val="002728DB"/>
    <w:rsid w:val="00273EFC"/>
    <w:rsid w:val="00275C59"/>
    <w:rsid w:val="00276DE3"/>
    <w:rsid w:val="002771DE"/>
    <w:rsid w:val="00280EFE"/>
    <w:rsid w:val="00281CCC"/>
    <w:rsid w:val="00282AE2"/>
    <w:rsid w:val="00284D91"/>
    <w:rsid w:val="002879E0"/>
    <w:rsid w:val="00293B96"/>
    <w:rsid w:val="002A25E4"/>
    <w:rsid w:val="002A6E9A"/>
    <w:rsid w:val="002A704E"/>
    <w:rsid w:val="002B46C6"/>
    <w:rsid w:val="002C35FB"/>
    <w:rsid w:val="002D1A95"/>
    <w:rsid w:val="002D2020"/>
    <w:rsid w:val="002D2412"/>
    <w:rsid w:val="002D311B"/>
    <w:rsid w:val="002D35CA"/>
    <w:rsid w:val="002D4F17"/>
    <w:rsid w:val="002E57C5"/>
    <w:rsid w:val="002F2348"/>
    <w:rsid w:val="002F381B"/>
    <w:rsid w:val="002F3F5A"/>
    <w:rsid w:val="002F47D1"/>
    <w:rsid w:val="002F52CE"/>
    <w:rsid w:val="002F6F7F"/>
    <w:rsid w:val="00301542"/>
    <w:rsid w:val="0030235E"/>
    <w:rsid w:val="003042CF"/>
    <w:rsid w:val="00304E48"/>
    <w:rsid w:val="00310A3E"/>
    <w:rsid w:val="00313816"/>
    <w:rsid w:val="003141B7"/>
    <w:rsid w:val="00320FAD"/>
    <w:rsid w:val="00322DA3"/>
    <w:rsid w:val="003241BC"/>
    <w:rsid w:val="00327BBE"/>
    <w:rsid w:val="0033146A"/>
    <w:rsid w:val="003336F4"/>
    <w:rsid w:val="0033552E"/>
    <w:rsid w:val="00341A37"/>
    <w:rsid w:val="00342750"/>
    <w:rsid w:val="003449F8"/>
    <w:rsid w:val="003471E0"/>
    <w:rsid w:val="003503D0"/>
    <w:rsid w:val="00350B7C"/>
    <w:rsid w:val="003555C1"/>
    <w:rsid w:val="003572E6"/>
    <w:rsid w:val="00357377"/>
    <w:rsid w:val="003608C8"/>
    <w:rsid w:val="00362451"/>
    <w:rsid w:val="003647FE"/>
    <w:rsid w:val="00367062"/>
    <w:rsid w:val="00373C63"/>
    <w:rsid w:val="00374332"/>
    <w:rsid w:val="0037472E"/>
    <w:rsid w:val="00377222"/>
    <w:rsid w:val="003773B5"/>
    <w:rsid w:val="00383064"/>
    <w:rsid w:val="00384AC5"/>
    <w:rsid w:val="003854B4"/>
    <w:rsid w:val="00385DCB"/>
    <w:rsid w:val="0039056E"/>
    <w:rsid w:val="003912EF"/>
    <w:rsid w:val="00397F42"/>
    <w:rsid w:val="003A1154"/>
    <w:rsid w:val="003A3D9D"/>
    <w:rsid w:val="003A4437"/>
    <w:rsid w:val="003A4670"/>
    <w:rsid w:val="003A59F3"/>
    <w:rsid w:val="003A730E"/>
    <w:rsid w:val="003A74D1"/>
    <w:rsid w:val="003C0432"/>
    <w:rsid w:val="003C0600"/>
    <w:rsid w:val="003C3B11"/>
    <w:rsid w:val="003C659A"/>
    <w:rsid w:val="003C6DE3"/>
    <w:rsid w:val="003D09CB"/>
    <w:rsid w:val="003D0AC5"/>
    <w:rsid w:val="003D1225"/>
    <w:rsid w:val="003D43D0"/>
    <w:rsid w:val="003D4EE5"/>
    <w:rsid w:val="003E1A77"/>
    <w:rsid w:val="003E311A"/>
    <w:rsid w:val="003E3169"/>
    <w:rsid w:val="003E67F9"/>
    <w:rsid w:val="003E6C8F"/>
    <w:rsid w:val="003F68E4"/>
    <w:rsid w:val="004014D2"/>
    <w:rsid w:val="0040268C"/>
    <w:rsid w:val="004036BC"/>
    <w:rsid w:val="00403C6D"/>
    <w:rsid w:val="00404281"/>
    <w:rsid w:val="00406B70"/>
    <w:rsid w:val="00412CF2"/>
    <w:rsid w:val="004164C0"/>
    <w:rsid w:val="0041690C"/>
    <w:rsid w:val="00416C42"/>
    <w:rsid w:val="004172E0"/>
    <w:rsid w:val="00424E9A"/>
    <w:rsid w:val="004306A1"/>
    <w:rsid w:val="004331D0"/>
    <w:rsid w:val="00433324"/>
    <w:rsid w:val="0043487B"/>
    <w:rsid w:val="00437EDE"/>
    <w:rsid w:val="004403AD"/>
    <w:rsid w:val="004409CF"/>
    <w:rsid w:val="00441BB5"/>
    <w:rsid w:val="00445EB7"/>
    <w:rsid w:val="00446144"/>
    <w:rsid w:val="004465FA"/>
    <w:rsid w:val="00447832"/>
    <w:rsid w:val="00451450"/>
    <w:rsid w:val="00457169"/>
    <w:rsid w:val="004574B6"/>
    <w:rsid w:val="004601B3"/>
    <w:rsid w:val="004618D5"/>
    <w:rsid w:val="00461E24"/>
    <w:rsid w:val="00463DF7"/>
    <w:rsid w:val="00463E0A"/>
    <w:rsid w:val="00465F9B"/>
    <w:rsid w:val="004661DF"/>
    <w:rsid w:val="00466B89"/>
    <w:rsid w:val="004673F1"/>
    <w:rsid w:val="00472A4B"/>
    <w:rsid w:val="00472E8A"/>
    <w:rsid w:val="00472F51"/>
    <w:rsid w:val="004743D1"/>
    <w:rsid w:val="00475E1E"/>
    <w:rsid w:val="0048047A"/>
    <w:rsid w:val="004832C2"/>
    <w:rsid w:val="00484251"/>
    <w:rsid w:val="004847C0"/>
    <w:rsid w:val="00484B89"/>
    <w:rsid w:val="00486256"/>
    <w:rsid w:val="0048637E"/>
    <w:rsid w:val="004901BA"/>
    <w:rsid w:val="004914BB"/>
    <w:rsid w:val="004961C5"/>
    <w:rsid w:val="004A0815"/>
    <w:rsid w:val="004A164A"/>
    <w:rsid w:val="004A6624"/>
    <w:rsid w:val="004B00F7"/>
    <w:rsid w:val="004B1B73"/>
    <w:rsid w:val="004B3639"/>
    <w:rsid w:val="004B41FF"/>
    <w:rsid w:val="004B487E"/>
    <w:rsid w:val="004B701A"/>
    <w:rsid w:val="004C2226"/>
    <w:rsid w:val="004C2F5F"/>
    <w:rsid w:val="004C42E7"/>
    <w:rsid w:val="004C6556"/>
    <w:rsid w:val="004C699D"/>
    <w:rsid w:val="004C7A4E"/>
    <w:rsid w:val="004D1DC4"/>
    <w:rsid w:val="004D39FB"/>
    <w:rsid w:val="004D636D"/>
    <w:rsid w:val="004E0221"/>
    <w:rsid w:val="004E039D"/>
    <w:rsid w:val="004E3510"/>
    <w:rsid w:val="004E6A7A"/>
    <w:rsid w:val="004F1A39"/>
    <w:rsid w:val="004F3A79"/>
    <w:rsid w:val="004F6FBE"/>
    <w:rsid w:val="00500219"/>
    <w:rsid w:val="00501601"/>
    <w:rsid w:val="00506939"/>
    <w:rsid w:val="005074AD"/>
    <w:rsid w:val="0051110D"/>
    <w:rsid w:val="00512B53"/>
    <w:rsid w:val="00515B86"/>
    <w:rsid w:val="0052207F"/>
    <w:rsid w:val="005245D1"/>
    <w:rsid w:val="0053007C"/>
    <w:rsid w:val="005338D0"/>
    <w:rsid w:val="0053530E"/>
    <w:rsid w:val="00537E55"/>
    <w:rsid w:val="00541F9C"/>
    <w:rsid w:val="00542929"/>
    <w:rsid w:val="00545462"/>
    <w:rsid w:val="00545AD6"/>
    <w:rsid w:val="005461FC"/>
    <w:rsid w:val="0055327E"/>
    <w:rsid w:val="00553969"/>
    <w:rsid w:val="005544D9"/>
    <w:rsid w:val="00556BC1"/>
    <w:rsid w:val="00560C36"/>
    <w:rsid w:val="0056229B"/>
    <w:rsid w:val="005641F0"/>
    <w:rsid w:val="00566C2F"/>
    <w:rsid w:val="005676A0"/>
    <w:rsid w:val="00567FF6"/>
    <w:rsid w:val="005706F8"/>
    <w:rsid w:val="00570F3E"/>
    <w:rsid w:val="00573902"/>
    <w:rsid w:val="0057591D"/>
    <w:rsid w:val="0057617C"/>
    <w:rsid w:val="00577760"/>
    <w:rsid w:val="00577BA9"/>
    <w:rsid w:val="005868A8"/>
    <w:rsid w:val="005901F8"/>
    <w:rsid w:val="005919DD"/>
    <w:rsid w:val="0059366F"/>
    <w:rsid w:val="005946BF"/>
    <w:rsid w:val="00596D00"/>
    <w:rsid w:val="005A5B57"/>
    <w:rsid w:val="005A7F6E"/>
    <w:rsid w:val="005B326D"/>
    <w:rsid w:val="005B72FB"/>
    <w:rsid w:val="005B7B51"/>
    <w:rsid w:val="005C13C9"/>
    <w:rsid w:val="005C21D2"/>
    <w:rsid w:val="005C2DE1"/>
    <w:rsid w:val="005C4374"/>
    <w:rsid w:val="005C57E0"/>
    <w:rsid w:val="005C6391"/>
    <w:rsid w:val="005D02B2"/>
    <w:rsid w:val="005D0708"/>
    <w:rsid w:val="005D0CAE"/>
    <w:rsid w:val="005D1E6F"/>
    <w:rsid w:val="005D3A98"/>
    <w:rsid w:val="005D61AD"/>
    <w:rsid w:val="005E1C16"/>
    <w:rsid w:val="005F0078"/>
    <w:rsid w:val="005F03DA"/>
    <w:rsid w:val="005F080B"/>
    <w:rsid w:val="005F0947"/>
    <w:rsid w:val="005F27A5"/>
    <w:rsid w:val="005F337C"/>
    <w:rsid w:val="005F6A3A"/>
    <w:rsid w:val="00605EF3"/>
    <w:rsid w:val="00611DEF"/>
    <w:rsid w:val="00612513"/>
    <w:rsid w:val="00612868"/>
    <w:rsid w:val="00612948"/>
    <w:rsid w:val="0062153C"/>
    <w:rsid w:val="00621C06"/>
    <w:rsid w:val="00624B72"/>
    <w:rsid w:val="00626DCC"/>
    <w:rsid w:val="006271AF"/>
    <w:rsid w:val="00630245"/>
    <w:rsid w:val="00630B18"/>
    <w:rsid w:val="0063366F"/>
    <w:rsid w:val="00643F95"/>
    <w:rsid w:val="006445C2"/>
    <w:rsid w:val="00647767"/>
    <w:rsid w:val="00653900"/>
    <w:rsid w:val="00654BD3"/>
    <w:rsid w:val="0065501A"/>
    <w:rsid w:val="00661A02"/>
    <w:rsid w:val="00661EBA"/>
    <w:rsid w:val="006629AF"/>
    <w:rsid w:val="00662AEE"/>
    <w:rsid w:val="00662CA1"/>
    <w:rsid w:val="00663EB9"/>
    <w:rsid w:val="00664479"/>
    <w:rsid w:val="0067205C"/>
    <w:rsid w:val="006767C9"/>
    <w:rsid w:val="00680A04"/>
    <w:rsid w:val="00680EA8"/>
    <w:rsid w:val="00681753"/>
    <w:rsid w:val="00682C50"/>
    <w:rsid w:val="00683705"/>
    <w:rsid w:val="00683B6C"/>
    <w:rsid w:val="00684B42"/>
    <w:rsid w:val="006850CE"/>
    <w:rsid w:val="00686377"/>
    <w:rsid w:val="00690CD6"/>
    <w:rsid w:val="006932A3"/>
    <w:rsid w:val="00694B5D"/>
    <w:rsid w:val="00695171"/>
    <w:rsid w:val="006A1FD8"/>
    <w:rsid w:val="006A3B03"/>
    <w:rsid w:val="006A5E6E"/>
    <w:rsid w:val="006B3B25"/>
    <w:rsid w:val="006C038D"/>
    <w:rsid w:val="006C2AF0"/>
    <w:rsid w:val="006C43E2"/>
    <w:rsid w:val="006C50DD"/>
    <w:rsid w:val="006C543C"/>
    <w:rsid w:val="006C56A8"/>
    <w:rsid w:val="006D55A7"/>
    <w:rsid w:val="006D72F2"/>
    <w:rsid w:val="006E141D"/>
    <w:rsid w:val="006E34A4"/>
    <w:rsid w:val="006E3D6F"/>
    <w:rsid w:val="006E4138"/>
    <w:rsid w:val="006E60B1"/>
    <w:rsid w:val="006F099A"/>
    <w:rsid w:val="006F18AD"/>
    <w:rsid w:val="006F696E"/>
    <w:rsid w:val="006F728E"/>
    <w:rsid w:val="007005F3"/>
    <w:rsid w:val="00701CD7"/>
    <w:rsid w:val="00701E7C"/>
    <w:rsid w:val="007030EE"/>
    <w:rsid w:val="00705AB2"/>
    <w:rsid w:val="00706F0B"/>
    <w:rsid w:val="00707D6E"/>
    <w:rsid w:val="00710254"/>
    <w:rsid w:val="0071115C"/>
    <w:rsid w:val="00713B55"/>
    <w:rsid w:val="00714FE6"/>
    <w:rsid w:val="00715AED"/>
    <w:rsid w:val="00715C9D"/>
    <w:rsid w:val="00716C7E"/>
    <w:rsid w:val="00717D68"/>
    <w:rsid w:val="00720FB8"/>
    <w:rsid w:val="00721180"/>
    <w:rsid w:val="007217F8"/>
    <w:rsid w:val="00721C18"/>
    <w:rsid w:val="00722858"/>
    <w:rsid w:val="00727378"/>
    <w:rsid w:val="00731625"/>
    <w:rsid w:val="00732ED0"/>
    <w:rsid w:val="0073646D"/>
    <w:rsid w:val="00742A88"/>
    <w:rsid w:val="00745A33"/>
    <w:rsid w:val="00746CD8"/>
    <w:rsid w:val="00746EA6"/>
    <w:rsid w:val="007472CD"/>
    <w:rsid w:val="00747C54"/>
    <w:rsid w:val="007540CF"/>
    <w:rsid w:val="007545B0"/>
    <w:rsid w:val="0075472D"/>
    <w:rsid w:val="0075487E"/>
    <w:rsid w:val="00754DF2"/>
    <w:rsid w:val="00761B83"/>
    <w:rsid w:val="00762840"/>
    <w:rsid w:val="0076390D"/>
    <w:rsid w:val="00766ED6"/>
    <w:rsid w:val="007721BD"/>
    <w:rsid w:val="0077615D"/>
    <w:rsid w:val="007779D5"/>
    <w:rsid w:val="00782CB9"/>
    <w:rsid w:val="00784369"/>
    <w:rsid w:val="007845ED"/>
    <w:rsid w:val="00786F9B"/>
    <w:rsid w:val="00790485"/>
    <w:rsid w:val="00792BE5"/>
    <w:rsid w:val="00795CBF"/>
    <w:rsid w:val="00796842"/>
    <w:rsid w:val="00797CD3"/>
    <w:rsid w:val="007A70D4"/>
    <w:rsid w:val="007A7616"/>
    <w:rsid w:val="007B42F2"/>
    <w:rsid w:val="007B4F47"/>
    <w:rsid w:val="007B5711"/>
    <w:rsid w:val="007C16E6"/>
    <w:rsid w:val="007C355D"/>
    <w:rsid w:val="007C4902"/>
    <w:rsid w:val="007C6B64"/>
    <w:rsid w:val="007D0743"/>
    <w:rsid w:val="007D3237"/>
    <w:rsid w:val="007D3EC0"/>
    <w:rsid w:val="007D5279"/>
    <w:rsid w:val="007D5363"/>
    <w:rsid w:val="007D6B36"/>
    <w:rsid w:val="007D7536"/>
    <w:rsid w:val="007E1374"/>
    <w:rsid w:val="007E1E13"/>
    <w:rsid w:val="007E2D5C"/>
    <w:rsid w:val="007E6396"/>
    <w:rsid w:val="007F131A"/>
    <w:rsid w:val="007F1B5B"/>
    <w:rsid w:val="007F40B1"/>
    <w:rsid w:val="007F5B58"/>
    <w:rsid w:val="007F641C"/>
    <w:rsid w:val="007F745A"/>
    <w:rsid w:val="00805184"/>
    <w:rsid w:val="008070DB"/>
    <w:rsid w:val="00810668"/>
    <w:rsid w:val="00813E34"/>
    <w:rsid w:val="00815F3E"/>
    <w:rsid w:val="00817873"/>
    <w:rsid w:val="00820D57"/>
    <w:rsid w:val="008211CF"/>
    <w:rsid w:val="0082258F"/>
    <w:rsid w:val="00825087"/>
    <w:rsid w:val="00825946"/>
    <w:rsid w:val="00827557"/>
    <w:rsid w:val="00827C04"/>
    <w:rsid w:val="0083020A"/>
    <w:rsid w:val="00832642"/>
    <w:rsid w:val="00833E83"/>
    <w:rsid w:val="00835A49"/>
    <w:rsid w:val="008424A7"/>
    <w:rsid w:val="0084578C"/>
    <w:rsid w:val="00846195"/>
    <w:rsid w:val="00846499"/>
    <w:rsid w:val="00846CE4"/>
    <w:rsid w:val="00846E38"/>
    <w:rsid w:val="00847EC3"/>
    <w:rsid w:val="00851485"/>
    <w:rsid w:val="008567CC"/>
    <w:rsid w:val="00862740"/>
    <w:rsid w:val="008635C2"/>
    <w:rsid w:val="00864261"/>
    <w:rsid w:val="00864583"/>
    <w:rsid w:val="0086504D"/>
    <w:rsid w:val="00870B2F"/>
    <w:rsid w:val="00872FD1"/>
    <w:rsid w:val="008733A8"/>
    <w:rsid w:val="008767DB"/>
    <w:rsid w:val="008768F3"/>
    <w:rsid w:val="00876E01"/>
    <w:rsid w:val="00882C67"/>
    <w:rsid w:val="0088490F"/>
    <w:rsid w:val="00890B20"/>
    <w:rsid w:val="0089236E"/>
    <w:rsid w:val="00892FF0"/>
    <w:rsid w:val="00893586"/>
    <w:rsid w:val="008960D6"/>
    <w:rsid w:val="008968DD"/>
    <w:rsid w:val="008A1F29"/>
    <w:rsid w:val="008A2433"/>
    <w:rsid w:val="008A4752"/>
    <w:rsid w:val="008A49E6"/>
    <w:rsid w:val="008A61DC"/>
    <w:rsid w:val="008A6C6E"/>
    <w:rsid w:val="008B1EA7"/>
    <w:rsid w:val="008B217F"/>
    <w:rsid w:val="008B3460"/>
    <w:rsid w:val="008C33EE"/>
    <w:rsid w:val="008C363D"/>
    <w:rsid w:val="008C3E98"/>
    <w:rsid w:val="008C497E"/>
    <w:rsid w:val="008C6A38"/>
    <w:rsid w:val="008D38A6"/>
    <w:rsid w:val="008E05FA"/>
    <w:rsid w:val="008E407C"/>
    <w:rsid w:val="008E565C"/>
    <w:rsid w:val="008F0084"/>
    <w:rsid w:val="008F46CF"/>
    <w:rsid w:val="0090153D"/>
    <w:rsid w:val="00902AD5"/>
    <w:rsid w:val="0090685C"/>
    <w:rsid w:val="00911BA7"/>
    <w:rsid w:val="00913DD3"/>
    <w:rsid w:val="00921C58"/>
    <w:rsid w:val="00923826"/>
    <w:rsid w:val="0092577C"/>
    <w:rsid w:val="00927648"/>
    <w:rsid w:val="00931394"/>
    <w:rsid w:val="00933305"/>
    <w:rsid w:val="00933351"/>
    <w:rsid w:val="00941147"/>
    <w:rsid w:val="00942CE4"/>
    <w:rsid w:val="00943168"/>
    <w:rsid w:val="00943522"/>
    <w:rsid w:val="00947B2E"/>
    <w:rsid w:val="00956BA3"/>
    <w:rsid w:val="00961177"/>
    <w:rsid w:val="00971BB7"/>
    <w:rsid w:val="00972B5E"/>
    <w:rsid w:val="00973A99"/>
    <w:rsid w:val="00973F57"/>
    <w:rsid w:val="00977046"/>
    <w:rsid w:val="00981B07"/>
    <w:rsid w:val="00981B97"/>
    <w:rsid w:val="0098231D"/>
    <w:rsid w:val="009844B2"/>
    <w:rsid w:val="00985D1F"/>
    <w:rsid w:val="00990188"/>
    <w:rsid w:val="009939C2"/>
    <w:rsid w:val="009950E0"/>
    <w:rsid w:val="0099622A"/>
    <w:rsid w:val="00997B34"/>
    <w:rsid w:val="009A2288"/>
    <w:rsid w:val="009A2DE3"/>
    <w:rsid w:val="009A51A6"/>
    <w:rsid w:val="009A6C41"/>
    <w:rsid w:val="009B095D"/>
    <w:rsid w:val="009B0CB1"/>
    <w:rsid w:val="009B0F55"/>
    <w:rsid w:val="009B374B"/>
    <w:rsid w:val="009B45D5"/>
    <w:rsid w:val="009B5D21"/>
    <w:rsid w:val="009C1818"/>
    <w:rsid w:val="009C1AF8"/>
    <w:rsid w:val="009C224A"/>
    <w:rsid w:val="009C5E4B"/>
    <w:rsid w:val="009C7A50"/>
    <w:rsid w:val="009D4925"/>
    <w:rsid w:val="009D510D"/>
    <w:rsid w:val="009D5218"/>
    <w:rsid w:val="009D76A5"/>
    <w:rsid w:val="009D7C1F"/>
    <w:rsid w:val="009E07D7"/>
    <w:rsid w:val="009E0D8B"/>
    <w:rsid w:val="009E129E"/>
    <w:rsid w:val="009E148A"/>
    <w:rsid w:val="009E18D8"/>
    <w:rsid w:val="009E2C6C"/>
    <w:rsid w:val="009E2E1D"/>
    <w:rsid w:val="009E59FD"/>
    <w:rsid w:val="009E6E6B"/>
    <w:rsid w:val="009F13CE"/>
    <w:rsid w:val="009F29AE"/>
    <w:rsid w:val="009F3926"/>
    <w:rsid w:val="00A020C4"/>
    <w:rsid w:val="00A039B3"/>
    <w:rsid w:val="00A10192"/>
    <w:rsid w:val="00A113EE"/>
    <w:rsid w:val="00A11827"/>
    <w:rsid w:val="00A14FC2"/>
    <w:rsid w:val="00A20B1E"/>
    <w:rsid w:val="00A22307"/>
    <w:rsid w:val="00A23B93"/>
    <w:rsid w:val="00A261B0"/>
    <w:rsid w:val="00A3024F"/>
    <w:rsid w:val="00A31621"/>
    <w:rsid w:val="00A3279F"/>
    <w:rsid w:val="00A342EE"/>
    <w:rsid w:val="00A3437E"/>
    <w:rsid w:val="00A34A9B"/>
    <w:rsid w:val="00A35219"/>
    <w:rsid w:val="00A35F0C"/>
    <w:rsid w:val="00A36C55"/>
    <w:rsid w:val="00A37386"/>
    <w:rsid w:val="00A42155"/>
    <w:rsid w:val="00A45CFB"/>
    <w:rsid w:val="00A46738"/>
    <w:rsid w:val="00A47945"/>
    <w:rsid w:val="00A47DDF"/>
    <w:rsid w:val="00A51138"/>
    <w:rsid w:val="00A52945"/>
    <w:rsid w:val="00A54FF9"/>
    <w:rsid w:val="00A553E9"/>
    <w:rsid w:val="00A56F55"/>
    <w:rsid w:val="00A60ACC"/>
    <w:rsid w:val="00A62DA1"/>
    <w:rsid w:val="00A649C8"/>
    <w:rsid w:val="00A708E8"/>
    <w:rsid w:val="00A70AB4"/>
    <w:rsid w:val="00A71930"/>
    <w:rsid w:val="00A76F30"/>
    <w:rsid w:val="00A80CC2"/>
    <w:rsid w:val="00A838C3"/>
    <w:rsid w:val="00A84F1C"/>
    <w:rsid w:val="00A8662D"/>
    <w:rsid w:val="00A902B0"/>
    <w:rsid w:val="00A90CE6"/>
    <w:rsid w:val="00A9288D"/>
    <w:rsid w:val="00A95099"/>
    <w:rsid w:val="00A95471"/>
    <w:rsid w:val="00AA0FAA"/>
    <w:rsid w:val="00AA1736"/>
    <w:rsid w:val="00AA5FE8"/>
    <w:rsid w:val="00AB143F"/>
    <w:rsid w:val="00AB1EB2"/>
    <w:rsid w:val="00AB2F81"/>
    <w:rsid w:val="00AB3E2C"/>
    <w:rsid w:val="00AB56E5"/>
    <w:rsid w:val="00AB776E"/>
    <w:rsid w:val="00AC19AA"/>
    <w:rsid w:val="00AC1DA5"/>
    <w:rsid w:val="00AC2BAB"/>
    <w:rsid w:val="00AC4F1D"/>
    <w:rsid w:val="00AC51C9"/>
    <w:rsid w:val="00AC5B50"/>
    <w:rsid w:val="00AC7A1C"/>
    <w:rsid w:val="00AD16F7"/>
    <w:rsid w:val="00AD208D"/>
    <w:rsid w:val="00AD232E"/>
    <w:rsid w:val="00AD347E"/>
    <w:rsid w:val="00AD407A"/>
    <w:rsid w:val="00AD64FA"/>
    <w:rsid w:val="00AE21DE"/>
    <w:rsid w:val="00AE5663"/>
    <w:rsid w:val="00AE5A22"/>
    <w:rsid w:val="00AE61AC"/>
    <w:rsid w:val="00AE6D2E"/>
    <w:rsid w:val="00AE7B73"/>
    <w:rsid w:val="00AF29A1"/>
    <w:rsid w:val="00AF408A"/>
    <w:rsid w:val="00AF447A"/>
    <w:rsid w:val="00B069DF"/>
    <w:rsid w:val="00B12FB3"/>
    <w:rsid w:val="00B13CDD"/>
    <w:rsid w:val="00B174DD"/>
    <w:rsid w:val="00B17B82"/>
    <w:rsid w:val="00B2234B"/>
    <w:rsid w:val="00B251A8"/>
    <w:rsid w:val="00B274D8"/>
    <w:rsid w:val="00B30006"/>
    <w:rsid w:val="00B320EF"/>
    <w:rsid w:val="00B3385B"/>
    <w:rsid w:val="00B37DCD"/>
    <w:rsid w:val="00B41E45"/>
    <w:rsid w:val="00B42DCE"/>
    <w:rsid w:val="00B44BC1"/>
    <w:rsid w:val="00B45621"/>
    <w:rsid w:val="00B457E3"/>
    <w:rsid w:val="00B5168B"/>
    <w:rsid w:val="00B52DA7"/>
    <w:rsid w:val="00B533FF"/>
    <w:rsid w:val="00B54A4D"/>
    <w:rsid w:val="00B54F5E"/>
    <w:rsid w:val="00B5622D"/>
    <w:rsid w:val="00B56E1A"/>
    <w:rsid w:val="00B56FAB"/>
    <w:rsid w:val="00B60C7D"/>
    <w:rsid w:val="00B64BF5"/>
    <w:rsid w:val="00B65E3C"/>
    <w:rsid w:val="00B6727C"/>
    <w:rsid w:val="00B67F0D"/>
    <w:rsid w:val="00B71540"/>
    <w:rsid w:val="00B74615"/>
    <w:rsid w:val="00B74754"/>
    <w:rsid w:val="00B752F4"/>
    <w:rsid w:val="00B8295A"/>
    <w:rsid w:val="00B82FDA"/>
    <w:rsid w:val="00B8501F"/>
    <w:rsid w:val="00B85E41"/>
    <w:rsid w:val="00B921F5"/>
    <w:rsid w:val="00B9514C"/>
    <w:rsid w:val="00B95258"/>
    <w:rsid w:val="00B9686F"/>
    <w:rsid w:val="00B9717F"/>
    <w:rsid w:val="00BA11E7"/>
    <w:rsid w:val="00BA1601"/>
    <w:rsid w:val="00BA1701"/>
    <w:rsid w:val="00BA1F1C"/>
    <w:rsid w:val="00BB136C"/>
    <w:rsid w:val="00BB2294"/>
    <w:rsid w:val="00BB3300"/>
    <w:rsid w:val="00BB4141"/>
    <w:rsid w:val="00BB59E5"/>
    <w:rsid w:val="00BB7556"/>
    <w:rsid w:val="00BC25F0"/>
    <w:rsid w:val="00BC34E8"/>
    <w:rsid w:val="00BC45CF"/>
    <w:rsid w:val="00BC5447"/>
    <w:rsid w:val="00BC5B3E"/>
    <w:rsid w:val="00BC63FF"/>
    <w:rsid w:val="00BD035C"/>
    <w:rsid w:val="00BD2660"/>
    <w:rsid w:val="00BD3065"/>
    <w:rsid w:val="00BD3E14"/>
    <w:rsid w:val="00BD4F22"/>
    <w:rsid w:val="00BD7A99"/>
    <w:rsid w:val="00BE40C5"/>
    <w:rsid w:val="00BE4784"/>
    <w:rsid w:val="00BE681C"/>
    <w:rsid w:val="00BF2C86"/>
    <w:rsid w:val="00C017A7"/>
    <w:rsid w:val="00C02BBC"/>
    <w:rsid w:val="00C0389B"/>
    <w:rsid w:val="00C03A00"/>
    <w:rsid w:val="00C05163"/>
    <w:rsid w:val="00C06704"/>
    <w:rsid w:val="00C07CB5"/>
    <w:rsid w:val="00C122A2"/>
    <w:rsid w:val="00C22B53"/>
    <w:rsid w:val="00C30B59"/>
    <w:rsid w:val="00C31C56"/>
    <w:rsid w:val="00C335F2"/>
    <w:rsid w:val="00C34162"/>
    <w:rsid w:val="00C3510E"/>
    <w:rsid w:val="00C42783"/>
    <w:rsid w:val="00C4298C"/>
    <w:rsid w:val="00C43219"/>
    <w:rsid w:val="00C46AF9"/>
    <w:rsid w:val="00C53D01"/>
    <w:rsid w:val="00C5410B"/>
    <w:rsid w:val="00C661D7"/>
    <w:rsid w:val="00C66DBD"/>
    <w:rsid w:val="00C73AA2"/>
    <w:rsid w:val="00C75FD0"/>
    <w:rsid w:val="00C81C9B"/>
    <w:rsid w:val="00C84DC6"/>
    <w:rsid w:val="00C85F68"/>
    <w:rsid w:val="00C8771A"/>
    <w:rsid w:val="00C925A7"/>
    <w:rsid w:val="00C93C10"/>
    <w:rsid w:val="00C94BD7"/>
    <w:rsid w:val="00C95D67"/>
    <w:rsid w:val="00CA0052"/>
    <w:rsid w:val="00CA0410"/>
    <w:rsid w:val="00CA09C6"/>
    <w:rsid w:val="00CA185E"/>
    <w:rsid w:val="00CA3F53"/>
    <w:rsid w:val="00CA611D"/>
    <w:rsid w:val="00CB15BE"/>
    <w:rsid w:val="00CB325F"/>
    <w:rsid w:val="00CB3D09"/>
    <w:rsid w:val="00CB4053"/>
    <w:rsid w:val="00CB42A9"/>
    <w:rsid w:val="00CB5777"/>
    <w:rsid w:val="00CB73DA"/>
    <w:rsid w:val="00CC09C1"/>
    <w:rsid w:val="00CC2138"/>
    <w:rsid w:val="00CC5585"/>
    <w:rsid w:val="00CC6539"/>
    <w:rsid w:val="00CC68A6"/>
    <w:rsid w:val="00CC7292"/>
    <w:rsid w:val="00CD01CB"/>
    <w:rsid w:val="00CD6E18"/>
    <w:rsid w:val="00CE3705"/>
    <w:rsid w:val="00CE4E72"/>
    <w:rsid w:val="00CE55FE"/>
    <w:rsid w:val="00CE7720"/>
    <w:rsid w:val="00CF0F1F"/>
    <w:rsid w:val="00CF1740"/>
    <w:rsid w:val="00CF477C"/>
    <w:rsid w:val="00CF527B"/>
    <w:rsid w:val="00CF5C9F"/>
    <w:rsid w:val="00CF6806"/>
    <w:rsid w:val="00CF7FF7"/>
    <w:rsid w:val="00D022E0"/>
    <w:rsid w:val="00D02556"/>
    <w:rsid w:val="00D031A0"/>
    <w:rsid w:val="00D0453A"/>
    <w:rsid w:val="00D04D75"/>
    <w:rsid w:val="00D10351"/>
    <w:rsid w:val="00D13C53"/>
    <w:rsid w:val="00D157EE"/>
    <w:rsid w:val="00D15B89"/>
    <w:rsid w:val="00D17FBF"/>
    <w:rsid w:val="00D215CF"/>
    <w:rsid w:val="00D22AF7"/>
    <w:rsid w:val="00D306AC"/>
    <w:rsid w:val="00D315EA"/>
    <w:rsid w:val="00D35F89"/>
    <w:rsid w:val="00D405DB"/>
    <w:rsid w:val="00D41735"/>
    <w:rsid w:val="00D47496"/>
    <w:rsid w:val="00D505D4"/>
    <w:rsid w:val="00D52564"/>
    <w:rsid w:val="00D5566C"/>
    <w:rsid w:val="00D64186"/>
    <w:rsid w:val="00D67BB4"/>
    <w:rsid w:val="00D73C2D"/>
    <w:rsid w:val="00D74DE3"/>
    <w:rsid w:val="00D753AB"/>
    <w:rsid w:val="00D75CDD"/>
    <w:rsid w:val="00D80DDD"/>
    <w:rsid w:val="00D834A7"/>
    <w:rsid w:val="00D83731"/>
    <w:rsid w:val="00D854B5"/>
    <w:rsid w:val="00D85E62"/>
    <w:rsid w:val="00D86969"/>
    <w:rsid w:val="00D86F46"/>
    <w:rsid w:val="00D900CF"/>
    <w:rsid w:val="00D901DC"/>
    <w:rsid w:val="00D92157"/>
    <w:rsid w:val="00DA25C1"/>
    <w:rsid w:val="00DA40C3"/>
    <w:rsid w:val="00DA4952"/>
    <w:rsid w:val="00DA6290"/>
    <w:rsid w:val="00DA6B90"/>
    <w:rsid w:val="00DB03E3"/>
    <w:rsid w:val="00DB4980"/>
    <w:rsid w:val="00DB7E75"/>
    <w:rsid w:val="00DC41B4"/>
    <w:rsid w:val="00DC49FE"/>
    <w:rsid w:val="00DC5577"/>
    <w:rsid w:val="00DC5639"/>
    <w:rsid w:val="00DC7111"/>
    <w:rsid w:val="00DD3CE4"/>
    <w:rsid w:val="00DD4FCD"/>
    <w:rsid w:val="00DD5266"/>
    <w:rsid w:val="00DD6B99"/>
    <w:rsid w:val="00DF190B"/>
    <w:rsid w:val="00DF212E"/>
    <w:rsid w:val="00DF2910"/>
    <w:rsid w:val="00DF6254"/>
    <w:rsid w:val="00E05C2D"/>
    <w:rsid w:val="00E06D16"/>
    <w:rsid w:val="00E13CEB"/>
    <w:rsid w:val="00E155BF"/>
    <w:rsid w:val="00E15AF9"/>
    <w:rsid w:val="00E16BFC"/>
    <w:rsid w:val="00E16D12"/>
    <w:rsid w:val="00E177C8"/>
    <w:rsid w:val="00E24A74"/>
    <w:rsid w:val="00E24BD7"/>
    <w:rsid w:val="00E25510"/>
    <w:rsid w:val="00E2622C"/>
    <w:rsid w:val="00E264DC"/>
    <w:rsid w:val="00E30061"/>
    <w:rsid w:val="00E334FF"/>
    <w:rsid w:val="00E4131A"/>
    <w:rsid w:val="00E41704"/>
    <w:rsid w:val="00E428A7"/>
    <w:rsid w:val="00E44028"/>
    <w:rsid w:val="00E45000"/>
    <w:rsid w:val="00E464A9"/>
    <w:rsid w:val="00E467E7"/>
    <w:rsid w:val="00E51D32"/>
    <w:rsid w:val="00E533BF"/>
    <w:rsid w:val="00E54D36"/>
    <w:rsid w:val="00E55189"/>
    <w:rsid w:val="00E55726"/>
    <w:rsid w:val="00E566EF"/>
    <w:rsid w:val="00E5718A"/>
    <w:rsid w:val="00E67054"/>
    <w:rsid w:val="00E67EBE"/>
    <w:rsid w:val="00E714B7"/>
    <w:rsid w:val="00E7262C"/>
    <w:rsid w:val="00E764E7"/>
    <w:rsid w:val="00E80470"/>
    <w:rsid w:val="00E82C41"/>
    <w:rsid w:val="00E83553"/>
    <w:rsid w:val="00E87A61"/>
    <w:rsid w:val="00E9132B"/>
    <w:rsid w:val="00E9408C"/>
    <w:rsid w:val="00E9788E"/>
    <w:rsid w:val="00EA3348"/>
    <w:rsid w:val="00EA3CE1"/>
    <w:rsid w:val="00EA3DB9"/>
    <w:rsid w:val="00EA5C4C"/>
    <w:rsid w:val="00EB18C8"/>
    <w:rsid w:val="00EB1E12"/>
    <w:rsid w:val="00EB384E"/>
    <w:rsid w:val="00EB53EC"/>
    <w:rsid w:val="00EB5583"/>
    <w:rsid w:val="00EB5DE2"/>
    <w:rsid w:val="00EB6861"/>
    <w:rsid w:val="00EB7BB0"/>
    <w:rsid w:val="00EC3239"/>
    <w:rsid w:val="00EC735E"/>
    <w:rsid w:val="00ED0E2B"/>
    <w:rsid w:val="00ED2A2C"/>
    <w:rsid w:val="00ED7086"/>
    <w:rsid w:val="00ED798F"/>
    <w:rsid w:val="00EE0828"/>
    <w:rsid w:val="00EE12EA"/>
    <w:rsid w:val="00EE50EC"/>
    <w:rsid w:val="00EE5D73"/>
    <w:rsid w:val="00EE76B2"/>
    <w:rsid w:val="00EF4B1F"/>
    <w:rsid w:val="00EF543B"/>
    <w:rsid w:val="00EF55C4"/>
    <w:rsid w:val="00EF649F"/>
    <w:rsid w:val="00F0192D"/>
    <w:rsid w:val="00F1545A"/>
    <w:rsid w:val="00F246DA"/>
    <w:rsid w:val="00F259DB"/>
    <w:rsid w:val="00F278F9"/>
    <w:rsid w:val="00F3017A"/>
    <w:rsid w:val="00F34559"/>
    <w:rsid w:val="00F36B9A"/>
    <w:rsid w:val="00F42348"/>
    <w:rsid w:val="00F44A78"/>
    <w:rsid w:val="00F51356"/>
    <w:rsid w:val="00F57572"/>
    <w:rsid w:val="00F60E81"/>
    <w:rsid w:val="00F6185D"/>
    <w:rsid w:val="00F61FCA"/>
    <w:rsid w:val="00F64A89"/>
    <w:rsid w:val="00F65FF2"/>
    <w:rsid w:val="00F664F5"/>
    <w:rsid w:val="00F668C6"/>
    <w:rsid w:val="00F66986"/>
    <w:rsid w:val="00F67D5D"/>
    <w:rsid w:val="00F705EB"/>
    <w:rsid w:val="00F72482"/>
    <w:rsid w:val="00F72E46"/>
    <w:rsid w:val="00F73F7F"/>
    <w:rsid w:val="00F758D7"/>
    <w:rsid w:val="00F775DB"/>
    <w:rsid w:val="00F847B7"/>
    <w:rsid w:val="00F95BC4"/>
    <w:rsid w:val="00FA011C"/>
    <w:rsid w:val="00FA1073"/>
    <w:rsid w:val="00FA14C5"/>
    <w:rsid w:val="00FA1FBA"/>
    <w:rsid w:val="00FA3111"/>
    <w:rsid w:val="00FA3E21"/>
    <w:rsid w:val="00FA3FFB"/>
    <w:rsid w:val="00FA7929"/>
    <w:rsid w:val="00FA7BA4"/>
    <w:rsid w:val="00FA7F32"/>
    <w:rsid w:val="00FB426A"/>
    <w:rsid w:val="00FB57ED"/>
    <w:rsid w:val="00FB752A"/>
    <w:rsid w:val="00FC0082"/>
    <w:rsid w:val="00FC246F"/>
    <w:rsid w:val="00FC2F35"/>
    <w:rsid w:val="00FC395B"/>
    <w:rsid w:val="00FC530A"/>
    <w:rsid w:val="00FC5603"/>
    <w:rsid w:val="00FC7A60"/>
    <w:rsid w:val="00FD0370"/>
    <w:rsid w:val="00FD0F75"/>
    <w:rsid w:val="00FD3883"/>
    <w:rsid w:val="00FD3E2D"/>
    <w:rsid w:val="00FD5873"/>
    <w:rsid w:val="00FE0583"/>
    <w:rsid w:val="00FE0D8A"/>
    <w:rsid w:val="00FE2381"/>
    <w:rsid w:val="00FE311F"/>
    <w:rsid w:val="00FE4169"/>
    <w:rsid w:val="00FE5DBA"/>
    <w:rsid w:val="00FE7505"/>
    <w:rsid w:val="00FF0C52"/>
    <w:rsid w:val="00FF18AC"/>
    <w:rsid w:val="00FF3914"/>
    <w:rsid w:val="00FF3E5F"/>
    <w:rsid w:val="00FF421F"/>
    <w:rsid w:val="00FF626C"/>
    <w:rsid w:val="00FF6697"/>
    <w:rsid w:val="00FF7436"/>
    <w:rsid w:val="00FF7A2E"/>
    <w:rsid w:val="00FF7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E5561A"/>
  <w15:docId w15:val="{DEA7A14E-8F17-4B82-8765-3A0E7A92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006"/>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911B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B30006"/>
    <w:pPr>
      <w:keepNext/>
      <w:spacing w:after="0" w:line="240" w:lineRule="auto"/>
      <w:outlineLvl w:val="2"/>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30006"/>
    <w:rPr>
      <w:rFonts w:ascii="Times New Roman" w:eastAsia="Times New Roman" w:hAnsi="Times New Roman" w:cs="Times New Roman"/>
      <w:b/>
      <w:bCs/>
      <w:sz w:val="24"/>
      <w:szCs w:val="24"/>
    </w:rPr>
  </w:style>
  <w:style w:type="paragraph" w:styleId="ListParagraph">
    <w:name w:val="List Paragraph"/>
    <w:basedOn w:val="Normal"/>
    <w:uiPriority w:val="34"/>
    <w:qFormat/>
    <w:rsid w:val="00B30006"/>
    <w:pPr>
      <w:ind w:left="720"/>
      <w:contextualSpacing/>
    </w:pPr>
  </w:style>
  <w:style w:type="character" w:styleId="Hyperlink">
    <w:name w:val="Hyperlink"/>
    <w:basedOn w:val="DefaultParagraphFont"/>
    <w:uiPriority w:val="99"/>
    <w:unhideWhenUsed/>
    <w:rsid w:val="00B30006"/>
    <w:rPr>
      <w:color w:val="0000FF"/>
      <w:u w:val="single"/>
    </w:rPr>
  </w:style>
  <w:style w:type="paragraph" w:styleId="Header">
    <w:name w:val="header"/>
    <w:basedOn w:val="Normal"/>
    <w:link w:val="HeaderChar"/>
    <w:uiPriority w:val="99"/>
    <w:unhideWhenUsed/>
    <w:rsid w:val="00686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377"/>
    <w:rPr>
      <w:rFonts w:ascii="Calibri" w:eastAsia="Times New Roman" w:hAnsi="Calibri" w:cs="Times New Roman"/>
    </w:rPr>
  </w:style>
  <w:style w:type="paragraph" w:styleId="Footer">
    <w:name w:val="footer"/>
    <w:basedOn w:val="Normal"/>
    <w:link w:val="FooterChar"/>
    <w:uiPriority w:val="99"/>
    <w:unhideWhenUsed/>
    <w:rsid w:val="00686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377"/>
    <w:rPr>
      <w:rFonts w:ascii="Calibri" w:eastAsia="Times New Roman" w:hAnsi="Calibri" w:cs="Times New Roman"/>
    </w:rPr>
  </w:style>
  <w:style w:type="paragraph" w:styleId="NormalWeb">
    <w:name w:val="Normal (Web)"/>
    <w:basedOn w:val="Normal"/>
    <w:link w:val="NormalWebChar"/>
    <w:uiPriority w:val="99"/>
    <w:rsid w:val="00B37DCD"/>
    <w:pPr>
      <w:spacing w:before="100" w:beforeAutospacing="1" w:after="100" w:afterAutospacing="1" w:line="240" w:lineRule="atLeast"/>
    </w:pPr>
    <w:rPr>
      <w:rFonts w:ascii="Arial" w:eastAsia="Arial Unicode MS" w:hAnsi="Arial"/>
      <w:sz w:val="18"/>
      <w:szCs w:val="18"/>
    </w:rPr>
  </w:style>
  <w:style w:type="character" w:customStyle="1" w:styleId="NormalWebChar">
    <w:name w:val="Normal (Web) Char"/>
    <w:link w:val="NormalWeb"/>
    <w:uiPriority w:val="99"/>
    <w:rsid w:val="00B37DCD"/>
    <w:rPr>
      <w:rFonts w:ascii="Arial" w:eastAsia="Arial Unicode MS" w:hAnsi="Arial" w:cs="Times New Roman"/>
      <w:sz w:val="18"/>
      <w:szCs w:val="18"/>
    </w:rPr>
  </w:style>
  <w:style w:type="paragraph" w:styleId="BalloonText">
    <w:name w:val="Balloon Text"/>
    <w:basedOn w:val="Normal"/>
    <w:link w:val="BalloonTextChar"/>
    <w:uiPriority w:val="99"/>
    <w:semiHidden/>
    <w:unhideWhenUsed/>
    <w:rsid w:val="007D52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279"/>
    <w:rPr>
      <w:rFonts w:ascii="Segoe UI" w:eastAsia="Times New Roman" w:hAnsi="Segoe UI" w:cs="Segoe UI"/>
      <w:sz w:val="18"/>
      <w:szCs w:val="18"/>
    </w:rPr>
  </w:style>
  <w:style w:type="table" w:styleId="TableGrid">
    <w:name w:val="Table Grid"/>
    <w:basedOn w:val="TableNormal"/>
    <w:uiPriority w:val="39"/>
    <w:rsid w:val="00BB1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527B"/>
    <w:rPr>
      <w:sz w:val="16"/>
      <w:szCs w:val="16"/>
    </w:rPr>
  </w:style>
  <w:style w:type="paragraph" w:styleId="CommentText">
    <w:name w:val="annotation text"/>
    <w:basedOn w:val="Normal"/>
    <w:link w:val="CommentTextChar"/>
    <w:uiPriority w:val="99"/>
    <w:semiHidden/>
    <w:unhideWhenUsed/>
    <w:rsid w:val="00CF527B"/>
    <w:pPr>
      <w:spacing w:line="240" w:lineRule="auto"/>
    </w:pPr>
    <w:rPr>
      <w:sz w:val="20"/>
      <w:szCs w:val="20"/>
    </w:rPr>
  </w:style>
  <w:style w:type="character" w:customStyle="1" w:styleId="CommentTextChar">
    <w:name w:val="Comment Text Char"/>
    <w:basedOn w:val="DefaultParagraphFont"/>
    <w:link w:val="CommentText"/>
    <w:uiPriority w:val="99"/>
    <w:semiHidden/>
    <w:rsid w:val="00CF527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F527B"/>
    <w:rPr>
      <w:b/>
      <w:bCs/>
    </w:rPr>
  </w:style>
  <w:style w:type="character" w:customStyle="1" w:styleId="CommentSubjectChar">
    <w:name w:val="Comment Subject Char"/>
    <w:basedOn w:val="CommentTextChar"/>
    <w:link w:val="CommentSubject"/>
    <w:uiPriority w:val="99"/>
    <w:semiHidden/>
    <w:rsid w:val="00CF527B"/>
    <w:rPr>
      <w:rFonts w:ascii="Calibri" w:eastAsia="Times New Roman" w:hAnsi="Calibri" w:cs="Times New Roman"/>
      <w:b/>
      <w:bCs/>
      <w:sz w:val="20"/>
      <w:szCs w:val="20"/>
    </w:rPr>
  </w:style>
  <w:style w:type="paragraph" w:styleId="Revision">
    <w:name w:val="Revision"/>
    <w:hidden/>
    <w:uiPriority w:val="99"/>
    <w:semiHidden/>
    <w:rsid w:val="004661DF"/>
    <w:pPr>
      <w:spacing w:after="0" w:line="240" w:lineRule="auto"/>
    </w:pPr>
    <w:rPr>
      <w:rFonts w:ascii="Calibri" w:eastAsia="Times New Roman" w:hAnsi="Calibri" w:cs="Times New Roman"/>
    </w:rPr>
  </w:style>
  <w:style w:type="table" w:customStyle="1" w:styleId="TableGrid1">
    <w:name w:val="Table Grid1"/>
    <w:basedOn w:val="TableNormal"/>
    <w:next w:val="TableGrid"/>
    <w:uiPriority w:val="39"/>
    <w:locked/>
    <w:rsid w:val="00E45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D83731"/>
    <w:pPr>
      <w:spacing w:after="0" w:line="240" w:lineRule="auto"/>
      <w:jc w:val="center"/>
    </w:pPr>
    <w:rPr>
      <w:rFonts w:ascii="Times New Roman" w:eastAsia="Calibri" w:hAnsi="Times New Roman"/>
      <w:b/>
      <w:sz w:val="20"/>
      <w:szCs w:val="20"/>
    </w:rPr>
  </w:style>
  <w:style w:type="character" w:customStyle="1" w:styleId="TitleChar">
    <w:name w:val="Title Char"/>
    <w:basedOn w:val="DefaultParagraphFont"/>
    <w:link w:val="Title"/>
    <w:uiPriority w:val="99"/>
    <w:rsid w:val="00D83731"/>
    <w:rPr>
      <w:rFonts w:ascii="Times New Roman" w:eastAsia="Calibri" w:hAnsi="Times New Roman" w:cs="Times New Roman"/>
      <w:b/>
      <w:sz w:val="20"/>
      <w:szCs w:val="20"/>
    </w:rPr>
  </w:style>
  <w:style w:type="paragraph" w:styleId="DocumentMap">
    <w:name w:val="Document Map"/>
    <w:basedOn w:val="Normal"/>
    <w:link w:val="DocumentMapChar"/>
    <w:uiPriority w:val="99"/>
    <w:semiHidden/>
    <w:unhideWhenUsed/>
    <w:rsid w:val="00BD035C"/>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D035C"/>
    <w:rPr>
      <w:rFonts w:ascii="Lucida Grande" w:eastAsia="Times New Roman" w:hAnsi="Lucida Grande" w:cs="Lucida Grande"/>
      <w:sz w:val="24"/>
      <w:szCs w:val="24"/>
    </w:rPr>
  </w:style>
  <w:style w:type="paragraph" w:customStyle="1" w:styleId="FedBody1013">
    <w:name w:val="Fed Body 10/13"/>
    <w:basedOn w:val="Normal"/>
    <w:qFormat/>
    <w:rsid w:val="00CE7720"/>
    <w:pPr>
      <w:tabs>
        <w:tab w:val="left" w:pos="2835"/>
        <w:tab w:val="left" w:pos="5670"/>
        <w:tab w:val="left" w:pos="8505"/>
        <w:tab w:val="left" w:pos="11340"/>
      </w:tabs>
      <w:spacing w:before="100" w:after="100" w:line="260" w:lineRule="exact"/>
      <w:ind w:right="1134"/>
    </w:pPr>
    <w:rPr>
      <w:rFonts w:ascii="Arial" w:eastAsiaTheme="minorEastAsia" w:hAnsi="Arial" w:cstheme="minorBidi"/>
      <w:sz w:val="20"/>
      <w:lang w:val="en-AU" w:eastAsia="zh-CN"/>
    </w:rPr>
  </w:style>
  <w:style w:type="table" w:styleId="PlainTable2">
    <w:name w:val="Plain Table 2"/>
    <w:basedOn w:val="TableNormal"/>
    <w:uiPriority w:val="42"/>
    <w:rsid w:val="00CE7720"/>
    <w:pPr>
      <w:spacing w:after="0" w:line="240" w:lineRule="auto"/>
    </w:pPr>
    <w:rPr>
      <w:rFonts w:eastAsiaTheme="minorEastAsia"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val="0"/>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paragraph" w:customStyle="1" w:styleId="FedL1Heading">
    <w:name w:val="Fed L1 Heading"/>
    <w:basedOn w:val="Heading1"/>
    <w:link w:val="FedL1HeadingChar"/>
    <w:qFormat/>
    <w:rsid w:val="00911BA7"/>
    <w:pPr>
      <w:spacing w:before="300" w:after="100" w:line="400" w:lineRule="exact"/>
    </w:pPr>
    <w:rPr>
      <w:rFonts w:ascii="Arial" w:hAnsi="Arial"/>
      <w:b/>
      <w:bCs/>
      <w:color w:val="004786"/>
    </w:rPr>
  </w:style>
  <w:style w:type="character" w:customStyle="1" w:styleId="FedL1HeadingChar">
    <w:name w:val="Fed L1 Heading Char"/>
    <w:basedOn w:val="DefaultParagraphFont"/>
    <w:link w:val="FedL1Heading"/>
    <w:rsid w:val="00911BA7"/>
    <w:rPr>
      <w:rFonts w:ascii="Arial" w:eastAsiaTheme="majorEastAsia" w:hAnsi="Arial" w:cstheme="majorBidi"/>
      <w:b/>
      <w:bCs/>
      <w:color w:val="004786"/>
      <w:sz w:val="32"/>
      <w:szCs w:val="32"/>
    </w:rPr>
  </w:style>
  <w:style w:type="character" w:customStyle="1" w:styleId="Heading1Char">
    <w:name w:val="Heading 1 Char"/>
    <w:basedOn w:val="DefaultParagraphFont"/>
    <w:link w:val="Heading1"/>
    <w:uiPriority w:val="9"/>
    <w:rsid w:val="00911BA7"/>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3D0AC5"/>
    <w:rPr>
      <w:b/>
      <w:bCs/>
    </w:rPr>
  </w:style>
  <w:style w:type="character" w:customStyle="1" w:styleId="apple-converted-space">
    <w:name w:val="apple-converted-space"/>
    <w:basedOn w:val="DefaultParagraphFont"/>
    <w:rsid w:val="003D0AC5"/>
  </w:style>
  <w:style w:type="paragraph" w:customStyle="1" w:styleId="TableParagraph">
    <w:name w:val="Table Paragraph"/>
    <w:basedOn w:val="Normal"/>
    <w:uiPriority w:val="1"/>
    <w:qFormat/>
    <w:rsid w:val="009E0D8B"/>
    <w:pPr>
      <w:widowControl w:val="0"/>
      <w:autoSpaceDE w:val="0"/>
      <w:autoSpaceDN w:val="0"/>
      <w:spacing w:after="0" w:line="240" w:lineRule="auto"/>
      <w:ind w:left="110"/>
    </w:pPr>
    <w:rPr>
      <w:rFonts w:eastAsia="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2339">
      <w:bodyDiv w:val="1"/>
      <w:marLeft w:val="0"/>
      <w:marRight w:val="0"/>
      <w:marTop w:val="0"/>
      <w:marBottom w:val="0"/>
      <w:divBdr>
        <w:top w:val="none" w:sz="0" w:space="0" w:color="auto"/>
        <w:left w:val="none" w:sz="0" w:space="0" w:color="auto"/>
        <w:bottom w:val="none" w:sz="0" w:space="0" w:color="auto"/>
        <w:right w:val="none" w:sz="0" w:space="0" w:color="auto"/>
      </w:divBdr>
    </w:div>
    <w:div w:id="256838104">
      <w:bodyDiv w:val="1"/>
      <w:marLeft w:val="0"/>
      <w:marRight w:val="0"/>
      <w:marTop w:val="0"/>
      <w:marBottom w:val="0"/>
      <w:divBdr>
        <w:top w:val="none" w:sz="0" w:space="0" w:color="auto"/>
        <w:left w:val="none" w:sz="0" w:space="0" w:color="auto"/>
        <w:bottom w:val="none" w:sz="0" w:space="0" w:color="auto"/>
        <w:right w:val="none" w:sz="0" w:space="0" w:color="auto"/>
      </w:divBdr>
      <w:divsChild>
        <w:div w:id="1078291340">
          <w:marLeft w:val="720"/>
          <w:marRight w:val="0"/>
          <w:marTop w:val="96"/>
          <w:marBottom w:val="0"/>
          <w:divBdr>
            <w:top w:val="none" w:sz="0" w:space="0" w:color="auto"/>
            <w:left w:val="none" w:sz="0" w:space="0" w:color="auto"/>
            <w:bottom w:val="none" w:sz="0" w:space="0" w:color="auto"/>
            <w:right w:val="none" w:sz="0" w:space="0" w:color="auto"/>
          </w:divBdr>
        </w:div>
      </w:divsChild>
    </w:div>
    <w:div w:id="494808857">
      <w:bodyDiv w:val="1"/>
      <w:marLeft w:val="0"/>
      <w:marRight w:val="0"/>
      <w:marTop w:val="0"/>
      <w:marBottom w:val="0"/>
      <w:divBdr>
        <w:top w:val="none" w:sz="0" w:space="0" w:color="auto"/>
        <w:left w:val="none" w:sz="0" w:space="0" w:color="auto"/>
        <w:bottom w:val="none" w:sz="0" w:space="0" w:color="auto"/>
        <w:right w:val="none" w:sz="0" w:space="0" w:color="auto"/>
      </w:divBdr>
      <w:divsChild>
        <w:div w:id="256596735">
          <w:marLeft w:val="720"/>
          <w:marRight w:val="0"/>
          <w:marTop w:val="96"/>
          <w:marBottom w:val="0"/>
          <w:divBdr>
            <w:top w:val="none" w:sz="0" w:space="0" w:color="auto"/>
            <w:left w:val="none" w:sz="0" w:space="0" w:color="auto"/>
            <w:bottom w:val="none" w:sz="0" w:space="0" w:color="auto"/>
            <w:right w:val="none" w:sz="0" w:space="0" w:color="auto"/>
          </w:divBdr>
        </w:div>
        <w:div w:id="401755756">
          <w:marLeft w:val="720"/>
          <w:marRight w:val="0"/>
          <w:marTop w:val="96"/>
          <w:marBottom w:val="0"/>
          <w:divBdr>
            <w:top w:val="none" w:sz="0" w:space="0" w:color="auto"/>
            <w:left w:val="none" w:sz="0" w:space="0" w:color="auto"/>
            <w:bottom w:val="none" w:sz="0" w:space="0" w:color="auto"/>
            <w:right w:val="none" w:sz="0" w:space="0" w:color="auto"/>
          </w:divBdr>
        </w:div>
        <w:div w:id="1358383852">
          <w:marLeft w:val="720"/>
          <w:marRight w:val="0"/>
          <w:marTop w:val="96"/>
          <w:marBottom w:val="0"/>
          <w:divBdr>
            <w:top w:val="none" w:sz="0" w:space="0" w:color="auto"/>
            <w:left w:val="none" w:sz="0" w:space="0" w:color="auto"/>
            <w:bottom w:val="none" w:sz="0" w:space="0" w:color="auto"/>
            <w:right w:val="none" w:sz="0" w:space="0" w:color="auto"/>
          </w:divBdr>
        </w:div>
        <w:div w:id="1366901643">
          <w:marLeft w:val="720"/>
          <w:marRight w:val="0"/>
          <w:marTop w:val="96"/>
          <w:marBottom w:val="0"/>
          <w:divBdr>
            <w:top w:val="none" w:sz="0" w:space="0" w:color="auto"/>
            <w:left w:val="none" w:sz="0" w:space="0" w:color="auto"/>
            <w:bottom w:val="none" w:sz="0" w:space="0" w:color="auto"/>
            <w:right w:val="none" w:sz="0" w:space="0" w:color="auto"/>
          </w:divBdr>
        </w:div>
        <w:div w:id="1398091690">
          <w:marLeft w:val="720"/>
          <w:marRight w:val="0"/>
          <w:marTop w:val="96"/>
          <w:marBottom w:val="0"/>
          <w:divBdr>
            <w:top w:val="none" w:sz="0" w:space="0" w:color="auto"/>
            <w:left w:val="none" w:sz="0" w:space="0" w:color="auto"/>
            <w:bottom w:val="none" w:sz="0" w:space="0" w:color="auto"/>
            <w:right w:val="none" w:sz="0" w:space="0" w:color="auto"/>
          </w:divBdr>
        </w:div>
        <w:div w:id="1465269431">
          <w:marLeft w:val="720"/>
          <w:marRight w:val="0"/>
          <w:marTop w:val="96"/>
          <w:marBottom w:val="0"/>
          <w:divBdr>
            <w:top w:val="none" w:sz="0" w:space="0" w:color="auto"/>
            <w:left w:val="none" w:sz="0" w:space="0" w:color="auto"/>
            <w:bottom w:val="none" w:sz="0" w:space="0" w:color="auto"/>
            <w:right w:val="none" w:sz="0" w:space="0" w:color="auto"/>
          </w:divBdr>
        </w:div>
        <w:div w:id="2030982449">
          <w:marLeft w:val="720"/>
          <w:marRight w:val="0"/>
          <w:marTop w:val="96"/>
          <w:marBottom w:val="0"/>
          <w:divBdr>
            <w:top w:val="none" w:sz="0" w:space="0" w:color="auto"/>
            <w:left w:val="none" w:sz="0" w:space="0" w:color="auto"/>
            <w:bottom w:val="none" w:sz="0" w:space="0" w:color="auto"/>
            <w:right w:val="none" w:sz="0" w:space="0" w:color="auto"/>
          </w:divBdr>
        </w:div>
      </w:divsChild>
    </w:div>
    <w:div w:id="543448982">
      <w:bodyDiv w:val="1"/>
      <w:marLeft w:val="0"/>
      <w:marRight w:val="0"/>
      <w:marTop w:val="0"/>
      <w:marBottom w:val="0"/>
      <w:divBdr>
        <w:top w:val="none" w:sz="0" w:space="0" w:color="auto"/>
        <w:left w:val="none" w:sz="0" w:space="0" w:color="auto"/>
        <w:bottom w:val="none" w:sz="0" w:space="0" w:color="auto"/>
        <w:right w:val="none" w:sz="0" w:space="0" w:color="auto"/>
      </w:divBdr>
      <w:divsChild>
        <w:div w:id="702748134">
          <w:marLeft w:val="720"/>
          <w:marRight w:val="0"/>
          <w:marTop w:val="96"/>
          <w:marBottom w:val="0"/>
          <w:divBdr>
            <w:top w:val="none" w:sz="0" w:space="0" w:color="auto"/>
            <w:left w:val="none" w:sz="0" w:space="0" w:color="auto"/>
            <w:bottom w:val="none" w:sz="0" w:space="0" w:color="auto"/>
            <w:right w:val="none" w:sz="0" w:space="0" w:color="auto"/>
          </w:divBdr>
        </w:div>
      </w:divsChild>
    </w:div>
    <w:div w:id="654333470">
      <w:bodyDiv w:val="1"/>
      <w:marLeft w:val="0"/>
      <w:marRight w:val="0"/>
      <w:marTop w:val="0"/>
      <w:marBottom w:val="0"/>
      <w:divBdr>
        <w:top w:val="none" w:sz="0" w:space="0" w:color="auto"/>
        <w:left w:val="none" w:sz="0" w:space="0" w:color="auto"/>
        <w:bottom w:val="none" w:sz="0" w:space="0" w:color="auto"/>
        <w:right w:val="none" w:sz="0" w:space="0" w:color="auto"/>
      </w:divBdr>
      <w:divsChild>
        <w:div w:id="1943611222">
          <w:marLeft w:val="720"/>
          <w:marRight w:val="0"/>
          <w:marTop w:val="96"/>
          <w:marBottom w:val="0"/>
          <w:divBdr>
            <w:top w:val="none" w:sz="0" w:space="0" w:color="auto"/>
            <w:left w:val="none" w:sz="0" w:space="0" w:color="auto"/>
            <w:bottom w:val="none" w:sz="0" w:space="0" w:color="auto"/>
            <w:right w:val="none" w:sz="0" w:space="0" w:color="auto"/>
          </w:divBdr>
        </w:div>
      </w:divsChild>
    </w:div>
    <w:div w:id="726227545">
      <w:bodyDiv w:val="1"/>
      <w:marLeft w:val="0"/>
      <w:marRight w:val="0"/>
      <w:marTop w:val="0"/>
      <w:marBottom w:val="0"/>
      <w:divBdr>
        <w:top w:val="none" w:sz="0" w:space="0" w:color="auto"/>
        <w:left w:val="none" w:sz="0" w:space="0" w:color="auto"/>
        <w:bottom w:val="none" w:sz="0" w:space="0" w:color="auto"/>
        <w:right w:val="none" w:sz="0" w:space="0" w:color="auto"/>
      </w:divBdr>
      <w:divsChild>
        <w:div w:id="356539136">
          <w:marLeft w:val="720"/>
          <w:marRight w:val="0"/>
          <w:marTop w:val="96"/>
          <w:marBottom w:val="0"/>
          <w:divBdr>
            <w:top w:val="none" w:sz="0" w:space="0" w:color="auto"/>
            <w:left w:val="none" w:sz="0" w:space="0" w:color="auto"/>
            <w:bottom w:val="none" w:sz="0" w:space="0" w:color="auto"/>
            <w:right w:val="none" w:sz="0" w:space="0" w:color="auto"/>
          </w:divBdr>
        </w:div>
      </w:divsChild>
    </w:div>
    <w:div w:id="749354599">
      <w:bodyDiv w:val="1"/>
      <w:marLeft w:val="0"/>
      <w:marRight w:val="0"/>
      <w:marTop w:val="0"/>
      <w:marBottom w:val="0"/>
      <w:divBdr>
        <w:top w:val="none" w:sz="0" w:space="0" w:color="auto"/>
        <w:left w:val="none" w:sz="0" w:space="0" w:color="auto"/>
        <w:bottom w:val="none" w:sz="0" w:space="0" w:color="auto"/>
        <w:right w:val="none" w:sz="0" w:space="0" w:color="auto"/>
      </w:divBdr>
      <w:divsChild>
        <w:div w:id="304286962">
          <w:marLeft w:val="720"/>
          <w:marRight w:val="0"/>
          <w:marTop w:val="96"/>
          <w:marBottom w:val="0"/>
          <w:divBdr>
            <w:top w:val="none" w:sz="0" w:space="0" w:color="auto"/>
            <w:left w:val="none" w:sz="0" w:space="0" w:color="auto"/>
            <w:bottom w:val="none" w:sz="0" w:space="0" w:color="auto"/>
            <w:right w:val="none" w:sz="0" w:space="0" w:color="auto"/>
          </w:divBdr>
        </w:div>
      </w:divsChild>
    </w:div>
    <w:div w:id="874074023">
      <w:bodyDiv w:val="1"/>
      <w:marLeft w:val="0"/>
      <w:marRight w:val="0"/>
      <w:marTop w:val="0"/>
      <w:marBottom w:val="0"/>
      <w:divBdr>
        <w:top w:val="none" w:sz="0" w:space="0" w:color="auto"/>
        <w:left w:val="none" w:sz="0" w:space="0" w:color="auto"/>
        <w:bottom w:val="none" w:sz="0" w:space="0" w:color="auto"/>
        <w:right w:val="none" w:sz="0" w:space="0" w:color="auto"/>
      </w:divBdr>
      <w:divsChild>
        <w:div w:id="665281204">
          <w:marLeft w:val="720"/>
          <w:marRight w:val="0"/>
          <w:marTop w:val="96"/>
          <w:marBottom w:val="0"/>
          <w:divBdr>
            <w:top w:val="none" w:sz="0" w:space="0" w:color="auto"/>
            <w:left w:val="none" w:sz="0" w:space="0" w:color="auto"/>
            <w:bottom w:val="none" w:sz="0" w:space="0" w:color="auto"/>
            <w:right w:val="none" w:sz="0" w:space="0" w:color="auto"/>
          </w:divBdr>
        </w:div>
      </w:divsChild>
    </w:div>
    <w:div w:id="886335109">
      <w:bodyDiv w:val="1"/>
      <w:marLeft w:val="0"/>
      <w:marRight w:val="0"/>
      <w:marTop w:val="0"/>
      <w:marBottom w:val="0"/>
      <w:divBdr>
        <w:top w:val="none" w:sz="0" w:space="0" w:color="auto"/>
        <w:left w:val="none" w:sz="0" w:space="0" w:color="auto"/>
        <w:bottom w:val="none" w:sz="0" w:space="0" w:color="auto"/>
        <w:right w:val="none" w:sz="0" w:space="0" w:color="auto"/>
      </w:divBdr>
      <w:divsChild>
        <w:div w:id="581986302">
          <w:marLeft w:val="720"/>
          <w:marRight w:val="0"/>
          <w:marTop w:val="96"/>
          <w:marBottom w:val="0"/>
          <w:divBdr>
            <w:top w:val="none" w:sz="0" w:space="0" w:color="auto"/>
            <w:left w:val="none" w:sz="0" w:space="0" w:color="auto"/>
            <w:bottom w:val="none" w:sz="0" w:space="0" w:color="auto"/>
            <w:right w:val="none" w:sz="0" w:space="0" w:color="auto"/>
          </w:divBdr>
        </w:div>
      </w:divsChild>
    </w:div>
    <w:div w:id="1123108759">
      <w:bodyDiv w:val="1"/>
      <w:marLeft w:val="0"/>
      <w:marRight w:val="0"/>
      <w:marTop w:val="0"/>
      <w:marBottom w:val="0"/>
      <w:divBdr>
        <w:top w:val="none" w:sz="0" w:space="0" w:color="auto"/>
        <w:left w:val="none" w:sz="0" w:space="0" w:color="auto"/>
        <w:bottom w:val="none" w:sz="0" w:space="0" w:color="auto"/>
        <w:right w:val="none" w:sz="0" w:space="0" w:color="auto"/>
      </w:divBdr>
      <w:divsChild>
        <w:div w:id="129909395">
          <w:marLeft w:val="720"/>
          <w:marRight w:val="0"/>
          <w:marTop w:val="96"/>
          <w:marBottom w:val="0"/>
          <w:divBdr>
            <w:top w:val="none" w:sz="0" w:space="0" w:color="auto"/>
            <w:left w:val="none" w:sz="0" w:space="0" w:color="auto"/>
            <w:bottom w:val="none" w:sz="0" w:space="0" w:color="auto"/>
            <w:right w:val="none" w:sz="0" w:space="0" w:color="auto"/>
          </w:divBdr>
        </w:div>
        <w:div w:id="259726411">
          <w:marLeft w:val="720"/>
          <w:marRight w:val="0"/>
          <w:marTop w:val="96"/>
          <w:marBottom w:val="0"/>
          <w:divBdr>
            <w:top w:val="none" w:sz="0" w:space="0" w:color="auto"/>
            <w:left w:val="none" w:sz="0" w:space="0" w:color="auto"/>
            <w:bottom w:val="none" w:sz="0" w:space="0" w:color="auto"/>
            <w:right w:val="none" w:sz="0" w:space="0" w:color="auto"/>
          </w:divBdr>
        </w:div>
        <w:div w:id="308486103">
          <w:marLeft w:val="720"/>
          <w:marRight w:val="0"/>
          <w:marTop w:val="96"/>
          <w:marBottom w:val="0"/>
          <w:divBdr>
            <w:top w:val="none" w:sz="0" w:space="0" w:color="auto"/>
            <w:left w:val="none" w:sz="0" w:space="0" w:color="auto"/>
            <w:bottom w:val="none" w:sz="0" w:space="0" w:color="auto"/>
            <w:right w:val="none" w:sz="0" w:space="0" w:color="auto"/>
          </w:divBdr>
        </w:div>
        <w:div w:id="803157761">
          <w:marLeft w:val="720"/>
          <w:marRight w:val="0"/>
          <w:marTop w:val="96"/>
          <w:marBottom w:val="0"/>
          <w:divBdr>
            <w:top w:val="none" w:sz="0" w:space="0" w:color="auto"/>
            <w:left w:val="none" w:sz="0" w:space="0" w:color="auto"/>
            <w:bottom w:val="none" w:sz="0" w:space="0" w:color="auto"/>
            <w:right w:val="none" w:sz="0" w:space="0" w:color="auto"/>
          </w:divBdr>
        </w:div>
        <w:div w:id="933778391">
          <w:marLeft w:val="720"/>
          <w:marRight w:val="0"/>
          <w:marTop w:val="96"/>
          <w:marBottom w:val="0"/>
          <w:divBdr>
            <w:top w:val="none" w:sz="0" w:space="0" w:color="auto"/>
            <w:left w:val="none" w:sz="0" w:space="0" w:color="auto"/>
            <w:bottom w:val="none" w:sz="0" w:space="0" w:color="auto"/>
            <w:right w:val="none" w:sz="0" w:space="0" w:color="auto"/>
          </w:divBdr>
        </w:div>
        <w:div w:id="1003170848">
          <w:marLeft w:val="720"/>
          <w:marRight w:val="0"/>
          <w:marTop w:val="96"/>
          <w:marBottom w:val="0"/>
          <w:divBdr>
            <w:top w:val="none" w:sz="0" w:space="0" w:color="auto"/>
            <w:left w:val="none" w:sz="0" w:space="0" w:color="auto"/>
            <w:bottom w:val="none" w:sz="0" w:space="0" w:color="auto"/>
            <w:right w:val="none" w:sz="0" w:space="0" w:color="auto"/>
          </w:divBdr>
        </w:div>
        <w:div w:id="2003073748">
          <w:marLeft w:val="720"/>
          <w:marRight w:val="0"/>
          <w:marTop w:val="96"/>
          <w:marBottom w:val="0"/>
          <w:divBdr>
            <w:top w:val="none" w:sz="0" w:space="0" w:color="auto"/>
            <w:left w:val="none" w:sz="0" w:space="0" w:color="auto"/>
            <w:bottom w:val="none" w:sz="0" w:space="0" w:color="auto"/>
            <w:right w:val="none" w:sz="0" w:space="0" w:color="auto"/>
          </w:divBdr>
        </w:div>
        <w:div w:id="2014412773">
          <w:marLeft w:val="720"/>
          <w:marRight w:val="0"/>
          <w:marTop w:val="96"/>
          <w:marBottom w:val="0"/>
          <w:divBdr>
            <w:top w:val="none" w:sz="0" w:space="0" w:color="auto"/>
            <w:left w:val="none" w:sz="0" w:space="0" w:color="auto"/>
            <w:bottom w:val="none" w:sz="0" w:space="0" w:color="auto"/>
            <w:right w:val="none" w:sz="0" w:space="0" w:color="auto"/>
          </w:divBdr>
        </w:div>
      </w:divsChild>
    </w:div>
    <w:div w:id="1385448498">
      <w:bodyDiv w:val="1"/>
      <w:marLeft w:val="0"/>
      <w:marRight w:val="0"/>
      <w:marTop w:val="0"/>
      <w:marBottom w:val="0"/>
      <w:divBdr>
        <w:top w:val="none" w:sz="0" w:space="0" w:color="auto"/>
        <w:left w:val="none" w:sz="0" w:space="0" w:color="auto"/>
        <w:bottom w:val="none" w:sz="0" w:space="0" w:color="auto"/>
        <w:right w:val="none" w:sz="0" w:space="0" w:color="auto"/>
      </w:divBdr>
      <w:divsChild>
        <w:div w:id="153843312">
          <w:marLeft w:val="720"/>
          <w:marRight w:val="0"/>
          <w:marTop w:val="96"/>
          <w:marBottom w:val="0"/>
          <w:divBdr>
            <w:top w:val="none" w:sz="0" w:space="0" w:color="auto"/>
            <w:left w:val="none" w:sz="0" w:space="0" w:color="auto"/>
            <w:bottom w:val="none" w:sz="0" w:space="0" w:color="auto"/>
            <w:right w:val="none" w:sz="0" w:space="0" w:color="auto"/>
          </w:divBdr>
        </w:div>
      </w:divsChild>
    </w:div>
    <w:div w:id="1451313436">
      <w:bodyDiv w:val="1"/>
      <w:marLeft w:val="0"/>
      <w:marRight w:val="0"/>
      <w:marTop w:val="0"/>
      <w:marBottom w:val="0"/>
      <w:divBdr>
        <w:top w:val="none" w:sz="0" w:space="0" w:color="auto"/>
        <w:left w:val="none" w:sz="0" w:space="0" w:color="auto"/>
        <w:bottom w:val="none" w:sz="0" w:space="0" w:color="auto"/>
        <w:right w:val="none" w:sz="0" w:space="0" w:color="auto"/>
      </w:divBdr>
    </w:div>
    <w:div w:id="1599291024">
      <w:bodyDiv w:val="1"/>
      <w:marLeft w:val="0"/>
      <w:marRight w:val="0"/>
      <w:marTop w:val="0"/>
      <w:marBottom w:val="0"/>
      <w:divBdr>
        <w:top w:val="none" w:sz="0" w:space="0" w:color="auto"/>
        <w:left w:val="none" w:sz="0" w:space="0" w:color="auto"/>
        <w:bottom w:val="none" w:sz="0" w:space="0" w:color="auto"/>
        <w:right w:val="none" w:sz="0" w:space="0" w:color="auto"/>
      </w:divBdr>
      <w:divsChild>
        <w:div w:id="245265866">
          <w:marLeft w:val="720"/>
          <w:marRight w:val="0"/>
          <w:marTop w:val="96"/>
          <w:marBottom w:val="0"/>
          <w:divBdr>
            <w:top w:val="none" w:sz="0" w:space="0" w:color="auto"/>
            <w:left w:val="none" w:sz="0" w:space="0" w:color="auto"/>
            <w:bottom w:val="none" w:sz="0" w:space="0" w:color="auto"/>
            <w:right w:val="none" w:sz="0" w:space="0" w:color="auto"/>
          </w:divBdr>
        </w:div>
      </w:divsChild>
    </w:div>
    <w:div w:id="1829055576">
      <w:bodyDiv w:val="1"/>
      <w:marLeft w:val="0"/>
      <w:marRight w:val="0"/>
      <w:marTop w:val="0"/>
      <w:marBottom w:val="0"/>
      <w:divBdr>
        <w:top w:val="none" w:sz="0" w:space="0" w:color="auto"/>
        <w:left w:val="none" w:sz="0" w:space="0" w:color="auto"/>
        <w:bottom w:val="none" w:sz="0" w:space="0" w:color="auto"/>
        <w:right w:val="none" w:sz="0" w:space="0" w:color="auto"/>
      </w:divBdr>
      <w:divsChild>
        <w:div w:id="460421971">
          <w:marLeft w:val="720"/>
          <w:marRight w:val="0"/>
          <w:marTop w:val="96"/>
          <w:marBottom w:val="0"/>
          <w:divBdr>
            <w:top w:val="none" w:sz="0" w:space="0" w:color="auto"/>
            <w:left w:val="none" w:sz="0" w:space="0" w:color="auto"/>
            <w:bottom w:val="none" w:sz="0" w:space="0" w:color="auto"/>
            <w:right w:val="none" w:sz="0" w:space="0" w:color="auto"/>
          </w:divBdr>
        </w:div>
        <w:div w:id="519004632">
          <w:marLeft w:val="720"/>
          <w:marRight w:val="0"/>
          <w:marTop w:val="96"/>
          <w:marBottom w:val="0"/>
          <w:divBdr>
            <w:top w:val="none" w:sz="0" w:space="0" w:color="auto"/>
            <w:left w:val="none" w:sz="0" w:space="0" w:color="auto"/>
            <w:bottom w:val="none" w:sz="0" w:space="0" w:color="auto"/>
            <w:right w:val="none" w:sz="0" w:space="0" w:color="auto"/>
          </w:divBdr>
        </w:div>
        <w:div w:id="814418233">
          <w:marLeft w:val="720"/>
          <w:marRight w:val="0"/>
          <w:marTop w:val="96"/>
          <w:marBottom w:val="0"/>
          <w:divBdr>
            <w:top w:val="none" w:sz="0" w:space="0" w:color="auto"/>
            <w:left w:val="none" w:sz="0" w:space="0" w:color="auto"/>
            <w:bottom w:val="none" w:sz="0" w:space="0" w:color="auto"/>
            <w:right w:val="none" w:sz="0" w:space="0" w:color="auto"/>
          </w:divBdr>
        </w:div>
        <w:div w:id="923759478">
          <w:marLeft w:val="720"/>
          <w:marRight w:val="0"/>
          <w:marTop w:val="96"/>
          <w:marBottom w:val="0"/>
          <w:divBdr>
            <w:top w:val="none" w:sz="0" w:space="0" w:color="auto"/>
            <w:left w:val="none" w:sz="0" w:space="0" w:color="auto"/>
            <w:bottom w:val="none" w:sz="0" w:space="0" w:color="auto"/>
            <w:right w:val="none" w:sz="0" w:space="0" w:color="auto"/>
          </w:divBdr>
        </w:div>
        <w:div w:id="1237590348">
          <w:marLeft w:val="720"/>
          <w:marRight w:val="0"/>
          <w:marTop w:val="96"/>
          <w:marBottom w:val="0"/>
          <w:divBdr>
            <w:top w:val="none" w:sz="0" w:space="0" w:color="auto"/>
            <w:left w:val="none" w:sz="0" w:space="0" w:color="auto"/>
            <w:bottom w:val="none" w:sz="0" w:space="0" w:color="auto"/>
            <w:right w:val="none" w:sz="0" w:space="0" w:color="auto"/>
          </w:divBdr>
        </w:div>
        <w:div w:id="1351640452">
          <w:marLeft w:val="720"/>
          <w:marRight w:val="0"/>
          <w:marTop w:val="96"/>
          <w:marBottom w:val="0"/>
          <w:divBdr>
            <w:top w:val="none" w:sz="0" w:space="0" w:color="auto"/>
            <w:left w:val="none" w:sz="0" w:space="0" w:color="auto"/>
            <w:bottom w:val="none" w:sz="0" w:space="0" w:color="auto"/>
            <w:right w:val="none" w:sz="0" w:space="0" w:color="auto"/>
          </w:divBdr>
        </w:div>
        <w:div w:id="1375693423">
          <w:marLeft w:val="720"/>
          <w:marRight w:val="0"/>
          <w:marTop w:val="96"/>
          <w:marBottom w:val="0"/>
          <w:divBdr>
            <w:top w:val="none" w:sz="0" w:space="0" w:color="auto"/>
            <w:left w:val="none" w:sz="0" w:space="0" w:color="auto"/>
            <w:bottom w:val="none" w:sz="0" w:space="0" w:color="auto"/>
            <w:right w:val="none" w:sz="0" w:space="0" w:color="auto"/>
          </w:divBdr>
        </w:div>
        <w:div w:id="1383670260">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ahul.s@jaipuria.ac.in" TargetMode="External"/><Relationship Id="rId4" Type="http://schemas.openxmlformats.org/officeDocument/2006/relationships/settings" Target="settings.xml"/><Relationship Id="rId9" Type="http://schemas.openxmlformats.org/officeDocument/2006/relationships/image" Target="cid:image001.jpg@01CF6161.F3A9B0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38ED8-09E6-446B-8CDD-146A9D429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3136</Words>
  <Characters>17876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Singh</dc:creator>
  <cp:keywords/>
  <dc:description/>
  <cp:lastModifiedBy>student.noida</cp:lastModifiedBy>
  <cp:revision>2</cp:revision>
  <cp:lastPrinted>2018-04-12T02:55:00Z</cp:lastPrinted>
  <dcterms:created xsi:type="dcterms:W3CDTF">2020-11-13T16:49:00Z</dcterms:created>
  <dcterms:modified xsi:type="dcterms:W3CDTF">2020-11-13T16:49:00Z</dcterms:modified>
</cp:coreProperties>
</file>